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62" w:rsidRDefault="00843562" w:rsidP="00917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562" w:rsidRDefault="00843562" w:rsidP="00917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562" w:rsidRDefault="00843562" w:rsidP="00917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562" w:rsidRDefault="00843562" w:rsidP="00917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562" w:rsidRDefault="00843562" w:rsidP="00917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73EB" w:rsidRPr="00843562" w:rsidRDefault="009173EB" w:rsidP="009173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3562">
        <w:rPr>
          <w:rFonts w:ascii="Times New Roman" w:hAnsi="Times New Roman" w:cs="Times New Roman"/>
          <w:b/>
          <w:sz w:val="32"/>
          <w:szCs w:val="32"/>
        </w:rPr>
        <w:t>Уважаемые предприниматели и жители</w:t>
      </w:r>
    </w:p>
    <w:p w:rsidR="000955C8" w:rsidRPr="00843562" w:rsidRDefault="009173EB" w:rsidP="009173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43562">
        <w:rPr>
          <w:rFonts w:ascii="Times New Roman" w:hAnsi="Times New Roman" w:cs="Times New Roman"/>
          <w:b/>
          <w:sz w:val="32"/>
          <w:szCs w:val="32"/>
        </w:rPr>
        <w:t>Новоивановского</w:t>
      </w:r>
      <w:proofErr w:type="spellEnd"/>
      <w:r w:rsidRPr="00843562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поселения!</w:t>
      </w:r>
    </w:p>
    <w:p w:rsidR="009173EB" w:rsidRDefault="009173EB" w:rsidP="00917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73EB" w:rsidRDefault="009173EB" w:rsidP="00917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562" w:rsidRDefault="00843562" w:rsidP="00917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562" w:rsidRDefault="00843562" w:rsidP="00917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73EB" w:rsidRDefault="009173EB" w:rsidP="009173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17 апреля 2019 года № 768-р «Стандарт развития конкуренции в субъектах Российской Федерации» министерством экономики Краснодарского края (далее – министерство), как уполномоченным органом по содействию развитию конкуренции в Краснодарском крае, организовано проведение ежегодного мониторинга состояния и развития конкуренции на товарных рынках  Краснодарского края.</w:t>
      </w:r>
    </w:p>
    <w:p w:rsidR="009173EB" w:rsidRDefault="009173EB" w:rsidP="009173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Анкеты размещены на официальном сайте министерства в разделе «Опросы» в информационно-телекоммуникационной сети «Интернет» </w:t>
      </w:r>
      <w:r w:rsidRPr="009173E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843562" w:rsidRPr="00F44F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43562" w:rsidRPr="00F44FA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843562" w:rsidRPr="00F44F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economy</w:t>
        </w:r>
        <w:r w:rsidR="00843562" w:rsidRPr="00F44F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43562" w:rsidRPr="00F44F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krasnodar</w:t>
        </w:r>
        <w:proofErr w:type="spellEnd"/>
        <w:r w:rsidR="00843562" w:rsidRPr="008435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43562" w:rsidRPr="00F44F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43562" w:rsidRPr="0084356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43562" w:rsidRPr="00F44F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aktivity</w:t>
        </w:r>
        <w:proofErr w:type="spellEnd"/>
        <w:r w:rsidR="00843562" w:rsidRPr="0084356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43562" w:rsidRPr="00F44F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oprosy</w:t>
        </w:r>
        <w:proofErr w:type="spellEnd"/>
        <w:r w:rsidR="00843562" w:rsidRPr="00843562">
          <w:rPr>
            <w:rStyle w:val="a3"/>
            <w:rFonts w:ascii="Times New Roman" w:hAnsi="Times New Roman" w:cs="Times New Roman"/>
            <w:sz w:val="28"/>
            <w:szCs w:val="28"/>
          </w:rPr>
          <w:t>/109399</w:t>
        </w:r>
      </w:hyperlink>
      <w:r w:rsidR="00843562" w:rsidRPr="00843562">
        <w:rPr>
          <w:rFonts w:ascii="Times New Roman" w:hAnsi="Times New Roman" w:cs="Times New Roman"/>
          <w:sz w:val="28"/>
          <w:szCs w:val="28"/>
        </w:rPr>
        <w:t xml:space="preserve"> </w:t>
      </w:r>
      <w:r w:rsidR="00843562">
        <w:rPr>
          <w:rFonts w:ascii="Times New Roman" w:hAnsi="Times New Roman" w:cs="Times New Roman"/>
          <w:sz w:val="28"/>
          <w:szCs w:val="28"/>
        </w:rPr>
        <w:t>и будут доступны для заполнения в период с 01 по 30 ноября 2021 года. Мониторинг содержит две анкеты: первая – для потребителей товаров и услуг на товарных рынках Краснодарского края, вторая – для предпринимателей.</w:t>
      </w:r>
    </w:p>
    <w:p w:rsidR="00843562" w:rsidRDefault="00843562" w:rsidP="009173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всех принять участие в ежегодном мониторинге. </w:t>
      </w:r>
    </w:p>
    <w:p w:rsidR="00843562" w:rsidRPr="00843562" w:rsidRDefault="00843562" w:rsidP="009173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участие!</w:t>
      </w:r>
    </w:p>
    <w:sectPr w:rsidR="00843562" w:rsidRPr="00843562" w:rsidSect="0009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173EB"/>
    <w:rsid w:val="000955C8"/>
    <w:rsid w:val="001725E7"/>
    <w:rsid w:val="002D2817"/>
    <w:rsid w:val="00385344"/>
    <w:rsid w:val="00447C1F"/>
    <w:rsid w:val="004538AB"/>
    <w:rsid w:val="005D0F1F"/>
    <w:rsid w:val="006048F0"/>
    <w:rsid w:val="00843562"/>
    <w:rsid w:val="009173EB"/>
    <w:rsid w:val="009219B7"/>
    <w:rsid w:val="00B11AEA"/>
    <w:rsid w:val="00B5047B"/>
    <w:rsid w:val="00BF765C"/>
    <w:rsid w:val="00C53976"/>
    <w:rsid w:val="00E041E7"/>
    <w:rsid w:val="00E82C8A"/>
    <w:rsid w:val="00EF376C"/>
    <w:rsid w:val="00F078BD"/>
    <w:rsid w:val="00F33ED0"/>
    <w:rsid w:val="00F46C0C"/>
    <w:rsid w:val="00FE70CC"/>
    <w:rsid w:val="00FF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5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onomy.krasnodar.ru/aktivity/oprosy/1093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2021-11-29T10:17:00Z</dcterms:created>
  <dcterms:modified xsi:type="dcterms:W3CDTF">2021-11-29T10:32:00Z</dcterms:modified>
</cp:coreProperties>
</file>