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196F45">
        <w:rPr>
          <w:rFonts w:ascii="Times New Roman" w:hAnsi="Times New Roman" w:cs="Times New Roman"/>
          <w:b/>
          <w:sz w:val="28"/>
          <w:szCs w:val="28"/>
        </w:rPr>
        <w:t>3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62501E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308D0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B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196F45" w:rsidRDefault="005C5D3F" w:rsidP="00196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196F4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  <w:r w:rsidR="0062501E" w:rsidRPr="0062501E">
        <w:rPr>
          <w:rFonts w:ascii="Times New Roman" w:hAnsi="Times New Roman" w:cs="Times New Roman"/>
          <w:b/>
          <w:sz w:val="26"/>
          <w:szCs w:val="26"/>
        </w:rPr>
        <w:t>Совета Новоивановского</w:t>
      </w:r>
      <w:r w:rsidR="00196F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501E" w:rsidRPr="0062501E">
        <w:rPr>
          <w:rFonts w:ascii="Times New Roman" w:hAnsi="Times New Roman" w:cs="Times New Roman"/>
          <w:b/>
          <w:sz w:val="26"/>
          <w:szCs w:val="26"/>
        </w:rPr>
        <w:t>сельского пос</w:t>
      </w:r>
      <w:r w:rsidR="00196F45">
        <w:rPr>
          <w:rFonts w:ascii="Times New Roman" w:hAnsi="Times New Roman" w:cs="Times New Roman"/>
          <w:b/>
          <w:sz w:val="26"/>
          <w:szCs w:val="26"/>
        </w:rPr>
        <w:t xml:space="preserve">еления Новопокровского района от 11 декабря </w:t>
      </w:r>
      <w:r w:rsidR="0062501E" w:rsidRPr="0062501E">
        <w:rPr>
          <w:rFonts w:ascii="Times New Roman" w:hAnsi="Times New Roman" w:cs="Times New Roman"/>
          <w:b/>
          <w:sz w:val="26"/>
          <w:szCs w:val="26"/>
        </w:rPr>
        <w:t xml:space="preserve">2023 года№ 158 </w:t>
      </w:r>
    </w:p>
    <w:p w:rsidR="00196F45" w:rsidRDefault="00196F45" w:rsidP="00196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бюджете Новоивановского сельского поселения </w:t>
      </w:r>
    </w:p>
    <w:p w:rsidR="005C5D3F" w:rsidRPr="00626BB3" w:rsidRDefault="00196F45" w:rsidP="00196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Новопокровского района на </w:t>
      </w:r>
      <w:r w:rsidR="003308D0">
        <w:rPr>
          <w:rFonts w:ascii="Times New Roman" w:hAnsi="Times New Roman" w:cs="Times New Roman"/>
          <w:b/>
          <w:sz w:val="26"/>
          <w:szCs w:val="26"/>
        </w:rPr>
        <w:t>2024 год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62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</w:t>
      </w:r>
      <w:r w:rsidR="003308D0">
        <w:rPr>
          <w:rFonts w:ascii="Times New Roman" w:hAnsi="Times New Roman" w:cs="Times New Roman"/>
          <w:sz w:val="26"/>
          <w:szCs w:val="26"/>
        </w:rPr>
        <w:t xml:space="preserve">селения Новопокровского района </w:t>
      </w:r>
      <w:r w:rsidR="0062501E" w:rsidRPr="0062501E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3308D0">
        <w:rPr>
          <w:rFonts w:ascii="Times New Roman" w:hAnsi="Times New Roman" w:cs="Times New Roman"/>
          <w:sz w:val="26"/>
          <w:szCs w:val="26"/>
        </w:rPr>
        <w:t xml:space="preserve">решение </w:t>
      </w:r>
      <w:bookmarkStart w:id="0" w:name="_GoBack"/>
      <w:bookmarkEnd w:id="0"/>
      <w:r w:rsidR="0062501E">
        <w:rPr>
          <w:rFonts w:ascii="Times New Roman" w:hAnsi="Times New Roman" w:cs="Times New Roman"/>
          <w:sz w:val="26"/>
          <w:szCs w:val="26"/>
        </w:rPr>
        <w:t xml:space="preserve">Совета Новоивановского </w:t>
      </w:r>
      <w:r w:rsidR="0062501E" w:rsidRPr="0062501E">
        <w:rPr>
          <w:rFonts w:ascii="Times New Roman" w:hAnsi="Times New Roman" w:cs="Times New Roman"/>
          <w:sz w:val="26"/>
          <w:szCs w:val="26"/>
        </w:rPr>
        <w:t>сельского пос</w:t>
      </w:r>
      <w:r w:rsidR="003308D0">
        <w:rPr>
          <w:rFonts w:ascii="Times New Roman" w:hAnsi="Times New Roman" w:cs="Times New Roman"/>
          <w:sz w:val="26"/>
          <w:szCs w:val="26"/>
        </w:rPr>
        <w:t xml:space="preserve">еления Новопокровского района от 11 декабря </w:t>
      </w:r>
      <w:r w:rsidR="0062501E">
        <w:rPr>
          <w:rFonts w:ascii="Times New Roman" w:hAnsi="Times New Roman" w:cs="Times New Roman"/>
          <w:sz w:val="26"/>
          <w:szCs w:val="26"/>
        </w:rPr>
        <w:t>2023</w:t>
      </w:r>
      <w:proofErr w:type="gramEnd"/>
      <w:r w:rsidR="0062501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2501E" w:rsidRPr="0062501E">
        <w:rPr>
          <w:rFonts w:ascii="Times New Roman" w:hAnsi="Times New Roman" w:cs="Times New Roman"/>
          <w:sz w:val="26"/>
          <w:szCs w:val="26"/>
        </w:rPr>
        <w:t>№ 1</w:t>
      </w:r>
      <w:r w:rsidR="003308D0">
        <w:rPr>
          <w:rFonts w:ascii="Times New Roman" w:hAnsi="Times New Roman" w:cs="Times New Roman"/>
          <w:sz w:val="26"/>
          <w:szCs w:val="26"/>
        </w:rPr>
        <w:t xml:space="preserve">58 «О бюджете Новоивановского сельского поселения </w:t>
      </w:r>
      <w:r w:rsidR="0062501E" w:rsidRPr="0062501E">
        <w:rPr>
          <w:rFonts w:ascii="Times New Roman" w:hAnsi="Times New Roman" w:cs="Times New Roman"/>
          <w:sz w:val="26"/>
          <w:szCs w:val="26"/>
        </w:rPr>
        <w:t>Новопо</w:t>
      </w:r>
      <w:r w:rsidR="003308D0">
        <w:rPr>
          <w:rFonts w:ascii="Times New Roman" w:hAnsi="Times New Roman" w:cs="Times New Roman"/>
          <w:sz w:val="26"/>
          <w:szCs w:val="26"/>
        </w:rPr>
        <w:t>кровского района на 2024 год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62501E">
        <w:rPr>
          <w:rFonts w:ascii="Times New Roman" w:hAnsi="Times New Roman" w:cs="Times New Roman"/>
          <w:sz w:val="26"/>
          <w:szCs w:val="26"/>
        </w:rPr>
        <w:t>16.0</w:t>
      </w:r>
      <w:r w:rsidR="003308D0">
        <w:rPr>
          <w:rFonts w:ascii="Times New Roman" w:hAnsi="Times New Roman" w:cs="Times New Roman"/>
          <w:sz w:val="26"/>
          <w:szCs w:val="26"/>
        </w:rPr>
        <w:t>2</w:t>
      </w:r>
      <w:r w:rsidR="0062501E">
        <w:rPr>
          <w:rFonts w:ascii="Times New Roman" w:hAnsi="Times New Roman" w:cs="Times New Roman"/>
          <w:sz w:val="26"/>
          <w:szCs w:val="26"/>
        </w:rPr>
        <w:t>.2024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308D0">
        <w:fldChar w:fldCharType="begin"/>
      </w:r>
      <w:r w:rsidR="003308D0">
        <w:instrText xml:space="preserve"> HYPERLINK "http://novoivanovskoesp.ru" </w:instrText>
      </w:r>
      <w:r w:rsidR="003308D0">
        <w:fldChar w:fldCharType="separate"/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http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://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novoivanovskoesp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r w:rsidR="003308D0">
        <w:rPr>
          <w:rStyle w:val="a3"/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7407F9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</w:t>
      </w:r>
      <w:r w:rsidR="003308D0">
        <w:rPr>
          <w:rFonts w:ascii="Times New Roman" w:hAnsi="Times New Roman" w:cs="Times New Roman"/>
          <w:sz w:val="26"/>
          <w:szCs w:val="26"/>
        </w:rPr>
        <w:t>ления Новопокровского района от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 17 августа 2010 года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>о правового акта коррупциогенные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В.А. Абеленцев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62501E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196F45"/>
    <w:rsid w:val="001B71A2"/>
    <w:rsid w:val="001C4D60"/>
    <w:rsid w:val="001E342F"/>
    <w:rsid w:val="0022126E"/>
    <w:rsid w:val="002C58FD"/>
    <w:rsid w:val="002E610C"/>
    <w:rsid w:val="003308D0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501E"/>
    <w:rsid w:val="00626BB3"/>
    <w:rsid w:val="00631B62"/>
    <w:rsid w:val="00635246"/>
    <w:rsid w:val="0069158B"/>
    <w:rsid w:val="006D3B6B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A35C55"/>
    <w:rsid w:val="00AA16DA"/>
    <w:rsid w:val="00AB090F"/>
    <w:rsid w:val="00AB55E3"/>
    <w:rsid w:val="00AD43BF"/>
    <w:rsid w:val="00AD58A1"/>
    <w:rsid w:val="00AE686B"/>
    <w:rsid w:val="00B11174"/>
    <w:rsid w:val="00B1514B"/>
    <w:rsid w:val="00B84C73"/>
    <w:rsid w:val="00C4401F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cp:lastPrinted>2023-09-15T14:27:00Z</cp:lastPrinted>
  <dcterms:created xsi:type="dcterms:W3CDTF">2024-04-26T09:42:00Z</dcterms:created>
  <dcterms:modified xsi:type="dcterms:W3CDTF">2024-04-26T09:54:00Z</dcterms:modified>
</cp:coreProperties>
</file>