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9917B8" w:rsidP="00853F2F">
      <w:pPr>
        <w:pStyle w:val="a5"/>
        <w:keepNext w:val="0"/>
        <w:spacing w:before="0" w:after="0"/>
        <w:ind w:left="5670"/>
        <w:rPr>
          <w:rFonts w:ascii="Times New Roman" w:eastAsia="Times New Roman" w:hAnsi="Times New Roman" w:cs="Times New Roman"/>
        </w:rPr>
      </w:pPr>
      <w:r w:rsidRPr="006D1F67">
        <w:rPr>
          <w:rFonts w:ascii="Times New Roman" w:eastAsia="Times New Roman" w:hAnsi="Times New Roman" w:cs="Times New Roman"/>
        </w:rPr>
        <w:t>ПРИНЯТ</w:t>
      </w:r>
    </w:p>
    <w:p w:rsidR="00254A9C" w:rsidRDefault="007E024E" w:rsidP="00853F2F">
      <w:pPr>
        <w:pStyle w:val="14"/>
        <w:ind w:left="5670" w:right="0"/>
        <w:jc w:val="left"/>
      </w:pPr>
      <w:r>
        <w:t xml:space="preserve">Решением Совета Новоивановского сельского </w:t>
      </w:r>
      <w:r w:rsidR="009917B8">
        <w:t xml:space="preserve">поселения </w:t>
      </w:r>
      <w:r w:rsidR="00BA26CC">
        <w:t>Новопокровского</w:t>
      </w:r>
      <w:r w:rsidR="00254A9C">
        <w:t xml:space="preserve"> </w:t>
      </w:r>
      <w:r w:rsidR="009917B8">
        <w:t xml:space="preserve">района </w:t>
      </w:r>
    </w:p>
    <w:p w:rsidR="009917B8" w:rsidRDefault="006A6D4F" w:rsidP="00853F2F">
      <w:pPr>
        <w:pStyle w:val="14"/>
        <w:ind w:left="5670" w:right="0"/>
      </w:pPr>
      <w:r>
        <w:t>о</w:t>
      </w:r>
      <w:r w:rsidR="007E024E">
        <w:t>т</w:t>
      </w:r>
      <w:r w:rsidR="00853F2F">
        <w:t xml:space="preserve"> 03.03</w:t>
      </w:r>
      <w:r>
        <w:t>.2017</w:t>
      </w:r>
      <w:r w:rsidR="007E024E">
        <w:t xml:space="preserve"> </w:t>
      </w:r>
      <w:r w:rsidR="00EF3145">
        <w:t xml:space="preserve">    № </w:t>
      </w:r>
      <w:r w:rsidR="00853F2F">
        <w:t>102</w:t>
      </w:r>
    </w:p>
    <w:p w:rsidR="009917B8" w:rsidRDefault="009917B8" w:rsidP="00853F2F">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7E024E" w:rsidRDefault="005B052E" w:rsidP="0081350A">
      <w:pPr>
        <w:tabs>
          <w:tab w:val="left" w:pos="-1276"/>
        </w:tabs>
        <w:jc w:val="center"/>
        <w:rPr>
          <w:b/>
          <w:sz w:val="28"/>
        </w:rPr>
      </w:pPr>
      <w:r w:rsidRPr="007E024E">
        <w:rPr>
          <w:b/>
          <w:sz w:val="28"/>
        </w:rPr>
        <w:t xml:space="preserve">Новоивановского </w:t>
      </w:r>
      <w:r w:rsidR="009917B8" w:rsidRPr="007E024E">
        <w:rPr>
          <w:b/>
          <w:sz w:val="28"/>
        </w:rPr>
        <w:t xml:space="preserve"> сельского поселения </w:t>
      </w:r>
    </w:p>
    <w:p w:rsidR="009917B8" w:rsidRPr="007E024E" w:rsidRDefault="00BA26CC" w:rsidP="0081350A">
      <w:pPr>
        <w:tabs>
          <w:tab w:val="left" w:pos="-1276"/>
        </w:tabs>
        <w:jc w:val="center"/>
        <w:rPr>
          <w:b/>
          <w:sz w:val="28"/>
        </w:rPr>
      </w:pPr>
      <w:r w:rsidRPr="007E024E">
        <w:rPr>
          <w:b/>
          <w:sz w:val="28"/>
        </w:rPr>
        <w:t>Новопокровск</w:t>
      </w:r>
      <w:r w:rsidR="00254A9C" w:rsidRPr="007E024E">
        <w:rPr>
          <w:b/>
          <w:sz w:val="28"/>
        </w:rPr>
        <w:t>ого</w:t>
      </w:r>
      <w:r w:rsidR="009917B8" w:rsidRPr="007E024E">
        <w:rPr>
          <w:b/>
          <w:sz w:val="28"/>
        </w:rPr>
        <w:t xml:space="preserve"> района</w:t>
      </w:r>
    </w:p>
    <w:p w:rsidR="009917B8" w:rsidRPr="007E024E"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53F2F" w:rsidRDefault="00853F2F" w:rsidP="007E024E">
      <w:pPr>
        <w:tabs>
          <w:tab w:val="left" w:pos="142"/>
        </w:tabs>
        <w:jc w:val="center"/>
        <w:rPr>
          <w:rFonts w:eastAsia="Times New Roman"/>
          <w:b/>
          <w:sz w:val="28"/>
        </w:rPr>
      </w:pPr>
    </w:p>
    <w:p w:rsidR="00853F2F" w:rsidRDefault="00853F2F" w:rsidP="007E024E">
      <w:pPr>
        <w:tabs>
          <w:tab w:val="left" w:pos="142"/>
        </w:tabs>
        <w:jc w:val="center"/>
        <w:rPr>
          <w:rFonts w:eastAsia="Times New Roman"/>
          <w:b/>
          <w:sz w:val="28"/>
        </w:rPr>
      </w:pPr>
    </w:p>
    <w:p w:rsidR="00853F2F" w:rsidRDefault="00853F2F" w:rsidP="007E024E">
      <w:pPr>
        <w:tabs>
          <w:tab w:val="left" w:pos="142"/>
        </w:tabs>
        <w:jc w:val="center"/>
        <w:rPr>
          <w:rFonts w:eastAsia="Times New Roman"/>
          <w:b/>
          <w:sz w:val="28"/>
        </w:rPr>
      </w:pPr>
    </w:p>
    <w:p w:rsidR="00853F2F" w:rsidRDefault="00853F2F" w:rsidP="007E024E">
      <w:pPr>
        <w:tabs>
          <w:tab w:val="left" w:pos="142"/>
        </w:tabs>
        <w:jc w:val="center"/>
        <w:rPr>
          <w:rFonts w:eastAsia="Times New Roman"/>
          <w:b/>
          <w:sz w:val="28"/>
        </w:rPr>
      </w:pPr>
    </w:p>
    <w:p w:rsidR="009917B8" w:rsidRDefault="007E024E" w:rsidP="007E024E">
      <w:pPr>
        <w:tabs>
          <w:tab w:val="left" w:pos="142"/>
        </w:tabs>
        <w:jc w:val="center"/>
        <w:rPr>
          <w:rFonts w:eastAsia="Times New Roman"/>
          <w:b/>
          <w:sz w:val="28"/>
        </w:rPr>
      </w:pPr>
      <w:r>
        <w:rPr>
          <w:rFonts w:eastAsia="Times New Roman"/>
          <w:b/>
          <w:sz w:val="28"/>
        </w:rPr>
        <w:t>с</w:t>
      </w:r>
      <w:r w:rsidR="00BA26CC">
        <w:rPr>
          <w:rFonts w:eastAsia="Times New Roman"/>
          <w:b/>
          <w:sz w:val="28"/>
        </w:rPr>
        <w:t>т</w:t>
      </w:r>
      <w:r>
        <w:rPr>
          <w:rFonts w:eastAsia="Times New Roman"/>
          <w:b/>
          <w:sz w:val="28"/>
        </w:rPr>
        <w:t xml:space="preserve">аница </w:t>
      </w:r>
      <w:r w:rsidR="005B052E">
        <w:rPr>
          <w:rFonts w:eastAsia="Times New Roman"/>
          <w:b/>
          <w:sz w:val="28"/>
        </w:rPr>
        <w:t>Новоивановская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43EE5">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5B052E" w:rsidRPr="005B052E">
              <w:rPr>
                <w:sz w:val="28"/>
              </w:rPr>
              <w:t xml:space="preserve">Новоивановского </w:t>
            </w:r>
            <w:r>
              <w:rPr>
                <w:sz w:val="28"/>
              </w:rPr>
              <w:t xml:space="preserve">сельского поселения </w:t>
            </w:r>
          </w:p>
          <w:p w:rsidR="009917B8" w:rsidRDefault="00B43EE5" w:rsidP="0081350A">
            <w:pPr>
              <w:tabs>
                <w:tab w:val="left" w:pos="142"/>
              </w:tabs>
              <w:snapToGrid w:val="0"/>
              <w:rPr>
                <w:rFonts w:eastAsia="Times New Roman"/>
                <w:sz w:val="28"/>
              </w:rPr>
            </w:pPr>
            <w:r>
              <w:rPr>
                <w:sz w:val="28"/>
              </w:rPr>
              <w:t xml:space="preserve">Новопокровского </w:t>
            </w:r>
            <w:r w:rsidR="009917B8">
              <w:rPr>
                <w:sz w:val="28"/>
              </w:rPr>
              <w:t xml:space="preserve">  района (преамбула)      </w:t>
            </w:r>
            <w:r w:rsidR="00DD2C15">
              <w:rPr>
                <w:sz w:val="28"/>
              </w:rPr>
              <w:t xml:space="preserve">   </w:t>
            </w:r>
            <w:r w:rsidR="009917B8">
              <w:rPr>
                <w:sz w:val="28"/>
              </w:rPr>
              <w:t xml:space="preserve">                                      </w:t>
            </w:r>
            <w:r w:rsidR="006467C9">
              <w:rPr>
                <w:sz w:val="28"/>
              </w:rPr>
              <w:t xml:space="preserve"> </w:t>
            </w:r>
            <w:r w:rsidR="007E024E">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7E024E">
              <w:rPr>
                <w:rFonts w:eastAsia="Times New Roman"/>
                <w:sz w:val="28"/>
              </w:rPr>
              <w:t xml:space="preserve">                        стр.</w:t>
            </w:r>
            <w:r w:rsidR="004B693B">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BA26CC">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7E024E">
              <w:rPr>
                <w:rFonts w:eastAsia="Times New Roman"/>
                <w:sz w:val="28"/>
              </w:rPr>
              <w:t xml:space="preserve">                стр.5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7E024E">
              <w:rPr>
                <w:rFonts w:eastAsia="Times New Roman"/>
                <w:sz w:val="28"/>
              </w:rPr>
              <w:t xml:space="preserve">     стр.1</w:t>
            </w:r>
            <w:r w:rsidR="004B693B">
              <w:rPr>
                <w:rFonts w:eastAsia="Times New Roman"/>
                <w:sz w:val="28"/>
              </w:rPr>
              <w:t>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7E024E">
              <w:rPr>
                <w:rFonts w:eastAsia="Times New Roman"/>
                <w:sz w:val="28"/>
              </w:rPr>
              <w:t xml:space="preserve">     стр.2</w:t>
            </w:r>
            <w:r w:rsidR="004B693B">
              <w:rPr>
                <w:rFonts w:eastAsia="Times New Roman"/>
                <w:sz w:val="28"/>
              </w:rPr>
              <w:t>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7E024E">
              <w:rPr>
                <w:rFonts w:eastAsia="Times New Roman"/>
                <w:sz w:val="28"/>
              </w:rPr>
              <w:t xml:space="preserve">                        стр.4</w:t>
            </w:r>
            <w:r w:rsidR="004B693B">
              <w:rPr>
                <w:rFonts w:eastAsia="Times New Roman"/>
                <w:sz w:val="28"/>
              </w:rPr>
              <w:t>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6467C9">
              <w:rPr>
                <w:rFonts w:eastAsia="Times New Roman"/>
                <w:sz w:val="28"/>
              </w:rPr>
              <w:t xml:space="preserve">                   стр.5</w:t>
            </w:r>
            <w:r w:rsidR="004B693B">
              <w:rPr>
                <w:rFonts w:eastAsia="Times New Roman"/>
                <w:sz w:val="28"/>
              </w:rPr>
              <w:t>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6467C9">
              <w:rPr>
                <w:rFonts w:eastAsia="Times New Roman"/>
                <w:sz w:val="28"/>
              </w:rPr>
              <w:t>авления                 стр.</w:t>
            </w:r>
            <w:r w:rsidR="004B693B">
              <w:rPr>
                <w:rFonts w:eastAsia="Times New Roman"/>
                <w:sz w:val="28"/>
              </w:rPr>
              <w:t>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6467C9">
              <w:rPr>
                <w:rFonts w:eastAsia="Times New Roman"/>
                <w:sz w:val="28"/>
              </w:rPr>
              <w:t xml:space="preserve">   стр.</w:t>
            </w:r>
            <w:r w:rsidR="004B693B">
              <w:rPr>
                <w:rFonts w:eastAsia="Times New Roman"/>
                <w:sz w:val="28"/>
              </w:rPr>
              <w:t>70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6467C9">
              <w:rPr>
                <w:rFonts w:eastAsia="Times New Roman"/>
                <w:sz w:val="28"/>
              </w:rPr>
              <w:t xml:space="preserve">       стр.</w:t>
            </w:r>
            <w:r w:rsidR="004B693B">
              <w:rPr>
                <w:rFonts w:eastAsia="Times New Roman"/>
                <w:sz w:val="28"/>
              </w:rPr>
              <w:t>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5B052E" w:rsidRDefault="005B052E"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5B052E">
        <w:rPr>
          <w:sz w:val="28"/>
        </w:rPr>
        <w:t xml:space="preserve">Новоивановского </w:t>
      </w:r>
      <w:r>
        <w:rPr>
          <w:sz w:val="28"/>
        </w:rPr>
        <w:t xml:space="preserve">сельского поселения </w:t>
      </w:r>
      <w:r w:rsidR="00DD2C15">
        <w:rPr>
          <w:sz w:val="28"/>
        </w:rPr>
        <w:t>Новопокровского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5B052E">
        <w:rPr>
          <w:sz w:val="28"/>
        </w:rPr>
        <w:t xml:space="preserve"> </w:t>
      </w:r>
      <w:r w:rsidR="005B052E" w:rsidRPr="005B052E">
        <w:rPr>
          <w:sz w:val="28"/>
        </w:rPr>
        <w:t>Новоивановского</w:t>
      </w:r>
      <w:r w:rsidR="005B052E">
        <w:rPr>
          <w:b/>
          <w:sz w:val="28"/>
        </w:rPr>
        <w:t xml:space="preserve"> </w:t>
      </w:r>
      <w:r>
        <w:rPr>
          <w:sz w:val="28"/>
        </w:rPr>
        <w:t xml:space="preserve">сельского поселения </w:t>
      </w:r>
      <w:r w:rsidR="00DD2C15">
        <w:rPr>
          <w:sz w:val="28"/>
        </w:rPr>
        <w:t xml:space="preserve">Новопокровского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5B052E">
        <w:rPr>
          <w:sz w:val="28"/>
        </w:rPr>
        <w:t xml:space="preserve"> Новоивановского </w:t>
      </w:r>
      <w:r>
        <w:rPr>
          <w:sz w:val="28"/>
        </w:rPr>
        <w:t xml:space="preserve">сельского поселения </w:t>
      </w:r>
      <w:r w:rsidR="00DD2C15">
        <w:rPr>
          <w:sz w:val="28"/>
        </w:rPr>
        <w:t xml:space="preserve">Новопокровского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5B052E">
        <w:rPr>
          <w:b w:val="0"/>
          <w:i w:val="0"/>
        </w:rPr>
        <w:t>Новоивановское</w:t>
      </w:r>
      <w:r>
        <w:rPr>
          <w:b w:val="0"/>
          <w:i w:val="0"/>
        </w:rPr>
        <w:t xml:space="preserve"> сельское поселение в составе муниципального образования </w:t>
      </w:r>
      <w:r w:rsidR="00DD2C15" w:rsidRPr="00DD2C15">
        <w:rPr>
          <w:b w:val="0"/>
          <w:i w:val="0"/>
        </w:rPr>
        <w:t>Новопокровского</w:t>
      </w:r>
      <w:r w:rsidR="00DD2C15">
        <w:t xml:space="preserve"> </w:t>
      </w:r>
      <w:r>
        <w:rPr>
          <w:b w:val="0"/>
          <w:i w:val="0"/>
        </w:rPr>
        <w:t>район</w:t>
      </w:r>
      <w:r w:rsidR="00A03B53">
        <w:rPr>
          <w:b w:val="0"/>
          <w:i w:val="0"/>
        </w:rPr>
        <w:t>»</w:t>
      </w:r>
      <w:r>
        <w:rPr>
          <w:b w:val="0"/>
          <w:i w:val="0"/>
        </w:rPr>
        <w:t xml:space="preserve"> и </w:t>
      </w:r>
      <w:r w:rsidR="00DD2C15">
        <w:rPr>
          <w:b w:val="0"/>
          <w:i w:val="0"/>
        </w:rPr>
        <w:t xml:space="preserve">           </w:t>
      </w:r>
      <w:r w:rsidR="00A03B53">
        <w:rPr>
          <w:b w:val="0"/>
          <w:i w:val="0"/>
        </w:rPr>
        <w:t>«</w:t>
      </w:r>
      <w:r w:rsidR="005B052E">
        <w:rPr>
          <w:b w:val="0"/>
          <w:i w:val="0"/>
        </w:rPr>
        <w:t xml:space="preserve">Новоивановское </w:t>
      </w:r>
      <w:r>
        <w:rPr>
          <w:b w:val="0"/>
          <w:i w:val="0"/>
        </w:rPr>
        <w:t xml:space="preserve">сельское поселение </w:t>
      </w:r>
      <w:r w:rsidR="00DD2C15" w:rsidRPr="00DD2C15">
        <w:rPr>
          <w:b w:val="0"/>
          <w:i w:val="0"/>
        </w:rPr>
        <w:t>Новопокровского</w:t>
      </w:r>
      <w:r w:rsidR="00DD2C15">
        <w:t xml:space="preserve">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B052E">
        <w:rPr>
          <w:rFonts w:eastAsia="Lucida Sans Unicode"/>
        </w:rPr>
        <w:t>Новоивановского</w:t>
      </w:r>
      <w:r>
        <w:rPr>
          <w:rFonts w:eastAsia="Lucida Sans Unicode"/>
        </w:rPr>
        <w:t xml:space="preserve"> сельского поселения  </w:t>
      </w:r>
      <w:r w:rsidR="00DD2C15" w:rsidRPr="00DD2C15">
        <w:t>Новопокровского</w:t>
      </w:r>
      <w:r w:rsidR="00DD2C15">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B052E" w:rsidRPr="005B052E">
        <w:rPr>
          <w:sz w:val="28"/>
        </w:rPr>
        <w:t>Новоивановского</w:t>
      </w:r>
      <w:r w:rsidRPr="005B052E">
        <w:rPr>
          <w:sz w:val="28"/>
        </w:rPr>
        <w:t xml:space="preserve"> 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B052E" w:rsidRPr="005B052E">
        <w:rPr>
          <w:sz w:val="28"/>
        </w:rPr>
        <w:t xml:space="preserve">Новоивановского </w:t>
      </w:r>
      <w:r w:rsidRPr="005B052E">
        <w:rPr>
          <w:sz w:val="28"/>
        </w:rPr>
        <w:t>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5B052E"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Новоивановское </w:t>
      </w:r>
      <w:r w:rsidR="009917B8">
        <w:rPr>
          <w:rFonts w:eastAsia="Times New Roman"/>
          <w:sz w:val="28"/>
        </w:rPr>
        <w:t xml:space="preserve">сельское поселение наделено Законом Краснодарского края от </w:t>
      </w:r>
      <w:r w:rsidR="00DD2C15">
        <w:rPr>
          <w:rFonts w:eastAsia="Times New Roman"/>
          <w:sz w:val="28"/>
        </w:rPr>
        <w:t>02.07.2004</w:t>
      </w:r>
      <w:r w:rsidR="009917B8">
        <w:rPr>
          <w:rFonts w:eastAsia="Times New Roman"/>
          <w:sz w:val="28"/>
        </w:rPr>
        <w:t xml:space="preserve"> № </w:t>
      </w:r>
      <w:r w:rsidR="00DD2C15">
        <w:rPr>
          <w:rFonts w:eastAsia="Times New Roman"/>
          <w:sz w:val="28"/>
        </w:rPr>
        <w:t>746</w:t>
      </w:r>
      <w:r w:rsidR="009917B8">
        <w:rPr>
          <w:rFonts w:eastAsia="Times New Roman"/>
          <w:sz w:val="28"/>
        </w:rPr>
        <w:t xml:space="preserve">-КЗ «Об установлении границ муниципального образования </w:t>
      </w:r>
      <w:r w:rsidR="00DD2C15" w:rsidRPr="00DD2C15">
        <w:rPr>
          <w:sz w:val="28"/>
        </w:rPr>
        <w:t>Новопокровского</w:t>
      </w:r>
      <w:r w:rsidR="00DD2C15">
        <w:rPr>
          <w:sz w:val="28"/>
        </w:rPr>
        <w:t xml:space="preserve">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DD2C15">
        <w:rPr>
          <w:rFonts w:eastAsia="Times New Roman"/>
          <w:sz w:val="28"/>
        </w:rPr>
        <w:t xml:space="preserve"> - </w:t>
      </w:r>
      <w:r w:rsidR="009917B8">
        <w:rPr>
          <w:rFonts w:eastAsia="Times New Roman"/>
          <w:sz w:val="28"/>
        </w:rPr>
        <w:t xml:space="preserve">сельских поселений - и установлении их границ» статусом </w:t>
      </w:r>
      <w:r w:rsidR="009917B8">
        <w:rPr>
          <w:rFonts w:eastAsia="Times New Roman"/>
          <w:sz w:val="28"/>
        </w:rPr>
        <w:lastRenderedPageBreak/>
        <w:t xml:space="preserve">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sidR="00DD2C15" w:rsidRPr="00DD2C15">
        <w:rPr>
          <w:sz w:val="28"/>
        </w:rPr>
        <w:t>Новопокровского</w:t>
      </w:r>
      <w:r w:rsidR="00DD2C15">
        <w:rPr>
          <w:sz w:val="28"/>
        </w:rPr>
        <w:t xml:space="preserve">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784F8B">
        <w:rPr>
          <w:rFonts w:eastAsia="Times New Roman"/>
          <w:sz w:val="28"/>
        </w:rPr>
        <w:t xml:space="preserve">02.07.2004 № 746-КЗ «Об установлении границ муниципального образования </w:t>
      </w:r>
      <w:r w:rsidR="00784F8B" w:rsidRPr="00DD2C15">
        <w:rPr>
          <w:sz w:val="28"/>
        </w:rPr>
        <w:t>Новопокровского</w:t>
      </w:r>
      <w:r w:rsidR="00784F8B">
        <w:rPr>
          <w:sz w:val="28"/>
        </w:rPr>
        <w:t xml:space="preserve"> </w:t>
      </w:r>
      <w:r w:rsidR="00784F8B">
        <w:rPr>
          <w:rFonts w:eastAsia="Times New Roman"/>
          <w:sz w:val="28"/>
        </w:rPr>
        <w:t>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eastAsia="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w:t>
      </w:r>
      <w:r>
        <w:rPr>
          <w:rFonts w:eastAsia="Times New Roman"/>
          <w:sz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B43EE5">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B43EE5">
        <w:rPr>
          <w:rFonts w:eastAsia="Times New Roman"/>
          <w:b/>
          <w:caps/>
          <w:sz w:val="28"/>
        </w:rPr>
        <w:t xml:space="preserve">ЗНАЧЕНИЯ </w:t>
      </w:r>
      <w:r w:rsidR="008B65C8" w:rsidRPr="00B43EE5">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43EE5">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00D15528" w:rsidRPr="003F5E9A">
        <w:rPr>
          <w:rFonts w:ascii="Times New Roman" w:eastAsiaTheme="minorHAnsi"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B43EE5">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B43EE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B43EE5">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B43EE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B43EE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43EE5">
        <w:rPr>
          <w:bCs/>
          <w:sz w:val="28"/>
          <w:szCs w:val="28"/>
        </w:rPr>
        <w:t>;</w:t>
      </w:r>
    </w:p>
    <w:p w:rsidR="00BB3F9F" w:rsidRPr="006467C9" w:rsidRDefault="00BB3F9F" w:rsidP="00BB3F9F">
      <w:pPr>
        <w:pStyle w:val="ConsPlusNormal"/>
        <w:ind w:firstLine="851"/>
        <w:jc w:val="both"/>
        <w:rPr>
          <w:rFonts w:ascii="Times New Roman" w:eastAsia="Calibri" w:hAnsi="Times New Roman" w:cs="Times New Roman"/>
          <w:bCs/>
          <w:kern w:val="0"/>
          <w:sz w:val="28"/>
          <w:szCs w:val="28"/>
          <w:lang w:eastAsia="ru-RU"/>
        </w:rPr>
      </w:pPr>
      <w:r w:rsidRPr="006467C9">
        <w:rPr>
          <w:rFonts w:ascii="Times New Roman" w:hAnsi="Times New Roman" w:cs="Times New Roman"/>
          <w:sz w:val="28"/>
          <w:szCs w:val="28"/>
        </w:rPr>
        <w:t>14)</w:t>
      </w:r>
      <w:r w:rsidRPr="006467C9">
        <w:rPr>
          <w:rFonts w:ascii="Times New Roman" w:eastAsia="Calibri" w:hAnsi="Times New Roman" w:cs="Times New Roman"/>
          <w:bCs/>
          <w:sz w:val="28"/>
          <w:szCs w:val="28"/>
        </w:rPr>
        <w:t xml:space="preserve"> </w:t>
      </w:r>
      <w:r w:rsidRPr="006467C9">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6467C9">
          <w:rPr>
            <w:rFonts w:ascii="Times New Roman" w:eastAsia="Calibri" w:hAnsi="Times New Roman" w:cs="Times New Roman"/>
            <w:bCs/>
            <w:kern w:val="0"/>
            <w:sz w:val="28"/>
            <w:szCs w:val="28"/>
            <w:lang w:eastAsia="ru-RU"/>
          </w:rPr>
          <w:t>законом</w:t>
        </w:r>
      </w:hyperlink>
      <w:r w:rsidRPr="006467C9">
        <w:rPr>
          <w:rFonts w:ascii="Times New Roman" w:eastAsia="Calibri" w:hAnsi="Times New Roman" w:cs="Times New Roman"/>
          <w:bCs/>
          <w:kern w:val="0"/>
          <w:sz w:val="28"/>
          <w:szCs w:val="28"/>
          <w:lang w:eastAsia="ru-RU"/>
        </w:rPr>
        <w:t xml:space="preserve"> от </w:t>
      </w:r>
      <w:r w:rsidRPr="006467C9">
        <w:rPr>
          <w:rFonts w:ascii="Times New Roman" w:hAnsi="Times New Roman" w:cs="Times New Roman"/>
          <w:sz w:val="28"/>
          <w:szCs w:val="28"/>
        </w:rPr>
        <w:t>23.06.2016 № 182-ФЗ</w:t>
      </w:r>
      <w:r w:rsidRPr="006467C9">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межбюджетных трансфертов, предоставленных из </w:t>
      </w:r>
      <w:r>
        <w:rPr>
          <w:sz w:val="28"/>
          <w:szCs w:val="28"/>
        </w:rPr>
        <w:lastRenderedPageBreak/>
        <w:t>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B43EE5">
        <w:rPr>
          <w:rStyle w:val="afb"/>
          <w:rFonts w:ascii="Times New Roman" w:hAnsi="Times New Roman"/>
          <w:i w:val="0"/>
          <w:color w:val="auto"/>
          <w:sz w:val="28"/>
          <w:szCs w:val="28"/>
        </w:rPr>
        <w:t xml:space="preserve">Новопокровский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w:t>
      </w:r>
      <w:r w:rsidR="009917B8" w:rsidRPr="00486D5B">
        <w:rPr>
          <w:rStyle w:val="afb"/>
          <w:i w:val="0"/>
          <w:color w:val="auto"/>
          <w:szCs w:val="28"/>
        </w:rPr>
        <w:lastRenderedPageBreak/>
        <w:t>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 xml:space="preserve">время на безвозмездной основе не более чем один раз в три месяца. Продолжительность социально значимых работ не </w:t>
      </w:r>
      <w:r>
        <w:rPr>
          <w:rFonts w:eastAsia="Times New Roman"/>
        </w:rPr>
        <w:lastRenderedPageBreak/>
        <w:t>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43EE5">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w:t>
      </w:r>
      <w:r>
        <w:rPr>
          <w:sz w:val="28"/>
        </w:rPr>
        <w:lastRenderedPageBreak/>
        <w:t xml:space="preserve">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B43EE5">
        <w:rPr>
          <w:b/>
          <w:sz w:val="28"/>
          <w:szCs w:val="28"/>
        </w:rPr>
        <w:t>,</w:t>
      </w:r>
      <w:r w:rsidR="008A5688" w:rsidRPr="00C70041">
        <w:rPr>
          <w:rFonts w:eastAsia="Calibri"/>
          <w:b/>
          <w:kern w:val="0"/>
          <w:sz w:val="28"/>
          <w:szCs w:val="28"/>
          <w:highlight w:val="yellow"/>
        </w:rPr>
        <w:t xml:space="preserve"> </w:t>
      </w:r>
      <w:r w:rsidR="008A5688" w:rsidRPr="00B43EE5">
        <w:rPr>
          <w:rFonts w:eastAsia="Calibri"/>
          <w:kern w:val="0"/>
          <w:sz w:val="28"/>
          <w:szCs w:val="28"/>
        </w:rPr>
        <w:t>установления итогов и определения результатов</w:t>
      </w:r>
      <w:r>
        <w:rPr>
          <w:sz w:val="28"/>
        </w:rPr>
        <w:t xml:space="preserve"> муниципальных выборов </w:t>
      </w:r>
      <w:r>
        <w:rPr>
          <w:sz w:val="28"/>
        </w:rPr>
        <w:lastRenderedPageBreak/>
        <w:t xml:space="preserve">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43EE5" w:rsidRDefault="003D733C" w:rsidP="003D733C">
      <w:pPr>
        <w:ind w:firstLine="709"/>
        <w:jc w:val="both"/>
        <w:rPr>
          <w:rFonts w:eastAsia="Times New Roman"/>
          <w:kern w:val="0"/>
          <w:sz w:val="28"/>
          <w:szCs w:val="28"/>
        </w:rPr>
      </w:pPr>
      <w:r w:rsidRPr="00B43EE5">
        <w:rPr>
          <w:rFonts w:eastAsia="Times New Roman"/>
          <w:sz w:val="28"/>
          <w:szCs w:val="28"/>
        </w:rPr>
        <w:t xml:space="preserve">4. </w:t>
      </w:r>
      <w:r w:rsidRPr="00B43EE5">
        <w:rPr>
          <w:sz w:val="28"/>
          <w:szCs w:val="28"/>
        </w:rPr>
        <w:t>В случае досрочного прекращения полномочий депутата</w:t>
      </w:r>
      <w:r w:rsidR="00663C85" w:rsidRPr="00B43EE5">
        <w:rPr>
          <w:sz w:val="28"/>
          <w:szCs w:val="28"/>
        </w:rPr>
        <w:t xml:space="preserve"> Совета</w:t>
      </w:r>
      <w:r w:rsidRPr="00B43EE5">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43EE5" w:rsidRDefault="003D733C" w:rsidP="003D733C">
      <w:pPr>
        <w:ind w:firstLine="709"/>
        <w:jc w:val="both"/>
        <w:rPr>
          <w:sz w:val="28"/>
          <w:szCs w:val="28"/>
        </w:rPr>
      </w:pPr>
      <w:r w:rsidRPr="00B43EE5">
        <w:rPr>
          <w:sz w:val="28"/>
          <w:szCs w:val="28"/>
        </w:rPr>
        <w:t xml:space="preserve">Если в результате досрочного прекращения депутатских полномочий </w:t>
      </w:r>
      <w:r w:rsidR="00663C85" w:rsidRPr="00B43EE5">
        <w:rPr>
          <w:sz w:val="28"/>
          <w:szCs w:val="28"/>
        </w:rPr>
        <w:t>Совет</w:t>
      </w:r>
      <w:r w:rsidRPr="00B43EE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43EE5" w:rsidRDefault="003D733C" w:rsidP="003D733C">
      <w:pPr>
        <w:ind w:firstLine="709"/>
        <w:jc w:val="both"/>
        <w:rPr>
          <w:sz w:val="28"/>
          <w:szCs w:val="28"/>
        </w:rPr>
      </w:pPr>
      <w:r w:rsidRPr="00B43EE5">
        <w:rPr>
          <w:sz w:val="28"/>
          <w:szCs w:val="28"/>
        </w:rPr>
        <w:t xml:space="preserve">Дополнительные выборы не назначаются и не проводятся, если в </w:t>
      </w:r>
      <w:r w:rsidRPr="00B43EE5">
        <w:rPr>
          <w:sz w:val="28"/>
          <w:szCs w:val="28"/>
        </w:rPr>
        <w:lastRenderedPageBreak/>
        <w:t xml:space="preserve">результате этих выборов депутат </w:t>
      </w:r>
      <w:r w:rsidR="00663C85" w:rsidRPr="00B43EE5">
        <w:rPr>
          <w:sz w:val="28"/>
          <w:szCs w:val="28"/>
        </w:rPr>
        <w:t xml:space="preserve">Совета </w:t>
      </w:r>
      <w:r w:rsidRPr="00B43EE5">
        <w:rPr>
          <w:sz w:val="28"/>
          <w:szCs w:val="28"/>
        </w:rPr>
        <w:t>не может быть избран на срок более одного года.</w:t>
      </w:r>
    </w:p>
    <w:p w:rsidR="003D733C" w:rsidRPr="00B43EE5" w:rsidRDefault="003D733C" w:rsidP="003D733C">
      <w:pPr>
        <w:pStyle w:val="WW-3"/>
        <w:tabs>
          <w:tab w:val="left" w:pos="142"/>
        </w:tabs>
        <w:rPr>
          <w:rFonts w:eastAsia="Times New Roman"/>
          <w:b w:val="0"/>
          <w:i w:val="0"/>
          <w:szCs w:val="28"/>
        </w:rPr>
      </w:pPr>
      <w:r w:rsidRPr="00B43EE5">
        <w:rPr>
          <w:b w:val="0"/>
          <w:i w:val="0"/>
          <w:szCs w:val="28"/>
        </w:rPr>
        <w:t xml:space="preserve">Если в результате досрочного прекращения депутатских полномочий </w:t>
      </w:r>
      <w:r w:rsidR="00663C85" w:rsidRPr="00B43EE5">
        <w:rPr>
          <w:b w:val="0"/>
          <w:i w:val="0"/>
          <w:szCs w:val="28"/>
        </w:rPr>
        <w:t>Совет</w:t>
      </w:r>
      <w:r w:rsidRPr="00B43EE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43EE5">
        <w:rPr>
          <w:b w:val="0"/>
          <w:i w:val="0"/>
          <w:szCs w:val="28"/>
        </w:rPr>
        <w:t>данной статьи</w:t>
      </w:r>
      <w:r w:rsidRPr="00B43EE5">
        <w:rPr>
          <w:b w:val="0"/>
          <w:i w:val="0"/>
          <w:szCs w:val="28"/>
        </w:rPr>
        <w:t>.</w:t>
      </w:r>
    </w:p>
    <w:p w:rsidR="009917B8" w:rsidRPr="00B43EE5" w:rsidRDefault="003D733C" w:rsidP="0081350A">
      <w:pPr>
        <w:tabs>
          <w:tab w:val="left" w:pos="142"/>
        </w:tabs>
        <w:ind w:firstLine="851"/>
        <w:jc w:val="both"/>
        <w:rPr>
          <w:sz w:val="28"/>
          <w:szCs w:val="28"/>
        </w:rPr>
      </w:pPr>
      <w:r w:rsidRPr="00B43EE5">
        <w:rPr>
          <w:sz w:val="28"/>
        </w:rPr>
        <w:t>5</w:t>
      </w:r>
      <w:r w:rsidR="009917B8" w:rsidRPr="00B43EE5">
        <w:rPr>
          <w:sz w:val="28"/>
        </w:rPr>
        <w:t xml:space="preserve">.  </w:t>
      </w:r>
      <w:r w:rsidR="0039287C" w:rsidRPr="00B43EE5">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B43EE5">
        <w:rPr>
          <w:sz w:val="28"/>
        </w:rPr>
        <w:t>.</w:t>
      </w:r>
      <w:r w:rsidR="00B43EE5">
        <w:rPr>
          <w:strike/>
          <w:sz w:val="28"/>
        </w:rP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43EE5">
        <w:rPr>
          <w:sz w:val="28"/>
        </w:rPr>
        <w:t>6</w:t>
      </w:r>
      <w:r w:rsidR="009917B8" w:rsidRPr="00B43EE5">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43EE5">
        <w:rPr>
          <w:rFonts w:eastAsia="Times New Roman"/>
          <w:sz w:val="28"/>
        </w:rPr>
        <w:t>7</w:t>
      </w:r>
      <w:r w:rsidR="009917B8" w:rsidRPr="00B43EE5">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lastRenderedPageBreak/>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подписей, необходимых для назначения голосования по отзыву депутата Совета, составляет 5 процентов от числа избирателей, </w:t>
      </w:r>
      <w:r w:rsidRPr="0009600D">
        <w:rPr>
          <w:rFonts w:eastAsia="Times New Roman"/>
          <w:color w:val="000000"/>
          <w:sz w:val="28"/>
        </w:rPr>
        <w:lastRenderedPageBreak/>
        <w:t>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lastRenderedPageBreak/>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w:t>
      </w:r>
      <w:r w:rsidRPr="0009600D">
        <w:rPr>
          <w:rFonts w:eastAsia="Times New Roman"/>
          <w:color w:val="000000"/>
          <w:sz w:val="28"/>
        </w:rPr>
        <w:lastRenderedPageBreak/>
        <w:t>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lastRenderedPageBreak/>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rFonts w:ascii="Times New Roman" w:hAnsi="Times New Roman"/>
          <w:sz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873C9B"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B43EE5">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B43EE5">
          <w:rPr>
            <w:rStyle w:val="afa"/>
            <w:rFonts w:eastAsia="Times New Roman"/>
            <w:color w:val="auto"/>
            <w:kern w:val="0"/>
            <w:szCs w:val="28"/>
            <w:u w:val="none"/>
            <w:lang w:eastAsia="ru-RU"/>
          </w:rPr>
          <w:t>Конституции</w:t>
        </w:r>
      </w:hyperlink>
      <w:r w:rsidR="00873C9B" w:rsidRPr="00B43EE5">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w:t>
      </w:r>
      <w:r w:rsidR="00873C9B" w:rsidRPr="00B43EE5">
        <w:rPr>
          <w:rFonts w:eastAsia="Times New Roman"/>
          <w:kern w:val="0"/>
          <w:szCs w:val="28"/>
          <w:lang w:eastAsia="ru-RU"/>
        </w:rPr>
        <w:lastRenderedPageBreak/>
        <w:t>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43EE5">
        <w:rPr>
          <w:rFonts w:ascii="Times New Roman" w:hAnsi="Times New Roman"/>
          <w:sz w:val="28"/>
        </w:rPr>
        <w:t>)</w:t>
      </w:r>
      <w:r w:rsidR="008A5688" w:rsidRPr="00B43EE5">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Непосредственное осуществление населением местного самоуправления и участие населения в осуществлении местного </w:t>
      </w:r>
      <w:r>
        <w:rPr>
          <w:rFonts w:ascii="Times New Roman" w:hAnsi="Times New Roman"/>
          <w:sz w:val="28"/>
        </w:rPr>
        <w:lastRenderedPageBreak/>
        <w:t>самоуправления основываются на принципах законности, добровольности.</w:t>
      </w:r>
    </w:p>
    <w:p w:rsidR="00894C52" w:rsidRPr="00B43EE5" w:rsidRDefault="00894C52" w:rsidP="00894C52">
      <w:pPr>
        <w:pStyle w:val="ConsPlusNormal"/>
        <w:ind w:firstLine="851"/>
        <w:jc w:val="both"/>
        <w:rPr>
          <w:rFonts w:ascii="Times New Roman" w:eastAsia="Times New Roman" w:hAnsi="Times New Roman"/>
          <w:kern w:val="0"/>
          <w:sz w:val="28"/>
          <w:szCs w:val="28"/>
          <w:lang w:eastAsia="ru-RU"/>
        </w:rPr>
      </w:pPr>
      <w:r w:rsidRPr="00B43EE5">
        <w:rPr>
          <w:rFonts w:ascii="Times New Roman" w:hAnsi="Times New Roman"/>
          <w:sz w:val="28"/>
          <w:szCs w:val="28"/>
        </w:rPr>
        <w:t xml:space="preserve">3. </w:t>
      </w:r>
      <w:r w:rsidRPr="00B43EE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5B052E">
        <w:rPr>
          <w:sz w:val="28"/>
        </w:rPr>
        <w:t xml:space="preserve"> 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5B052E">
        <w:rPr>
          <w:sz w:val="28"/>
        </w:rPr>
        <w:t xml:space="preserve">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5B052E">
        <w:rPr>
          <w:sz w:val="28"/>
        </w:rPr>
        <w:t>Новоивановского</w:t>
      </w:r>
      <w:r>
        <w:rPr>
          <w:sz w:val="28"/>
        </w:rPr>
        <w:t xml:space="preserve"> сельского поселения </w:t>
      </w:r>
      <w:r w:rsidR="00B43EE5">
        <w:rPr>
          <w:sz w:val="28"/>
        </w:rPr>
        <w:t>Новопокровского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5B052E" w:rsidRPr="005B052E">
        <w:rPr>
          <w:rFonts w:ascii="Times New Roman" w:hAnsi="Times New Roman"/>
          <w:sz w:val="28"/>
        </w:rPr>
        <w:t xml:space="preserve">10 </w:t>
      </w:r>
      <w:r w:rsidRPr="005B052E">
        <w:rPr>
          <w:rFonts w:ascii="Times New Roman" w:hAnsi="Times New Roman"/>
          <w:sz w:val="28"/>
        </w:rPr>
        <w:t>депутатов</w:t>
      </w:r>
      <w:r>
        <w:rPr>
          <w:rFonts w:ascii="Times New Roman" w:hAnsi="Times New Roman"/>
          <w:sz w:val="28"/>
        </w:rPr>
        <w:t>,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B43EE5">
        <w:rPr>
          <w:rFonts w:eastAsia="Times New Roman"/>
          <w:sz w:val="28"/>
        </w:rPr>
        <w:t>, достигший</w:t>
      </w:r>
      <w:r w:rsidR="008A5688" w:rsidRPr="00B43EE5">
        <w:rPr>
          <w:sz w:val="28"/>
          <w:szCs w:val="28"/>
        </w:rPr>
        <w:t xml:space="preserve"> на день голосования</w:t>
      </w:r>
      <w:r w:rsidRPr="00B43EE5">
        <w:rPr>
          <w:rFonts w:eastAsia="Times New Roman"/>
          <w:sz w:val="28"/>
        </w:rPr>
        <w:t xml:space="preserve"> </w:t>
      </w:r>
      <w:r w:rsidR="009A4825" w:rsidRPr="00B43EE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B43EE5" w:rsidRDefault="004A6336" w:rsidP="004A6336">
      <w:pPr>
        <w:pStyle w:val="ConsNormal"/>
        <w:ind w:firstLine="851"/>
        <w:jc w:val="both"/>
        <w:rPr>
          <w:rFonts w:eastAsia="Arial Unicode MS"/>
          <w:kern w:val="2"/>
          <w:sz w:val="28"/>
          <w:szCs w:val="28"/>
        </w:rPr>
      </w:pPr>
      <w:r w:rsidRPr="00B43EE5">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B43EE5">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B43EE5">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B43EE5">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B43EE5">
        <w:rPr>
          <w:rFonts w:eastAsia="Times New Roman"/>
          <w:sz w:val="28"/>
        </w:rPr>
        <w:t>,</w:t>
      </w:r>
      <w:r>
        <w:rPr>
          <w:rFonts w:eastAsia="Times New Roman"/>
          <w:sz w:val="28"/>
        </w:rPr>
        <w:t xml:space="preserve"> порядка</w:t>
      </w:r>
      <w:r w:rsidR="0070359D" w:rsidRPr="00B43EE5">
        <w:rPr>
          <w:b/>
          <w:sz w:val="28"/>
          <w:szCs w:val="28"/>
        </w:rPr>
        <w:t xml:space="preserve"> </w:t>
      </w:r>
      <w:r w:rsidR="0070359D" w:rsidRPr="00B43EE5">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B43EE5">
        <w:rPr>
          <w:sz w:val="28"/>
          <w:szCs w:val="28"/>
        </w:rPr>
        <w:t>,</w:t>
      </w:r>
      <w:r w:rsidR="0070359D" w:rsidRPr="00B43EE5">
        <w:rPr>
          <w:rFonts w:eastAsia="Calibri"/>
          <w:kern w:val="0"/>
          <w:sz w:val="28"/>
          <w:szCs w:val="28"/>
          <w:lang w:eastAsia="ru-RU"/>
        </w:rPr>
        <w:t xml:space="preserve"> проживающего на данной территории,</w:t>
      </w:r>
      <w:r w:rsidR="0070359D" w:rsidRPr="00B43EE5">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w:t>
      </w:r>
      <w:r>
        <w:rPr>
          <w:rFonts w:eastAsia="Times New Roman"/>
          <w:sz w:val="28"/>
        </w:rPr>
        <w:lastRenderedPageBreak/>
        <w:t>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B43EE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lastRenderedPageBreak/>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6A6D4F" w:rsidP="006A6D4F">
      <w:pPr>
        <w:pStyle w:val="ConsNormal"/>
        <w:jc w:val="both"/>
        <w:rPr>
          <w:rFonts w:ascii="Times New Roman" w:hAnsi="Times New Roman"/>
          <w:sz w:val="28"/>
        </w:rPr>
      </w:pPr>
      <w:r>
        <w:rPr>
          <w:rFonts w:ascii="Times New Roman" w:hAnsi="Times New Roman"/>
          <w:sz w:val="28"/>
        </w:rPr>
        <w:t>1.</w:t>
      </w:r>
      <w:r w:rsidR="009917B8">
        <w:rPr>
          <w:rFonts w:ascii="Times New Roman" w:hAnsi="Times New Roman"/>
          <w:sz w:val="28"/>
        </w:rPr>
        <w:t xml:space="preserve">Глава поселения является высшим должностным лицом муниципального образования, наделяется настоящим уставом собственными </w:t>
      </w:r>
      <w:r w:rsidR="009917B8">
        <w:rPr>
          <w:rFonts w:ascii="Times New Roman" w:hAnsi="Times New Roman"/>
          <w:sz w:val="28"/>
        </w:rPr>
        <w:lastRenderedPageBreak/>
        <w:t>полномочиями по решению вопросов местного значения.</w:t>
      </w:r>
    </w:p>
    <w:p w:rsidR="009917B8" w:rsidRDefault="006A6D4F" w:rsidP="006A6D4F">
      <w:pPr>
        <w:pStyle w:val="ConsNormal"/>
        <w:tabs>
          <w:tab w:val="left" w:pos="72"/>
        </w:tabs>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6A6D4F" w:rsidP="006A6D4F">
      <w:pPr>
        <w:pStyle w:val="ConsNormal"/>
        <w:tabs>
          <w:tab w:val="left" w:pos="-851"/>
        </w:tabs>
        <w:jc w:val="both"/>
        <w:rPr>
          <w:rFonts w:ascii="Times New Roman" w:hAnsi="Times New Roman"/>
          <w:color w:val="000000"/>
          <w:sz w:val="28"/>
        </w:rPr>
      </w:pPr>
      <w:r>
        <w:rPr>
          <w:rFonts w:ascii="Times New Roman" w:hAnsi="Times New Roman"/>
          <w:sz w:val="28"/>
        </w:rPr>
        <w:t>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6A6D4F" w:rsidP="006A6D4F">
      <w:pPr>
        <w:pStyle w:val="ConsNormal"/>
        <w:tabs>
          <w:tab w:val="left" w:pos="-2268"/>
          <w:tab w:val="left" w:pos="-1843"/>
        </w:tabs>
        <w:jc w:val="both"/>
        <w:rPr>
          <w:rFonts w:ascii="Times New Roman" w:hAnsi="Times New Roman"/>
          <w:sz w:val="28"/>
        </w:rPr>
      </w:pPr>
      <w:r>
        <w:rPr>
          <w:rFonts w:ascii="Times New Roman" w:hAnsi="Times New Roman"/>
          <w:sz w:val="28"/>
        </w:rPr>
        <w:t>4.</w:t>
      </w:r>
      <w:r w:rsidR="009917B8">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6A6D4F" w:rsidP="006A6D4F">
      <w:pPr>
        <w:pStyle w:val="ConsNormal"/>
        <w:tabs>
          <w:tab w:val="left" w:pos="-2268"/>
        </w:tabs>
        <w:jc w:val="both"/>
        <w:rPr>
          <w:rFonts w:ascii="Times New Roman" w:hAnsi="Times New Roman"/>
          <w:sz w:val="28"/>
        </w:rPr>
      </w:pPr>
      <w:r>
        <w:rPr>
          <w:rFonts w:ascii="Times New Roman" w:hAnsi="Times New Roman"/>
          <w:sz w:val="28"/>
        </w:rPr>
        <w:t>5.</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6A6D4F" w:rsidP="006A6D4F">
      <w:pPr>
        <w:pStyle w:val="ConsNormal"/>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Главой поселения может быть избран гражданин Российской Федерации, достигший </w:t>
      </w:r>
      <w:r w:rsidR="000D303D" w:rsidRPr="00B43EE5">
        <w:rPr>
          <w:rFonts w:ascii="Times New Roman" w:hAnsi="Times New Roman"/>
          <w:sz w:val="28"/>
        </w:rPr>
        <w:t>на день</w:t>
      </w:r>
      <w:r w:rsidR="000D303D">
        <w:rPr>
          <w:rFonts w:ascii="Times New Roman" w:hAnsi="Times New Roman"/>
          <w:sz w:val="28"/>
        </w:rPr>
        <w:t xml:space="preserve"> </w:t>
      </w:r>
      <w:r w:rsidR="009917B8">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6A6D4F" w:rsidP="006A6D4F">
      <w:pPr>
        <w:pStyle w:val="ConsNormal"/>
        <w:ind w:firstLine="708"/>
        <w:jc w:val="both"/>
        <w:rPr>
          <w:rFonts w:ascii="Times New Roman" w:hAnsi="Times New Roman"/>
          <w:sz w:val="28"/>
        </w:rPr>
      </w:pPr>
      <w:r>
        <w:rPr>
          <w:rFonts w:ascii="Times New Roman" w:hAnsi="Times New Roman"/>
          <w:sz w:val="28"/>
        </w:rPr>
        <w:t>7.</w:t>
      </w:r>
      <w:r w:rsidR="009917B8">
        <w:rPr>
          <w:rFonts w:ascii="Times New Roman" w:hAnsi="Times New Roman"/>
          <w:sz w:val="28"/>
        </w:rPr>
        <w:t>Вступление в должность главы</w:t>
      </w:r>
      <w:r w:rsidR="009917B8">
        <w:rPr>
          <w:rFonts w:ascii="Times New Roman" w:hAnsi="Times New Roman"/>
          <w:color w:val="000000"/>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6A6D4F">
      <w:pPr>
        <w:ind w:firstLine="708"/>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lastRenderedPageBreak/>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6A6D4F" w:rsidP="006A6D4F">
      <w:pPr>
        <w:pStyle w:val="ConsNormal"/>
        <w:tabs>
          <w:tab w:val="left" w:pos="142"/>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t>3.</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3482A"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xml:space="preserve">) принимает меры по обеспечению установленного порядка проведения митингов, собраний, шествий и демонстраций, других массовых </w:t>
      </w:r>
      <w:r>
        <w:rPr>
          <w:rFonts w:ascii="Times New Roman" w:hAnsi="Times New Roman"/>
          <w:sz w:val="28"/>
        </w:rPr>
        <w:lastRenderedPageBreak/>
        <w:t>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B43EE5"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B43EE5">
        <w:rPr>
          <w:rFonts w:ascii="Times New Roman" w:hAnsi="Times New Roman"/>
          <w:sz w:val="28"/>
          <w:szCs w:val="28"/>
        </w:rPr>
        <w:t>;</w:t>
      </w:r>
    </w:p>
    <w:p w:rsidR="00A12171" w:rsidRPr="00B43EE5"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B43EE5">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B43EE5" w:rsidRDefault="00A12171" w:rsidP="00A12171">
      <w:pPr>
        <w:pStyle w:val="ConsPlusNormal"/>
        <w:ind w:firstLine="851"/>
        <w:jc w:val="both"/>
        <w:rPr>
          <w:rFonts w:ascii="Times New Roman" w:eastAsia="Calibri" w:hAnsi="Times New Roman" w:cs="Times New Roman"/>
          <w:kern w:val="0"/>
          <w:sz w:val="28"/>
          <w:szCs w:val="28"/>
          <w:lang w:eastAsia="ru-RU"/>
        </w:rPr>
      </w:pPr>
      <w:r w:rsidRPr="00B43EE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B43EE5">
        <w:rPr>
          <w:rFonts w:ascii="Times New Roman" w:eastAsia="Calibri" w:hAnsi="Times New Roman" w:cs="Times New Roman"/>
          <w:kern w:val="0"/>
          <w:sz w:val="28"/>
          <w:szCs w:val="28"/>
          <w:lang w:eastAsia="ru-RU" w:bidi="ar-SA"/>
        </w:rPr>
        <w:t>от 13.07.2015 № 224-ФЗ «</w:t>
      </w:r>
      <w:r w:rsidRPr="00B43EE5">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B43EE5">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B43EE5">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B43EE5">
        <w:rPr>
          <w:color w:val="000000"/>
          <w:sz w:val="28"/>
          <w:szCs w:val="28"/>
        </w:rPr>
        <w:t xml:space="preserve">со статьей 74 </w:t>
      </w:r>
      <w:r w:rsidRPr="00B43EE5">
        <w:rPr>
          <w:sz w:val="28"/>
          <w:szCs w:val="28"/>
        </w:rPr>
        <w:t>Федерального закона от 06.10.2003</w:t>
      </w:r>
      <w:r w:rsidRPr="00B43EE5">
        <w:rPr>
          <w:sz w:val="28"/>
          <w:szCs w:val="28"/>
          <w:vertAlign w:val="superscript"/>
        </w:rPr>
        <w:t xml:space="preserve"> </w:t>
      </w:r>
      <w:r w:rsidRPr="00B43EE5">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признания судом недееспособным или ограниченно </w:t>
      </w:r>
      <w:r>
        <w:rPr>
          <w:rFonts w:eastAsia="Times New Roman"/>
          <w:color w:val="000000"/>
          <w:sz w:val="28"/>
        </w:rPr>
        <w:lastRenderedPageBreak/>
        <w:t>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4"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5"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lastRenderedPageBreak/>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B43EE5">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xml:space="preserve">- пенсионное обеспечение за выслугу лет и в связи с инвалидностью в </w:t>
      </w:r>
      <w:r w:rsidRPr="003D4ED9">
        <w:lastRenderedPageBreak/>
        <w:t>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3482A" w:rsidRPr="0053482A">
        <w:t>45</w:t>
      </w:r>
      <w:r w:rsidRPr="0053482A">
        <w:t xml:space="preserve"> календарных</w:t>
      </w:r>
      <w:r w:rsidRPr="003D4ED9">
        <w:t xml:space="preserve">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3482A" w:rsidRPr="0053482A">
        <w:t>45</w:t>
      </w:r>
      <w:r w:rsidRPr="0053482A">
        <w:t xml:space="preserve"> календарных дней.</w:t>
      </w:r>
      <w:r w:rsidRPr="003D4ED9">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w:t>
      </w:r>
      <w:r w:rsidRPr="003D4ED9">
        <w:lastRenderedPageBreak/>
        <w:t xml:space="preserve">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B09BA" w:rsidRDefault="00D73B8F" w:rsidP="00D73B8F">
      <w:pPr>
        <w:suppressAutoHyphens w:val="0"/>
        <w:autoSpaceDE w:val="0"/>
        <w:autoSpaceDN w:val="0"/>
        <w:adjustRightInd w:val="0"/>
        <w:ind w:firstLine="851"/>
        <w:jc w:val="both"/>
        <w:rPr>
          <w:rFonts w:eastAsia="Calibri"/>
          <w:kern w:val="0"/>
          <w:sz w:val="28"/>
          <w:szCs w:val="28"/>
          <w:lang w:eastAsia="ru-RU"/>
        </w:rPr>
      </w:pPr>
      <w:r w:rsidRPr="005B09BA">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5B09BA">
          <w:rPr>
            <w:rStyle w:val="afa"/>
            <w:rFonts w:eastAsia="Calibri"/>
            <w:color w:val="auto"/>
            <w:kern w:val="0"/>
            <w:sz w:val="28"/>
            <w:szCs w:val="28"/>
            <w:u w:val="none"/>
            <w:lang w:eastAsia="ru-RU"/>
          </w:rPr>
          <w:t>абзацем седьмым части 16 статьи 35</w:t>
        </w:r>
      </w:hyperlink>
      <w:r w:rsidRPr="005B09BA">
        <w:rPr>
          <w:rFonts w:eastAsia="Calibri"/>
          <w:kern w:val="0"/>
          <w:sz w:val="28"/>
          <w:szCs w:val="28"/>
          <w:lang w:eastAsia="ru-RU"/>
        </w:rPr>
        <w:t xml:space="preserve">, </w:t>
      </w:r>
      <w:hyperlink r:id="rId18" w:history="1">
        <w:r w:rsidRPr="005B09BA">
          <w:rPr>
            <w:rStyle w:val="afa"/>
            <w:rFonts w:eastAsia="Calibri"/>
            <w:color w:val="auto"/>
            <w:kern w:val="0"/>
            <w:sz w:val="28"/>
            <w:szCs w:val="28"/>
            <w:u w:val="none"/>
            <w:lang w:eastAsia="ru-RU"/>
          </w:rPr>
          <w:t>пунктами 2.1</w:t>
        </w:r>
      </w:hyperlink>
      <w:r w:rsidRPr="005B09BA">
        <w:rPr>
          <w:rFonts w:eastAsia="Calibri"/>
          <w:kern w:val="0"/>
          <w:sz w:val="28"/>
          <w:szCs w:val="28"/>
          <w:lang w:eastAsia="ru-RU"/>
        </w:rPr>
        <w:t xml:space="preserve">, </w:t>
      </w:r>
      <w:hyperlink r:id="rId19" w:history="1">
        <w:r w:rsidRPr="005B09BA">
          <w:rPr>
            <w:rStyle w:val="afa"/>
            <w:rFonts w:eastAsia="Calibri"/>
            <w:color w:val="auto"/>
            <w:kern w:val="0"/>
            <w:sz w:val="28"/>
            <w:szCs w:val="28"/>
            <w:u w:val="none"/>
            <w:lang w:eastAsia="ru-RU"/>
          </w:rPr>
          <w:t>3</w:t>
        </w:r>
      </w:hyperlink>
      <w:r w:rsidRPr="005B09BA">
        <w:rPr>
          <w:rFonts w:eastAsia="Calibri"/>
          <w:kern w:val="0"/>
          <w:sz w:val="28"/>
          <w:szCs w:val="28"/>
          <w:lang w:eastAsia="ru-RU"/>
        </w:rPr>
        <w:t xml:space="preserve">, </w:t>
      </w:r>
      <w:hyperlink r:id="rId20" w:history="1">
        <w:r w:rsidRPr="005B09BA">
          <w:rPr>
            <w:rStyle w:val="afa"/>
            <w:rFonts w:eastAsia="Calibri"/>
            <w:color w:val="auto"/>
            <w:kern w:val="0"/>
            <w:sz w:val="28"/>
            <w:szCs w:val="28"/>
            <w:u w:val="none"/>
            <w:lang w:eastAsia="ru-RU"/>
          </w:rPr>
          <w:t>6</w:t>
        </w:r>
      </w:hyperlink>
      <w:r w:rsidRPr="005B09BA">
        <w:rPr>
          <w:rFonts w:eastAsia="Calibri"/>
          <w:kern w:val="0"/>
          <w:sz w:val="28"/>
          <w:szCs w:val="28"/>
          <w:lang w:eastAsia="ru-RU"/>
        </w:rPr>
        <w:t xml:space="preserve"> - </w:t>
      </w:r>
      <w:hyperlink r:id="rId21" w:history="1">
        <w:r w:rsidRPr="005B09BA">
          <w:rPr>
            <w:rStyle w:val="afa"/>
            <w:rFonts w:eastAsia="Calibri"/>
            <w:color w:val="auto"/>
            <w:kern w:val="0"/>
            <w:sz w:val="28"/>
            <w:szCs w:val="28"/>
            <w:u w:val="none"/>
            <w:lang w:eastAsia="ru-RU"/>
          </w:rPr>
          <w:t>9 части 6</w:t>
        </w:r>
      </w:hyperlink>
      <w:r w:rsidRPr="005B09BA">
        <w:rPr>
          <w:rFonts w:eastAsia="Calibri"/>
          <w:kern w:val="0"/>
          <w:sz w:val="28"/>
          <w:szCs w:val="28"/>
          <w:lang w:eastAsia="ru-RU"/>
        </w:rPr>
        <w:t xml:space="preserve">, </w:t>
      </w:r>
      <w:hyperlink r:id="rId22" w:history="1">
        <w:r w:rsidRPr="005B09BA">
          <w:rPr>
            <w:rStyle w:val="afa"/>
            <w:rFonts w:eastAsia="Calibri"/>
            <w:color w:val="auto"/>
            <w:kern w:val="0"/>
            <w:sz w:val="28"/>
            <w:szCs w:val="28"/>
            <w:u w:val="none"/>
            <w:lang w:eastAsia="ru-RU"/>
          </w:rPr>
          <w:t>частью 6.1 статьи 36</w:t>
        </w:r>
      </w:hyperlink>
      <w:r w:rsidRPr="005B09BA">
        <w:rPr>
          <w:rFonts w:eastAsia="Calibri"/>
          <w:kern w:val="0"/>
          <w:sz w:val="28"/>
          <w:szCs w:val="28"/>
          <w:lang w:eastAsia="ru-RU"/>
        </w:rPr>
        <w:t xml:space="preserve">, </w:t>
      </w:r>
      <w:hyperlink r:id="rId23" w:history="1">
        <w:r w:rsidRPr="005B09BA">
          <w:rPr>
            <w:rStyle w:val="afa"/>
            <w:rFonts w:eastAsia="Calibri"/>
            <w:color w:val="auto"/>
            <w:kern w:val="0"/>
            <w:sz w:val="28"/>
            <w:szCs w:val="28"/>
            <w:u w:val="none"/>
            <w:lang w:eastAsia="ru-RU"/>
          </w:rPr>
          <w:t>частью 7.1</w:t>
        </w:r>
      </w:hyperlink>
      <w:r w:rsidRPr="005B09BA">
        <w:rPr>
          <w:rFonts w:eastAsia="Calibri"/>
          <w:kern w:val="0"/>
          <w:sz w:val="28"/>
          <w:szCs w:val="28"/>
          <w:lang w:eastAsia="ru-RU"/>
        </w:rPr>
        <w:t xml:space="preserve">, </w:t>
      </w:r>
      <w:hyperlink r:id="rId24" w:history="1">
        <w:r w:rsidRPr="005B09BA">
          <w:rPr>
            <w:rStyle w:val="afa"/>
            <w:rFonts w:eastAsia="Calibri"/>
            <w:color w:val="auto"/>
            <w:kern w:val="0"/>
            <w:sz w:val="28"/>
            <w:szCs w:val="28"/>
            <w:u w:val="none"/>
            <w:lang w:eastAsia="ru-RU"/>
          </w:rPr>
          <w:t>пунктами 5</w:t>
        </w:r>
      </w:hyperlink>
      <w:r w:rsidRPr="005B09BA">
        <w:rPr>
          <w:rFonts w:eastAsia="Calibri"/>
          <w:kern w:val="0"/>
          <w:sz w:val="28"/>
          <w:szCs w:val="28"/>
          <w:lang w:eastAsia="ru-RU"/>
        </w:rPr>
        <w:t xml:space="preserve"> - </w:t>
      </w:r>
      <w:hyperlink r:id="rId25" w:history="1">
        <w:r w:rsidRPr="005B09BA">
          <w:rPr>
            <w:rStyle w:val="afa"/>
            <w:rFonts w:eastAsia="Calibri"/>
            <w:color w:val="auto"/>
            <w:kern w:val="0"/>
            <w:sz w:val="28"/>
            <w:szCs w:val="28"/>
            <w:u w:val="none"/>
            <w:lang w:eastAsia="ru-RU"/>
          </w:rPr>
          <w:t>8 части 10</w:t>
        </w:r>
      </w:hyperlink>
      <w:r w:rsidRPr="005B09BA">
        <w:rPr>
          <w:rFonts w:eastAsia="Calibri"/>
          <w:kern w:val="0"/>
          <w:sz w:val="28"/>
          <w:szCs w:val="28"/>
          <w:lang w:eastAsia="ru-RU"/>
        </w:rPr>
        <w:t xml:space="preserve">, </w:t>
      </w:r>
      <w:hyperlink r:id="rId26" w:history="1">
        <w:r w:rsidRPr="005B09BA">
          <w:rPr>
            <w:rStyle w:val="afa"/>
            <w:rFonts w:eastAsia="Calibri"/>
            <w:color w:val="auto"/>
            <w:kern w:val="0"/>
            <w:sz w:val="28"/>
            <w:szCs w:val="28"/>
            <w:u w:val="none"/>
            <w:lang w:eastAsia="ru-RU"/>
          </w:rPr>
          <w:t>частью 10.1 статьи 40</w:t>
        </w:r>
      </w:hyperlink>
      <w:r w:rsidRPr="005B09BA">
        <w:rPr>
          <w:rFonts w:eastAsia="Calibri"/>
          <w:kern w:val="0"/>
          <w:sz w:val="28"/>
          <w:szCs w:val="28"/>
          <w:lang w:eastAsia="ru-RU"/>
        </w:rPr>
        <w:t xml:space="preserve">, </w:t>
      </w:r>
      <w:hyperlink r:id="rId27" w:history="1">
        <w:r w:rsidRPr="005B09BA">
          <w:rPr>
            <w:rStyle w:val="afa"/>
            <w:rFonts w:eastAsia="Calibri"/>
            <w:color w:val="auto"/>
            <w:kern w:val="0"/>
            <w:sz w:val="28"/>
            <w:szCs w:val="28"/>
            <w:u w:val="none"/>
            <w:lang w:eastAsia="ru-RU"/>
          </w:rPr>
          <w:t>частями 1</w:t>
        </w:r>
      </w:hyperlink>
      <w:r w:rsidRPr="005B09BA">
        <w:rPr>
          <w:rFonts w:eastAsia="Calibri"/>
          <w:kern w:val="0"/>
          <w:sz w:val="28"/>
          <w:szCs w:val="28"/>
          <w:lang w:eastAsia="ru-RU"/>
        </w:rPr>
        <w:t xml:space="preserve"> и </w:t>
      </w:r>
      <w:hyperlink r:id="rId28" w:history="1">
        <w:r w:rsidRPr="005B09BA">
          <w:rPr>
            <w:rStyle w:val="afa"/>
            <w:rFonts w:eastAsia="Calibri"/>
            <w:color w:val="auto"/>
            <w:kern w:val="0"/>
            <w:sz w:val="28"/>
            <w:szCs w:val="28"/>
            <w:u w:val="none"/>
            <w:lang w:eastAsia="ru-RU"/>
          </w:rPr>
          <w:t>2 статьи 73</w:t>
        </w:r>
      </w:hyperlink>
      <w:r w:rsidRPr="005B09BA">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 xml:space="preserve">социально-экономического развития для представления их в </w:t>
      </w:r>
      <w:r w:rsidRPr="001F386D">
        <w:rPr>
          <w:bCs/>
          <w:sz w:val="28"/>
          <w:szCs w:val="28"/>
        </w:rPr>
        <w:lastRenderedPageBreak/>
        <w:t>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lastRenderedPageBreak/>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lastRenderedPageBreak/>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5B09BA">
      <w:pPr>
        <w:pStyle w:val="WW-2"/>
        <w:tabs>
          <w:tab w:val="left" w:pos="500"/>
        </w:tabs>
        <w:rPr>
          <w:szCs w:val="28"/>
        </w:rPr>
      </w:pPr>
      <w:r w:rsidRPr="005B09BA">
        <w:rPr>
          <w:szCs w:val="28"/>
        </w:rPr>
        <w:t>2</w:t>
      </w:r>
      <w:r w:rsidR="009917B8" w:rsidRPr="005B09BA">
        <w:rPr>
          <w:szCs w:val="28"/>
        </w:rPr>
        <w:t>)</w:t>
      </w:r>
      <w:r w:rsidR="009917B8" w:rsidRPr="001F386D">
        <w:rPr>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3</w:t>
      </w:r>
      <w:r w:rsidR="009917B8" w:rsidRPr="005B09BA">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4</w:t>
      </w:r>
      <w:r w:rsidR="009917B8" w:rsidRPr="005B09BA">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w:t>
      </w:r>
      <w:bookmarkStart w:id="0" w:name="_GoBack"/>
      <w:bookmarkEnd w:id="0"/>
      <w:r w:rsidR="009917B8" w:rsidRPr="001F386D">
        <w:rPr>
          <w:rFonts w:eastAsia="Times New Roman"/>
          <w:sz w:val="28"/>
          <w:szCs w:val="28"/>
        </w:rPr>
        <w:t>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5</w:t>
      </w:r>
      <w:r w:rsidR="009917B8" w:rsidRPr="005B09BA">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5B09BA">
        <w:rPr>
          <w:szCs w:val="28"/>
        </w:rPr>
        <w:t>6</w:t>
      </w:r>
      <w:r w:rsidR="00506E17" w:rsidRPr="005B09BA">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5B09BA">
        <w:rPr>
          <w:szCs w:val="28"/>
        </w:rPr>
        <w:t>7</w:t>
      </w:r>
      <w:r w:rsidR="00506E17" w:rsidRPr="005B09BA">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5B09BA" w:rsidRDefault="000B1509" w:rsidP="001F386D">
      <w:pPr>
        <w:pStyle w:val="21"/>
        <w:tabs>
          <w:tab w:val="left" w:pos="100"/>
        </w:tabs>
        <w:ind w:firstLine="851"/>
        <w:rPr>
          <w:szCs w:val="28"/>
        </w:rPr>
      </w:pPr>
      <w:r w:rsidRPr="005B09BA">
        <w:rPr>
          <w:szCs w:val="28"/>
        </w:rPr>
        <w:t>8</w:t>
      </w:r>
      <w:r w:rsidR="00506E17" w:rsidRPr="005B09BA">
        <w:rPr>
          <w:szCs w:val="28"/>
        </w:rPr>
        <w:t>)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5B09BA">
        <w:rPr>
          <w:rFonts w:eastAsia="Times New Roman"/>
          <w:sz w:val="28"/>
          <w:szCs w:val="28"/>
        </w:rPr>
        <w:t>9</w:t>
      </w:r>
      <w:r w:rsidR="00506E17" w:rsidRPr="005B09BA">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5B09BA">
        <w:rPr>
          <w:rFonts w:eastAsia="Times New Roman"/>
          <w:sz w:val="28"/>
          <w:szCs w:val="28"/>
        </w:rPr>
        <w:t>1</w:t>
      </w:r>
      <w:r w:rsidR="000B1509" w:rsidRPr="005B09BA">
        <w:rPr>
          <w:rFonts w:eastAsia="Times New Roman"/>
          <w:sz w:val="28"/>
          <w:szCs w:val="28"/>
        </w:rPr>
        <w:t>0</w:t>
      </w:r>
      <w:r w:rsidR="009917B8" w:rsidRPr="005B09BA">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2) создает условия для организации досуга и обеспечения жителей </w:t>
      </w:r>
      <w:r w:rsidRPr="001F386D">
        <w:rPr>
          <w:rFonts w:ascii="Times New Roman" w:hAnsi="Times New Roman"/>
          <w:sz w:val="28"/>
          <w:szCs w:val="28"/>
        </w:rPr>
        <w:lastRenderedPageBreak/>
        <w:t>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5B09BA">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 xml:space="preserve">4) оказывает содействие органам государственной власти Краснодарского края в информировании населения о мерах пожарной </w:t>
      </w:r>
      <w:r w:rsidRPr="001F386D">
        <w:rPr>
          <w:szCs w:val="28"/>
        </w:rPr>
        <w:lastRenderedPageBreak/>
        <w:t>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C631E3"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C631E3" w:rsidRPr="00C631E3">
        <w:rPr>
          <w:sz w:val="28"/>
          <w:szCs w:val="28"/>
        </w:rPr>
        <w:t>Советом Новоивановского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5B09BA">
        <w:rPr>
          <w:sz w:val="28"/>
          <w:szCs w:val="28"/>
        </w:rPr>
        <w:t xml:space="preserve">. </w:t>
      </w:r>
      <w:r w:rsidR="00AE014B" w:rsidRPr="005B09BA">
        <w:rPr>
          <w:rFonts w:eastAsia="Calibri"/>
          <w:bCs/>
          <w:iCs/>
          <w:kern w:val="0"/>
          <w:sz w:val="28"/>
          <w:szCs w:val="28"/>
          <w:lang w:eastAsia="ru-RU"/>
        </w:rPr>
        <w:t>Перечень видов муниципального контроля и органов местного самоуправления</w:t>
      </w:r>
      <w:r w:rsidR="00AE014B" w:rsidRPr="005B09BA">
        <w:rPr>
          <w:rFonts w:eastAsia="Calibri"/>
          <w:kern w:val="0"/>
          <w:sz w:val="28"/>
          <w:szCs w:val="28"/>
        </w:rPr>
        <w:t xml:space="preserve"> поселения</w:t>
      </w:r>
      <w:r w:rsidR="00AE014B" w:rsidRPr="005B09BA">
        <w:rPr>
          <w:rFonts w:eastAsia="Calibri"/>
          <w:bCs/>
          <w:iCs/>
          <w:kern w:val="0"/>
          <w:sz w:val="28"/>
          <w:szCs w:val="28"/>
          <w:lang w:eastAsia="ru-RU"/>
        </w:rPr>
        <w:t>, уполномоченных на их осуществление, ведется в порядке, установленном Советом</w:t>
      </w:r>
      <w:r w:rsidRPr="005B09BA">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5B09BA">
        <w:rPr>
          <w:sz w:val="28"/>
          <w:szCs w:val="28"/>
        </w:rPr>
        <w:t xml:space="preserve">, </w:t>
      </w:r>
      <w:r w:rsidR="00AE014B" w:rsidRPr="005B09BA">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lastRenderedPageBreak/>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C631E3" w:rsidRPr="00C631E3">
        <w:rPr>
          <w:rFonts w:ascii="Times New Roman" w:hAnsi="Times New Roman"/>
          <w:sz w:val="28"/>
          <w:szCs w:val="28"/>
        </w:rPr>
        <w:t>администрацией Новоивановского сельского поселения</w:t>
      </w:r>
      <w:r w:rsidR="00C631E3">
        <w:rPr>
          <w:rFonts w:ascii="Times New Roman" w:hAnsi="Times New Roman"/>
          <w:i/>
          <w:color w:val="FF0000"/>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C631E3" w:rsidRDefault="00C631E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w:t>
      </w:r>
      <w:r>
        <w:rPr>
          <w:sz w:val="28"/>
        </w:rPr>
        <w:lastRenderedPageBreak/>
        <w:t xml:space="preserve">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r w:rsidRPr="00FF1A6D">
        <w:rPr>
          <w:sz w:val="28"/>
        </w:rPr>
        <w:lastRenderedPageBreak/>
        <w:t xml:space="preserve">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6A6D4F" w:rsidRDefault="006A6D4F" w:rsidP="001F386D">
      <w:pPr>
        <w:pStyle w:val="2"/>
        <w:keepNext w:val="0"/>
        <w:spacing w:before="0" w:after="0"/>
        <w:ind w:firstLine="851"/>
        <w:jc w:val="both"/>
        <w:rPr>
          <w:rFonts w:ascii="Times New Roman" w:hAnsi="Times New Roman"/>
          <w:i w:val="0"/>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lastRenderedPageBreak/>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B09BA"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B09BA">
        <w:rPr>
          <w:rFonts w:eastAsia="Calibri"/>
          <w:kern w:val="0"/>
          <w:sz w:val="28"/>
          <w:szCs w:val="28"/>
        </w:rPr>
        <w:t>могут по</w:t>
      </w:r>
      <w:r w:rsidR="0038240D" w:rsidRPr="005B09BA">
        <w:rPr>
          <w:rFonts w:eastAsia="Calibri"/>
          <w:kern w:val="0"/>
          <w:sz w:val="28"/>
          <w:szCs w:val="28"/>
        </w:rPr>
        <w:t>д</w:t>
      </w:r>
      <w:r w:rsidR="00106CEF" w:rsidRPr="005B09BA">
        <w:rPr>
          <w:rFonts w:eastAsia="Calibri"/>
          <w:kern w:val="0"/>
          <w:sz w:val="28"/>
          <w:szCs w:val="28"/>
        </w:rPr>
        <w:t xml:space="preserve">лежать </w:t>
      </w:r>
      <w:r w:rsidRPr="005B09BA">
        <w:rPr>
          <w:rFonts w:eastAsia="Calibri"/>
          <w:kern w:val="0"/>
          <w:sz w:val="28"/>
          <w:szCs w:val="28"/>
        </w:rPr>
        <w:t xml:space="preserve">экспертизе, проводимой органами местного самоуправления </w:t>
      </w:r>
      <w:r w:rsidR="00665352" w:rsidRPr="005B09BA">
        <w:rPr>
          <w:sz w:val="28"/>
          <w:szCs w:val="28"/>
        </w:rPr>
        <w:t xml:space="preserve">поселения </w:t>
      </w:r>
      <w:r w:rsidRPr="005B09BA">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B09B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AB2887">
        <w:rPr>
          <w:sz w:val="28"/>
          <w:szCs w:val="28"/>
        </w:rPr>
        <w:t>Новопокровского района.</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B09BA" w:rsidRDefault="0002597E" w:rsidP="00EE6D1F">
      <w:pPr>
        <w:suppressAutoHyphens w:val="0"/>
        <w:autoSpaceDE w:val="0"/>
        <w:autoSpaceDN w:val="0"/>
        <w:adjustRightInd w:val="0"/>
        <w:ind w:firstLine="851"/>
        <w:jc w:val="both"/>
        <w:rPr>
          <w:sz w:val="28"/>
          <w:szCs w:val="28"/>
        </w:rPr>
      </w:pPr>
      <w:r w:rsidRPr="005B09BA">
        <w:rPr>
          <w:sz w:val="28"/>
          <w:szCs w:val="28"/>
        </w:rPr>
        <w:t xml:space="preserve">3. </w:t>
      </w:r>
      <w:r w:rsidR="006330E8" w:rsidRPr="005B09B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B09BA">
        <w:rPr>
          <w:sz w:val="28"/>
          <w:szCs w:val="28"/>
        </w:rPr>
        <w:t xml:space="preserve">поселения </w:t>
      </w:r>
      <w:r w:rsidR="006330E8" w:rsidRPr="005B09BA">
        <w:rPr>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5B09B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 xml:space="preserve">Оценка регулирующего воздействия проектов муниципальных </w:t>
      </w:r>
      <w:r w:rsidRPr="00C45508">
        <w:rPr>
          <w:rFonts w:eastAsia="Calibri"/>
          <w:kern w:val="0"/>
          <w:sz w:val="28"/>
          <w:szCs w:val="28"/>
        </w:rPr>
        <w:lastRenderedPageBreak/>
        <w:t>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B09BA" w:rsidRDefault="00E15B89" w:rsidP="005B09BA">
      <w:pPr>
        <w:pStyle w:val="8"/>
        <w:keepNext w:val="0"/>
        <w:ind w:firstLine="851"/>
        <w:jc w:val="both"/>
        <w:rPr>
          <w:strike/>
          <w:kern w:val="2"/>
          <w:szCs w:val="28"/>
        </w:rPr>
      </w:pPr>
      <w:r w:rsidRPr="005B09BA">
        <w:rPr>
          <w:rFonts w:eastAsia="Times New Roman"/>
          <w:kern w:val="0"/>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w:t>
      </w:r>
      <w:r>
        <w:rPr>
          <w:rFonts w:eastAsia="Times New Roman"/>
          <w:sz w:val="28"/>
        </w:rPr>
        <w:lastRenderedPageBreak/>
        <w:t>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 xml:space="preserve">их подписания, если иной порядок не установлен законодательством, </w:t>
      </w:r>
      <w:r w:rsidRPr="009917B8">
        <w:rPr>
          <w:sz w:val="28"/>
          <w:szCs w:val="28"/>
        </w:rPr>
        <w:lastRenderedPageBreak/>
        <w:t>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 xml:space="preserve">Копии муниципальных правовых актов, подлежащих официальному </w:t>
      </w:r>
      <w:r w:rsidRPr="00022DAB">
        <w:rPr>
          <w:rFonts w:eastAsia="Calibri"/>
          <w:sz w:val="28"/>
          <w:szCs w:val="28"/>
        </w:rPr>
        <w:lastRenderedPageBreak/>
        <w:t>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w:t>
      </w:r>
      <w:r w:rsidR="009917B8">
        <w:rPr>
          <w:rFonts w:ascii="Times New Roman" w:hAnsi="Times New Roman"/>
          <w:sz w:val="28"/>
        </w:rPr>
        <w:lastRenderedPageBreak/>
        <w:t>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w:t>
      </w:r>
      <w:r w:rsidRPr="00117862">
        <w:rPr>
          <w:rFonts w:eastAsia="Times New Roman"/>
          <w:bCs/>
          <w:kern w:val="0"/>
          <w:sz w:val="28"/>
          <w:szCs w:val="28"/>
          <w:lang w:eastAsia="ru-RU"/>
        </w:rPr>
        <w:lastRenderedPageBreak/>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lastRenderedPageBreak/>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 xml:space="preserve">Прогноз социально-экономического развития поселения </w:t>
      </w:r>
      <w:r>
        <w:rPr>
          <w:rFonts w:ascii="Times New Roman" w:hAnsi="Times New Roman"/>
          <w:sz w:val="28"/>
        </w:rPr>
        <w:lastRenderedPageBreak/>
        <w:t>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Pr="005B09BA"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5B09BA">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5B09BA">
        <w:rPr>
          <w:rFonts w:eastAsia="Calibri"/>
          <w:kern w:val="0"/>
          <w:sz w:val="28"/>
          <w:szCs w:val="28"/>
          <w:lang w:eastAsia="ru-RU"/>
        </w:rPr>
        <w:t>Бюджетного кодекса Российской Федерации</w:t>
      </w:r>
      <w:r w:rsidR="001955B2" w:rsidRPr="005B09BA">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 xml:space="preserve">Программа муниципальных заимствований является приложением к </w:t>
      </w:r>
      <w:r w:rsidRPr="008A6D0D">
        <w:rPr>
          <w:rFonts w:eastAsia="Times New Roman"/>
          <w:kern w:val="0"/>
          <w:sz w:val="28"/>
          <w:szCs w:val="28"/>
          <w:lang w:eastAsia="ru-RU"/>
        </w:rPr>
        <w:lastRenderedPageBreak/>
        <w:t>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w:t>
      </w:r>
      <w:r w:rsidR="00683464">
        <w:t xml:space="preserve"> год </w:t>
      </w:r>
      <w:r w:rsidRPr="008A6D0D">
        <w:t xml:space="preserve">, решений администрации поселения, а также договора о предоставлении муниципальной </w:t>
      </w:r>
      <w:r w:rsidRPr="00BA26CC">
        <w:t>гарантии</w:t>
      </w:r>
      <w:r w:rsidR="00B61D00" w:rsidRPr="00BA26CC">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8A6D0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Pr="00BA26CC">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lastRenderedPageBreak/>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BA26CC">
        <w:rPr>
          <w:bCs/>
          <w:sz w:val="28"/>
          <w:szCs w:val="28"/>
        </w:rPr>
        <w:t xml:space="preserve">Новопокровский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BA26CC">
        <w:rPr>
          <w:bCs/>
          <w:sz w:val="28"/>
          <w:szCs w:val="28"/>
        </w:rPr>
        <w:t xml:space="preserve">Новопокровский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w:t>
      </w:r>
      <w:r w:rsidRPr="00C71751">
        <w:rPr>
          <w:sz w:val="28"/>
          <w:szCs w:val="28"/>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BA26C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 xml:space="preserve">внутренних стандартов и процедур составления и исполнения бюджета по расходам, включая расходы на закупку товаров, работ, услуг для обеспечения </w:t>
      </w:r>
      <w:r w:rsidRPr="008A6D0D">
        <w:rPr>
          <w:sz w:val="28"/>
          <w:szCs w:val="28"/>
        </w:rPr>
        <w:lastRenderedPageBreak/>
        <w:t>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BA26CC"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BA26CC">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BA26CC" w:rsidRDefault="00DE37D0" w:rsidP="00DE37D0">
      <w:pPr>
        <w:pStyle w:val="ConsNormal"/>
        <w:ind w:firstLine="851"/>
        <w:jc w:val="both"/>
        <w:rPr>
          <w:rFonts w:ascii="Times New Roman" w:hAnsi="Times New Roman"/>
          <w:bCs/>
          <w:sz w:val="28"/>
        </w:rPr>
      </w:pPr>
      <w:r w:rsidRPr="00BA26CC">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BA26CC">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BA26CC">
        <w:rPr>
          <w:rFonts w:ascii="Times New Roman" w:hAnsi="Times New Roman"/>
          <w:bCs/>
          <w:sz w:val="28"/>
        </w:rPr>
        <w:t xml:space="preserve"> </w:t>
      </w:r>
    </w:p>
    <w:p w:rsidR="00984171" w:rsidRPr="00BA26CC"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BA26CC"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BA26CC">
        <w:rPr>
          <w:rFonts w:eastAsiaTheme="minorHAnsi"/>
          <w:kern w:val="0"/>
          <w:sz w:val="28"/>
          <w:szCs w:val="28"/>
        </w:rPr>
        <w:t>поселения</w:t>
      </w:r>
      <w:r w:rsidR="005A49EF" w:rsidRPr="00BA26CC">
        <w:rPr>
          <w:rFonts w:eastAsia="Calibri"/>
          <w:kern w:val="0"/>
          <w:sz w:val="28"/>
          <w:szCs w:val="28"/>
        </w:rPr>
        <w:t xml:space="preserve"> и Контрольно-счетную палату муниципального образования </w:t>
      </w:r>
      <w:r w:rsidR="00BA26CC">
        <w:rPr>
          <w:rFonts w:eastAsia="Calibri"/>
          <w:kern w:val="0"/>
          <w:sz w:val="28"/>
          <w:szCs w:val="28"/>
        </w:rPr>
        <w:t>Новопокровский</w:t>
      </w:r>
      <w:r w:rsidR="005A49EF" w:rsidRPr="00BA26CC">
        <w:rPr>
          <w:rFonts w:eastAsia="Calibri"/>
          <w:kern w:val="0"/>
          <w:sz w:val="28"/>
          <w:szCs w:val="28"/>
        </w:rPr>
        <w:t xml:space="preserve"> район</w:t>
      </w:r>
      <w:r w:rsidR="000C3EE5" w:rsidRPr="00BA26CC">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w:t>
      </w:r>
      <w:r w:rsidR="000C3EE5" w:rsidRPr="001F386D">
        <w:rPr>
          <w:rFonts w:eastAsiaTheme="minorHAnsi"/>
          <w:kern w:val="0"/>
          <w:sz w:val="28"/>
          <w:szCs w:val="28"/>
        </w:rPr>
        <w:lastRenderedPageBreak/>
        <w:t xml:space="preserve">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A26CC">
        <w:rPr>
          <w:rFonts w:eastAsiaTheme="minorHAnsi"/>
          <w:kern w:val="0"/>
          <w:sz w:val="28"/>
          <w:szCs w:val="28"/>
        </w:rPr>
        <w:t xml:space="preserve">Новопокровский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BA26CC">
        <w:rPr>
          <w:rFonts w:eastAsia="Calibri"/>
          <w:kern w:val="0"/>
          <w:sz w:val="28"/>
          <w:szCs w:val="28"/>
        </w:rPr>
        <w:t>Новопокровский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lastRenderedPageBreak/>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Pr>
          <w:sz w:val="28"/>
          <w:szCs w:val="28"/>
        </w:rPr>
        <w:lastRenderedPageBreak/>
        <w:t>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lastRenderedPageBreak/>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BA26CC">
        <w:rPr>
          <w:rFonts w:eastAsia="Times New Roman"/>
          <w:b/>
          <w:sz w:val="28"/>
        </w:rPr>
        <w:t xml:space="preserve">Статья 80. </w:t>
      </w:r>
      <w:r w:rsidRPr="00BA26CC">
        <w:rPr>
          <w:b/>
          <w:sz w:val="28"/>
          <w:szCs w:val="28"/>
        </w:rPr>
        <w:t>Вступление в силу устава поселения</w:t>
      </w:r>
    </w:p>
    <w:p w:rsidR="00574A64" w:rsidRPr="00BA26CC"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BA26CC">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6467C9">
      <w:headerReference w:type="default" r:id="rId34"/>
      <w:pgSz w:w="11905" w:h="16837"/>
      <w:pgMar w:top="1134" w:right="84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3D" w:rsidRDefault="0019073D" w:rsidP="002F13D4">
      <w:r>
        <w:separator/>
      </w:r>
    </w:p>
  </w:endnote>
  <w:endnote w:type="continuationSeparator" w:id="0">
    <w:p w:rsidR="0019073D" w:rsidRDefault="0019073D"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20B0604020202020204"/>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3D" w:rsidRDefault="0019073D" w:rsidP="002F13D4">
      <w:r>
        <w:separator/>
      </w:r>
    </w:p>
  </w:footnote>
  <w:footnote w:type="continuationSeparator" w:id="0">
    <w:p w:rsidR="0019073D" w:rsidRDefault="0019073D"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5B052E" w:rsidRDefault="00D6098C">
        <w:pPr>
          <w:pStyle w:val="af3"/>
          <w:jc w:val="center"/>
        </w:pPr>
        <w:fldSimple w:instr="PAGE   \* MERGEFORMAT">
          <w:r w:rsidR="00853F2F">
            <w:rPr>
              <w:noProof/>
            </w:rPr>
            <w:t>73</w:t>
          </w:r>
        </w:fldSimple>
      </w:p>
    </w:sdtContent>
  </w:sdt>
  <w:p w:rsidR="005B052E" w:rsidRDefault="005B052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B76D7"/>
    <w:rsid w:val="000C2261"/>
    <w:rsid w:val="000C2E78"/>
    <w:rsid w:val="000C3EE5"/>
    <w:rsid w:val="000D0630"/>
    <w:rsid w:val="000D2B69"/>
    <w:rsid w:val="000D303D"/>
    <w:rsid w:val="000D46E3"/>
    <w:rsid w:val="000E7549"/>
    <w:rsid w:val="000E7C8E"/>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073D"/>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14C1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4A9C"/>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3D2"/>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693B"/>
    <w:rsid w:val="004B7DAC"/>
    <w:rsid w:val="004C1AFB"/>
    <w:rsid w:val="004C5FF4"/>
    <w:rsid w:val="004C6E21"/>
    <w:rsid w:val="004C7905"/>
    <w:rsid w:val="004D1C54"/>
    <w:rsid w:val="004D4FD1"/>
    <w:rsid w:val="004D51E0"/>
    <w:rsid w:val="004D60A9"/>
    <w:rsid w:val="004D641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482A"/>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52E"/>
    <w:rsid w:val="005B09BA"/>
    <w:rsid w:val="005B2D9F"/>
    <w:rsid w:val="005B5496"/>
    <w:rsid w:val="005C222C"/>
    <w:rsid w:val="005D289A"/>
    <w:rsid w:val="005D40E2"/>
    <w:rsid w:val="005E18B5"/>
    <w:rsid w:val="005E20E9"/>
    <w:rsid w:val="005F285D"/>
    <w:rsid w:val="005F2D15"/>
    <w:rsid w:val="005F3056"/>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7C9"/>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464"/>
    <w:rsid w:val="006838CA"/>
    <w:rsid w:val="0068584A"/>
    <w:rsid w:val="00694A2B"/>
    <w:rsid w:val="006A01E8"/>
    <w:rsid w:val="006A2CBE"/>
    <w:rsid w:val="006A65B4"/>
    <w:rsid w:val="006A6D4F"/>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4F8B"/>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024E"/>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3F2F"/>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222"/>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E6EC8"/>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2887"/>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3EE5"/>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661"/>
    <w:rsid w:val="00B93DD6"/>
    <w:rsid w:val="00BA25D2"/>
    <w:rsid w:val="00BA26CC"/>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1E3"/>
    <w:rsid w:val="00C63250"/>
    <w:rsid w:val="00C66072"/>
    <w:rsid w:val="00C668C9"/>
    <w:rsid w:val="00C716C7"/>
    <w:rsid w:val="00C71751"/>
    <w:rsid w:val="00C73216"/>
    <w:rsid w:val="00C73E1A"/>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098C"/>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5E05"/>
    <w:rsid w:val="00DB6164"/>
    <w:rsid w:val="00DB787D"/>
    <w:rsid w:val="00DC0049"/>
    <w:rsid w:val="00DC1884"/>
    <w:rsid w:val="00DC3C4E"/>
    <w:rsid w:val="00DC4840"/>
    <w:rsid w:val="00DD2C15"/>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145"/>
    <w:rsid w:val="00EF3482"/>
    <w:rsid w:val="00F03CFB"/>
    <w:rsid w:val="00F07D8F"/>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1B10-0F87-4B1A-ACB3-B78D0C9D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7032</TotalTime>
  <Pages>1</Pages>
  <Words>26272</Words>
  <Characters>149752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625</cp:revision>
  <cp:lastPrinted>2017-03-01T07:44:00Z</cp:lastPrinted>
  <dcterms:created xsi:type="dcterms:W3CDTF">2011-08-03T10:01:00Z</dcterms:created>
  <dcterms:modified xsi:type="dcterms:W3CDTF">2017-03-01T07:47:00Z</dcterms:modified>
</cp:coreProperties>
</file>