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1B8" w:rsidRDefault="009631B8" w:rsidP="009631B8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9631B8" w:rsidRDefault="009631B8" w:rsidP="009631B8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9631B8" w:rsidRDefault="009631B8" w:rsidP="009631B8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 03.06.2019                                                                                                     № </w:t>
      </w:r>
      <w:r w:rsidR="002648AC">
        <w:rPr>
          <w:rFonts w:ascii="Times New Roman" w:hAnsi="Times New Roman"/>
          <w:sz w:val="28"/>
          <w:szCs w:val="28"/>
          <w:lang w:val="ru-RU"/>
        </w:rPr>
        <w:t>53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</w:t>
      </w:r>
    </w:p>
    <w:p w:rsidR="009631B8" w:rsidRDefault="009631B8" w:rsidP="009631B8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станица Новоивановская</w:t>
      </w:r>
    </w:p>
    <w:p w:rsidR="009631B8" w:rsidRDefault="009631B8" w:rsidP="009631B8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631B8" w:rsidRDefault="009631B8" w:rsidP="009631B8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631B8" w:rsidRDefault="009631B8" w:rsidP="009631B8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 присвоении адреса земельному участку с кадастровым номером 23:22:0104002:225 и расположенному на нем  жилому дому с кадастровым номером 23:22:0104002:562</w:t>
      </w:r>
    </w:p>
    <w:p w:rsidR="009631B8" w:rsidRDefault="009631B8" w:rsidP="009631B8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</w:p>
    <w:p w:rsidR="009631B8" w:rsidRDefault="009631B8" w:rsidP="009631B8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9631B8" w:rsidRDefault="009631B8" w:rsidP="009631B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Принимая  во внимание  заявление  Ткаченко Виктора Тимофеевича (договор купли-продажи жилого дома от 19 июня 1992 года зарегистрированного под номером 6-70-29, с кадастровым номером 23:22:0104002:562, общей площадью 84,3 кв.м.)    расположенному на земельном участке с кадастровым номером 23:22:0104002:225, общей площадью 1800 кв.м.  по адресу: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район, Новоивановское сельское поселение, станица Плоская, улица Степная, 45/1, находящегося   в собственности Ткаченко Виктора Тимофеевича,  допущена техническая ошибка - не правильно указан  адрес</w:t>
      </w:r>
      <w:r w:rsidR="00D86377">
        <w:rPr>
          <w:rFonts w:ascii="Times New Roman" w:hAnsi="Times New Roman"/>
          <w:sz w:val="28"/>
          <w:szCs w:val="28"/>
          <w:lang w:val="ru-RU"/>
        </w:rPr>
        <w:t xml:space="preserve"> земельного участка с расположенным на нем  жилым домом</w:t>
      </w:r>
      <w:r>
        <w:rPr>
          <w:rFonts w:ascii="Times New Roman" w:hAnsi="Times New Roman"/>
          <w:sz w:val="28"/>
          <w:szCs w:val="28"/>
          <w:lang w:val="ru-RU"/>
        </w:rPr>
        <w:t xml:space="preserve"> и в соответствии   с  Федеральным   законом  от  06  октября  2003  года  № 131-ФЗ  «Об общих принципах организации местного самоуправления в Российской Федерации» администрация Новоивановского сельского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поселения </w:t>
      </w:r>
    </w:p>
    <w:p w:rsidR="009631B8" w:rsidRDefault="009631B8" w:rsidP="009631B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9631B8" w:rsidRDefault="009631B8" w:rsidP="009631B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 xml:space="preserve">1. Присвоить </w:t>
      </w:r>
      <w:r w:rsidR="00D86377">
        <w:rPr>
          <w:rFonts w:ascii="Times New Roman" w:hAnsi="Times New Roman"/>
          <w:sz w:val="28"/>
          <w:szCs w:val="28"/>
          <w:lang w:val="ru-RU"/>
        </w:rPr>
        <w:t xml:space="preserve">земельному участку  с кадастровым номером 23:22:0104002:225, общей площадью 1800 кв.м. и </w:t>
      </w:r>
      <w:r>
        <w:rPr>
          <w:rFonts w:ascii="Times New Roman" w:hAnsi="Times New Roman"/>
          <w:sz w:val="28"/>
          <w:szCs w:val="28"/>
          <w:lang w:val="ru-RU"/>
        </w:rPr>
        <w:t>жилому дому с кадас</w:t>
      </w:r>
      <w:r w:rsidR="00D86377">
        <w:rPr>
          <w:rFonts w:ascii="Times New Roman" w:hAnsi="Times New Roman"/>
          <w:sz w:val="28"/>
          <w:szCs w:val="28"/>
          <w:lang w:val="ru-RU"/>
        </w:rPr>
        <w:t>тровым номером 23:22:0104002:562</w:t>
      </w:r>
      <w:r>
        <w:rPr>
          <w:rFonts w:ascii="Times New Roman" w:hAnsi="Times New Roman"/>
          <w:sz w:val="28"/>
          <w:szCs w:val="28"/>
          <w:lang w:val="ru-RU"/>
        </w:rPr>
        <w:t xml:space="preserve">, общей площадью 84,3 кв. м.,   почтовый адрес: Российская Федерация, Краснодарский край, Новопокровский район, Новоивановское сельское поселение, станица </w:t>
      </w:r>
      <w:r w:rsidR="00D86377">
        <w:rPr>
          <w:rFonts w:ascii="Times New Roman" w:hAnsi="Times New Roman"/>
          <w:sz w:val="28"/>
          <w:szCs w:val="28"/>
          <w:lang w:val="ru-RU"/>
        </w:rPr>
        <w:t>Плоская, улица Степная, дом № 49</w:t>
      </w:r>
      <w:r>
        <w:rPr>
          <w:rFonts w:ascii="Times New Roman" w:hAnsi="Times New Roman"/>
          <w:sz w:val="28"/>
          <w:szCs w:val="28"/>
          <w:lang w:val="ru-RU"/>
        </w:rPr>
        <w:t xml:space="preserve"> кв. 1.</w:t>
      </w:r>
    </w:p>
    <w:p w:rsidR="009631B8" w:rsidRDefault="009631B8" w:rsidP="009631B8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 xml:space="preserve">2.     Ведущему специалисту по вопросам землепользования и работе с КФХ, ИП Новоивановского сельского поселения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А.А.Михно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внести изменения в земельно-учетную документацию. </w:t>
      </w:r>
    </w:p>
    <w:p w:rsidR="009631B8" w:rsidRDefault="009631B8" w:rsidP="009631B8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 xml:space="preserve">3.   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выполнением настоящего постановления оставляю за собой.</w:t>
      </w:r>
    </w:p>
    <w:p w:rsidR="009631B8" w:rsidRDefault="009631B8" w:rsidP="009631B8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>4.     Постановление вступает в силу со дня  его подписания.</w:t>
      </w:r>
    </w:p>
    <w:p w:rsidR="009631B8" w:rsidRDefault="009631B8" w:rsidP="009631B8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648AC" w:rsidRDefault="002648AC" w:rsidP="009631B8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Новоивановского сельского поселения                                                                             </w:t>
      </w:r>
    </w:p>
    <w:p w:rsidR="002648AC" w:rsidRPr="002648AC" w:rsidRDefault="009631B8" w:rsidP="002648A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В.А.Абеленцев</w:t>
      </w:r>
      <w:proofErr w:type="spellEnd"/>
    </w:p>
    <w:p w:rsidR="009631B8" w:rsidRDefault="009631B8" w:rsidP="00D86377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lastRenderedPageBreak/>
        <w:t>ЛИСТ СОГЛАСОВАНИЯ</w:t>
      </w:r>
    </w:p>
    <w:p w:rsidR="009631B8" w:rsidRDefault="009631B8" w:rsidP="009631B8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постановления администрации Новоивановского сельского поселения</w:t>
      </w:r>
    </w:p>
    <w:p w:rsidR="009631B8" w:rsidRDefault="009631B8" w:rsidP="009631B8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Новопокровского района от _______________2019 №______ </w:t>
      </w:r>
    </w:p>
    <w:p w:rsidR="00D86377" w:rsidRPr="00D86377" w:rsidRDefault="002648AC" w:rsidP="00D86377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</w:t>
      </w:r>
      <w:r w:rsidR="00D86377" w:rsidRPr="00D86377">
        <w:rPr>
          <w:rFonts w:ascii="Times New Roman" w:hAnsi="Times New Roman"/>
          <w:sz w:val="28"/>
          <w:szCs w:val="28"/>
          <w:lang w:val="ru-RU"/>
        </w:rPr>
        <w:t>О присвоении адреса земельному участку с кадастровым номером 23:22:0104002:225 и расположенному на нем  жилому дому с кадастровым номером 23:22:0104002:562</w:t>
      </w:r>
      <w:r>
        <w:rPr>
          <w:rFonts w:ascii="Times New Roman" w:hAnsi="Times New Roman"/>
          <w:sz w:val="28"/>
          <w:szCs w:val="28"/>
          <w:lang w:val="ru-RU"/>
        </w:rPr>
        <w:t>»</w:t>
      </w:r>
    </w:p>
    <w:p w:rsidR="009631B8" w:rsidRDefault="009631B8" w:rsidP="00D86377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ведущий специалист по вопросам 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землепользования и работе с КФХ, ИП                                   </w:t>
      </w:r>
      <w:proofErr w:type="spellStart"/>
      <w:r w:rsidR="00D86377">
        <w:rPr>
          <w:rFonts w:ascii="Times New Roman" w:hAnsi="Times New Roman"/>
          <w:sz w:val="28"/>
          <w:szCs w:val="28"/>
          <w:lang w:val="ru-RU"/>
        </w:rPr>
        <w:t>А.А.Михно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             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</w:t>
      </w:r>
      <w:r w:rsidR="00D86377"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«_____»__________2019 г. 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9631B8" w:rsidRDefault="009631B8" w:rsidP="009631B8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</w:t>
      </w:r>
      <w:r w:rsidR="00D86377">
        <w:rPr>
          <w:rFonts w:ascii="Times New Roman" w:hAnsi="Times New Roman"/>
          <w:sz w:val="28"/>
          <w:szCs w:val="28"/>
          <w:lang w:val="ru-RU"/>
        </w:rPr>
        <w:t xml:space="preserve">                 Е.А.Рыжкова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:rsidR="00D86377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</w:t>
      </w:r>
      <w:r w:rsidR="00D86377">
        <w:rPr>
          <w:rFonts w:ascii="Times New Roman" w:hAnsi="Times New Roman"/>
          <w:sz w:val="28"/>
          <w:szCs w:val="28"/>
          <w:lang w:val="ru-RU"/>
        </w:rPr>
        <w:t xml:space="preserve">       </w:t>
      </w:r>
    </w:p>
    <w:p w:rsidR="009631B8" w:rsidRDefault="00D86377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</w:t>
      </w:r>
      <w:r w:rsidR="009631B8">
        <w:rPr>
          <w:rFonts w:ascii="Times New Roman" w:hAnsi="Times New Roman"/>
          <w:sz w:val="28"/>
          <w:szCs w:val="28"/>
          <w:lang w:val="ru-RU"/>
        </w:rPr>
        <w:t xml:space="preserve">    «______»__________2019 г </w:t>
      </w:r>
    </w:p>
    <w:p w:rsidR="009631B8" w:rsidRDefault="009631B8" w:rsidP="009631B8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9631B8" w:rsidRDefault="009631B8" w:rsidP="009631B8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9631B8" w:rsidRDefault="009631B8" w:rsidP="009631B8">
      <w:pPr>
        <w:rPr>
          <w:rFonts w:ascii="Times New Roman" w:hAnsi="Times New Roman" w:cs="Times New Roman"/>
          <w:sz w:val="28"/>
          <w:szCs w:val="28"/>
        </w:rPr>
      </w:pPr>
    </w:p>
    <w:p w:rsidR="008B3CA8" w:rsidRPr="009631B8" w:rsidRDefault="008B3CA8">
      <w:pPr>
        <w:rPr>
          <w:rFonts w:ascii="Times New Roman" w:hAnsi="Times New Roman" w:cs="Times New Roman"/>
          <w:sz w:val="28"/>
          <w:szCs w:val="28"/>
        </w:rPr>
      </w:pPr>
    </w:p>
    <w:sectPr w:rsidR="008B3CA8" w:rsidRPr="009631B8" w:rsidSect="002648A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9631B8"/>
    <w:rsid w:val="000E41B4"/>
    <w:rsid w:val="002648AC"/>
    <w:rsid w:val="008B3CA8"/>
    <w:rsid w:val="009631B8"/>
    <w:rsid w:val="00D86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1B8"/>
    <w:pPr>
      <w:widowControl w:val="0"/>
      <w:overflowPunct w:val="0"/>
      <w:autoSpaceDE w:val="0"/>
      <w:spacing w:after="0" w:line="240" w:lineRule="auto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6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487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2019-06-03T11:43:00Z</dcterms:created>
  <dcterms:modified xsi:type="dcterms:W3CDTF">2019-06-03T12:04:00Z</dcterms:modified>
</cp:coreProperties>
</file>