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A" w:rsidRPr="000A6D14" w:rsidRDefault="0062506A" w:rsidP="0062506A">
      <w:pPr>
        <w:pStyle w:val="3"/>
        <w:keepNext w:val="0"/>
        <w:widowControl w:val="0"/>
        <w:rPr>
          <w:sz w:val="28"/>
          <w:szCs w:val="28"/>
        </w:rPr>
      </w:pPr>
      <w:r w:rsidRPr="000A6D14">
        <w:rPr>
          <w:sz w:val="28"/>
          <w:szCs w:val="28"/>
        </w:rPr>
        <w:t>Совет НОВОИВАНОВСКОГО сельского поселения</w:t>
      </w:r>
    </w:p>
    <w:p w:rsidR="0062506A" w:rsidRPr="000A6D14" w:rsidRDefault="0062506A" w:rsidP="0062506A">
      <w:pPr>
        <w:pStyle w:val="3"/>
        <w:keepNext w:val="0"/>
        <w:widowControl w:val="0"/>
        <w:rPr>
          <w:sz w:val="28"/>
          <w:szCs w:val="28"/>
        </w:rPr>
      </w:pPr>
      <w:r w:rsidRPr="000A6D14">
        <w:rPr>
          <w:sz w:val="28"/>
          <w:szCs w:val="28"/>
        </w:rPr>
        <w:t>НОВОПОКРОВСКОГО района</w:t>
      </w:r>
    </w:p>
    <w:p w:rsidR="0062506A" w:rsidRPr="000A6D14" w:rsidRDefault="0062506A" w:rsidP="0062506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(четвертый созыв)</w:t>
      </w:r>
    </w:p>
    <w:p w:rsidR="0062506A" w:rsidRPr="000A6D14" w:rsidRDefault="0062506A" w:rsidP="0062506A">
      <w:pPr>
        <w:pStyle w:val="2"/>
        <w:keepNext w:val="0"/>
        <w:widowControl w:val="0"/>
        <w:rPr>
          <w:szCs w:val="28"/>
        </w:rPr>
      </w:pPr>
    </w:p>
    <w:p w:rsidR="0062506A" w:rsidRPr="000A6D14" w:rsidRDefault="0062506A" w:rsidP="0062506A">
      <w:pPr>
        <w:pStyle w:val="a3"/>
        <w:jc w:val="center"/>
        <w:rPr>
          <w:rFonts w:ascii="Times New Roman" w:hAnsi="Times New Roman" w:cs="Times New Roman"/>
          <w:b/>
          <w:color w:val="auto"/>
          <w:w w:val="101"/>
          <w:sz w:val="28"/>
          <w:szCs w:val="28"/>
        </w:rPr>
      </w:pPr>
      <w:r w:rsidRPr="000A6D14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>РЕШЕНИЕ</w:t>
      </w:r>
    </w:p>
    <w:p w:rsidR="0062506A" w:rsidRPr="000A6D14" w:rsidRDefault="0062506A" w:rsidP="0062506A">
      <w:pPr>
        <w:pStyle w:val="a3"/>
        <w:jc w:val="both"/>
        <w:rPr>
          <w:rFonts w:ascii="Times New Roman" w:hAnsi="Times New Roman" w:cs="Times New Roman"/>
          <w:color w:val="auto"/>
          <w:w w:val="101"/>
          <w:sz w:val="28"/>
          <w:szCs w:val="28"/>
        </w:rPr>
      </w:pPr>
    </w:p>
    <w:p w:rsidR="0062506A" w:rsidRPr="000A6D14" w:rsidRDefault="00746D8C" w:rsidP="0062506A">
      <w:pPr>
        <w:pStyle w:val="a3"/>
        <w:jc w:val="both"/>
        <w:rPr>
          <w:rFonts w:ascii="Times New Roman" w:hAnsi="Times New Roman" w:cs="Times New Roman"/>
          <w:b/>
          <w:color w:val="auto"/>
          <w:w w:val="101"/>
          <w:sz w:val="28"/>
          <w:szCs w:val="28"/>
        </w:rPr>
      </w:pPr>
      <w:r>
        <w:rPr>
          <w:rFonts w:ascii="Times New Roman" w:hAnsi="Times New Roman" w:cs="Times New Roman"/>
          <w:color w:val="auto"/>
          <w:w w:val="101"/>
          <w:sz w:val="28"/>
          <w:szCs w:val="28"/>
        </w:rPr>
        <w:t>о</w:t>
      </w:r>
      <w:r w:rsidR="0062506A" w:rsidRPr="000A6D14">
        <w:rPr>
          <w:rFonts w:ascii="Times New Roman" w:hAnsi="Times New Roman" w:cs="Times New Roman"/>
          <w:color w:val="auto"/>
          <w:w w:val="101"/>
          <w:sz w:val="28"/>
          <w:szCs w:val="28"/>
        </w:rPr>
        <w:t>т</w:t>
      </w:r>
      <w:r w:rsidR="007C484A">
        <w:rPr>
          <w:rFonts w:ascii="Times New Roman" w:hAnsi="Times New Roman" w:cs="Times New Roman"/>
          <w:color w:val="auto"/>
          <w:w w:val="101"/>
          <w:sz w:val="28"/>
          <w:szCs w:val="28"/>
        </w:rPr>
        <w:t xml:space="preserve"> ______</w:t>
      </w:r>
      <w:r w:rsidR="0062506A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62506A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2506A" w:rsidRPr="000A6D14">
        <w:rPr>
          <w:rFonts w:ascii="Times New Roman" w:hAnsi="Times New Roman" w:cs="Times New Roman"/>
          <w:color w:val="auto"/>
          <w:w w:val="101"/>
          <w:sz w:val="28"/>
          <w:szCs w:val="28"/>
        </w:rPr>
        <w:t>№</w:t>
      </w:r>
      <w:r w:rsidR="007C484A">
        <w:rPr>
          <w:rFonts w:ascii="Times New Roman" w:hAnsi="Times New Roman" w:cs="Times New Roman"/>
          <w:color w:val="auto"/>
          <w:w w:val="101"/>
          <w:sz w:val="28"/>
          <w:szCs w:val="28"/>
        </w:rPr>
        <w:t>____</w:t>
      </w:r>
    </w:p>
    <w:p w:rsidR="0062506A" w:rsidRPr="000A6D14" w:rsidRDefault="0062506A" w:rsidP="0062506A">
      <w:pPr>
        <w:pStyle w:val="a3"/>
        <w:jc w:val="center"/>
        <w:rPr>
          <w:rFonts w:ascii="Times New Roman" w:hAnsi="Times New Roman" w:cs="Times New Roman"/>
          <w:color w:val="auto"/>
          <w:w w:val="101"/>
          <w:sz w:val="28"/>
          <w:szCs w:val="28"/>
        </w:rPr>
      </w:pPr>
    </w:p>
    <w:p w:rsidR="0062506A" w:rsidRPr="000A6D14" w:rsidRDefault="0062506A" w:rsidP="0062506A">
      <w:pPr>
        <w:pStyle w:val="a3"/>
        <w:jc w:val="center"/>
        <w:rPr>
          <w:rFonts w:ascii="Times New Roman" w:hAnsi="Times New Roman" w:cs="Times New Roman"/>
          <w:color w:val="auto"/>
          <w:w w:val="101"/>
          <w:sz w:val="28"/>
          <w:szCs w:val="28"/>
        </w:rPr>
      </w:pPr>
      <w:proofErr w:type="spellStart"/>
      <w:r w:rsidRPr="000A6D14">
        <w:rPr>
          <w:rFonts w:ascii="Times New Roman" w:hAnsi="Times New Roman" w:cs="Times New Roman"/>
          <w:color w:val="auto"/>
          <w:w w:val="101"/>
          <w:sz w:val="28"/>
          <w:szCs w:val="28"/>
        </w:rPr>
        <w:t>ст-ца</w:t>
      </w:r>
      <w:proofErr w:type="spellEnd"/>
      <w:r w:rsidRPr="000A6D14">
        <w:rPr>
          <w:rFonts w:ascii="Times New Roman" w:hAnsi="Times New Roman" w:cs="Times New Roman"/>
          <w:color w:val="auto"/>
          <w:w w:val="101"/>
          <w:sz w:val="28"/>
          <w:szCs w:val="28"/>
        </w:rPr>
        <w:t xml:space="preserve"> Новоивановская</w:t>
      </w:r>
    </w:p>
    <w:p w:rsidR="0062506A" w:rsidRPr="000A6D14" w:rsidRDefault="0062506A" w:rsidP="0062506A">
      <w:pPr>
        <w:pStyle w:val="a3"/>
        <w:jc w:val="both"/>
        <w:rPr>
          <w:rFonts w:ascii="Times New Roman" w:hAnsi="Times New Roman" w:cs="Times New Roman"/>
          <w:color w:val="auto"/>
          <w:w w:val="101"/>
          <w:sz w:val="28"/>
          <w:szCs w:val="28"/>
        </w:rPr>
      </w:pPr>
    </w:p>
    <w:p w:rsidR="0062506A" w:rsidRPr="000A6D14" w:rsidRDefault="0062506A" w:rsidP="0062506A">
      <w:pPr>
        <w:pStyle w:val="a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62506A" w:rsidRPr="000A6D14" w:rsidRDefault="0062506A" w:rsidP="0062506A">
      <w:pPr>
        <w:pStyle w:val="a3"/>
        <w:ind w:left="851" w:righ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 о порядке ведении реестра муницип</w:t>
      </w:r>
      <w:r w:rsidR="00A9210E">
        <w:rPr>
          <w:rFonts w:ascii="Times New Roman" w:hAnsi="Times New Roman" w:cs="Times New Roman"/>
          <w:b/>
          <w:color w:val="auto"/>
          <w:sz w:val="28"/>
          <w:szCs w:val="28"/>
        </w:rPr>
        <w:t>альных служащих администрации Новоивановского сельского поселения</w:t>
      </w:r>
      <w:r w:rsidRPr="000A6D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62506A" w:rsidRPr="000A6D14" w:rsidRDefault="0062506A" w:rsidP="0062506A">
      <w:pPr>
        <w:pStyle w:val="a3"/>
        <w:ind w:left="851" w:righ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506A" w:rsidRPr="000A6D14" w:rsidRDefault="0062506A" w:rsidP="0062506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pStyle w:val="a3"/>
        <w:ind w:firstLine="851"/>
        <w:jc w:val="both"/>
        <w:rPr>
          <w:rStyle w:val="3pt"/>
          <w:rFonts w:eastAsia="Arial Unicode MS"/>
          <w:color w:val="auto"/>
          <w:spacing w:val="0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 и от 8 июня 2007 года № 1243-КЗ «О Реестре муниципальных должностей и Реестре должностей муниципальной службы в Краснодарском крае»,  Совет Новоивановского сельского поселения Новопокровского района  </w:t>
      </w: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е ш и </w:t>
      </w: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0A6D1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2506A" w:rsidRPr="000A6D14" w:rsidRDefault="0062506A" w:rsidP="0062506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Положение о порядке ведения реестра муниципальных служащих в администрации Новоивановского сельского поселения Новопокровского района  утвердить (приложение 1).</w:t>
      </w:r>
    </w:p>
    <w:p w:rsidR="0062506A" w:rsidRPr="000A6D14" w:rsidRDefault="0062506A" w:rsidP="0062506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Реестр  муниципальных должностей в администрации Новоивановского сельского поселения Новопокровского района утвердить (приложение 2).</w:t>
      </w:r>
    </w:p>
    <w:p w:rsidR="0062506A" w:rsidRPr="000A6D14" w:rsidRDefault="0062506A" w:rsidP="0062506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Реестр должностей муниципальной службы в администрации Новоивановского сельского поселения Новопокровского района утвердить (приложение 3).</w:t>
      </w:r>
    </w:p>
    <w:p w:rsidR="0062506A" w:rsidRPr="00A9210E" w:rsidRDefault="0062506A" w:rsidP="00A9210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10E">
        <w:rPr>
          <w:rFonts w:ascii="Times New Roman" w:hAnsi="Times New Roman" w:cs="Times New Roman"/>
          <w:color w:val="auto"/>
          <w:sz w:val="28"/>
          <w:szCs w:val="28"/>
        </w:rPr>
        <w:t xml:space="preserve">  Решение Совета </w:t>
      </w:r>
      <w:r w:rsidR="00A9210E" w:rsidRPr="00A9210E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 района от  24.06.2016  №70</w:t>
      </w:r>
      <w:r w:rsidRPr="00A9210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9210E" w:rsidRPr="00A9210E">
        <w:rPr>
          <w:rFonts w:ascii="Times New Roman" w:hAnsi="Times New Roman" w:cs="Times New Roman"/>
          <w:color w:val="auto"/>
          <w:sz w:val="28"/>
          <w:szCs w:val="28"/>
        </w:rPr>
        <w:t>О Реестре муниципальных должностей и Реестре должностей муниципальной службы администрации Новоивановского сельского поселения Новопокровского района и порядка их ведения</w:t>
      </w:r>
      <w:r w:rsidRPr="00A9210E">
        <w:rPr>
          <w:rFonts w:ascii="Times New Roman" w:hAnsi="Times New Roman" w:cs="Times New Roman"/>
          <w:color w:val="auto"/>
          <w:sz w:val="28"/>
          <w:szCs w:val="28"/>
        </w:rPr>
        <w:t>» признать утратившим силу.</w:t>
      </w:r>
    </w:p>
    <w:p w:rsidR="0062506A" w:rsidRPr="000A6D14" w:rsidRDefault="0062506A" w:rsidP="0062506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</w:rPr>
        <w:t>Контроль   за</w:t>
      </w:r>
      <w:proofErr w:type="gramEnd"/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   настоящего решения    возложить         на постоянную комиссию Совета Новоивановского сельского поселения Новопокровского района по социальным вопросам, молодежной политике, национальным вопросам, законности и правопорядку (</w:t>
      </w:r>
      <w:proofErr w:type="spellStart"/>
      <w:r w:rsidRPr="000A6D14">
        <w:rPr>
          <w:rFonts w:ascii="Times New Roman" w:hAnsi="Times New Roman" w:cs="Times New Roman"/>
          <w:color w:val="auto"/>
          <w:sz w:val="28"/>
          <w:szCs w:val="28"/>
        </w:rPr>
        <w:t>Радзивило</w:t>
      </w:r>
      <w:proofErr w:type="spellEnd"/>
      <w:r w:rsidRPr="000A6D1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2506A" w:rsidRPr="000A6D14" w:rsidRDefault="0062506A" w:rsidP="0062506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2506A" w:rsidRPr="000A6D14" w:rsidRDefault="0062506A" w:rsidP="0062506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Новопокровского района</w:t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В.А </w:t>
      </w:r>
      <w:proofErr w:type="spellStart"/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</w:t>
      </w: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Новоивановского сельского поселения</w:t>
      </w:r>
    </w:p>
    <w:p w:rsidR="0062506A" w:rsidRPr="000A6D14" w:rsidRDefault="0062506A" w:rsidP="006250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Новопокровского района</w:t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В.А. </w:t>
      </w:r>
      <w:proofErr w:type="spellStart"/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0A6D14" w:rsidRPr="000A6D14" w:rsidRDefault="0062506A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0A6D14" w:rsidRPr="000A6D1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Новопокровского района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от __________ №_________                                                                              </w:t>
      </w: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ведения Реестра муниципальных служащих </w:t>
      </w:r>
    </w:p>
    <w:p w:rsidR="00461304" w:rsidRDefault="0046130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Новоивановского сельского поселения </w:t>
      </w:r>
    </w:p>
    <w:p w:rsidR="000A6D14" w:rsidRPr="000A6D14" w:rsidRDefault="0046130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Новопокровского района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ind w:firstLine="280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pStyle w:val="ab"/>
        <w:tabs>
          <w:tab w:val="left" w:leader="underscore" w:pos="5814"/>
        </w:tabs>
        <w:ind w:firstLine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ind w:left="20" w:firstLine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461304">
      <w:pPr>
        <w:pStyle w:val="ab"/>
        <w:tabs>
          <w:tab w:val="left" w:leader="underscore" w:pos="581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разработан в соответствии со статьей 29 Закона Краснодарского края от 08 июня 2007 года № 1244-КЗ «О муниципальной службе в Краснодарском крае» и устанавливает структуру, правила формирования и ведения реестра муниципальных служащих в </w:t>
      </w:r>
      <w:r w:rsidR="00461304" w:rsidRPr="00461304">
        <w:rPr>
          <w:rFonts w:ascii="Times New Roman" w:hAnsi="Times New Roman" w:cs="Times New Roman"/>
          <w:color w:val="auto"/>
          <w:sz w:val="28"/>
          <w:szCs w:val="28"/>
        </w:rPr>
        <w:t xml:space="preserve">Новоивановского сельского поселения Новопокровского района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(далее - Реестр).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1.2. Реестр муниципальных служащих представляет собой совокупность систематизированных сведений о муниципальных служащих, проходящих муниципальную службу в </w:t>
      </w:r>
      <w:r w:rsidR="00461304">
        <w:rPr>
          <w:rFonts w:ascii="Times New Roman" w:hAnsi="Times New Roman" w:cs="Times New Roman"/>
          <w:color w:val="auto"/>
          <w:sz w:val="28"/>
          <w:szCs w:val="28"/>
        </w:rPr>
        <w:t>администрации Новоивановского сельского поселения Новопокровского района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, составленных на основании персональных данных, содержащихся в личных делах муниципальных служащих в соответствии с действующим законодательством.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1.3. Сведения, содержащиеся в Реестре, являются основанием для проведения анализа кадрового состава,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461304" w:rsidRDefault="000A6D14" w:rsidP="000A6D14">
      <w:pPr>
        <w:pStyle w:val="ab"/>
        <w:tabs>
          <w:tab w:val="left" w:leader="underscore" w:pos="581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1.4. Целью ведения Реестра является формирование единой базы данных о муниципальных служащих, замещающих должности муниципальной службы, а также обеспечение единой системы учета прохождения муниципальной службы в </w:t>
      </w:r>
      <w:r w:rsidR="0046130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Новоивановского сельского поселения Новопокровского района 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1.5. Основанием для включения в Реестр является поступление муниципального служащего на муниципальную службу в </w:t>
      </w:r>
      <w:r w:rsidR="00461304">
        <w:rPr>
          <w:rFonts w:ascii="Times New Roman" w:hAnsi="Times New Roman" w:cs="Times New Roman"/>
          <w:color w:val="auto"/>
          <w:sz w:val="28"/>
          <w:szCs w:val="28"/>
        </w:rPr>
        <w:t>администрацию Новоивановского сельского поселения Новопокровского района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, в том числе и по срочному трудовому договору.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lastRenderedPageBreak/>
        <w:t>1.6. Сведения, внесенные в Реестр, являются конфиденциальной информацией и подлежат защите в соответствии с законодательством Российской Федерации.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spacing w:after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br/>
        <w:t>2. Формирование, ведение и порядок внесения изменений в Реестр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spacing w:after="0"/>
        <w:ind w:left="20" w:firstLine="2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2.1.</w:t>
      </w: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Реестр муниципальных служащих </w:t>
      </w:r>
      <w:r w:rsidR="005A327D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 района</w:t>
      </w:r>
      <w:r w:rsidR="005A327D"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формируется </w:t>
      </w:r>
      <w:r w:rsidR="005A327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начальником отдела по общим вопросам</w:t>
      </w:r>
      <w:r w:rsidR="00CA33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A327D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 района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на основании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326" w:rsidRPr="00CA3326">
        <w:rPr>
          <w:rFonts w:ascii="Times New Roman" w:hAnsi="Times New Roman" w:cs="Times New Roman"/>
          <w:color w:val="auto"/>
          <w:sz w:val="28"/>
          <w:szCs w:val="28"/>
        </w:rPr>
        <w:t>списков муниципальных служащих, лиц, замещающих муниципальные должности</w:t>
      </w:r>
      <w:r w:rsidR="00CA332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Новоивановского сельского поселения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2.2 </w:t>
      </w:r>
      <w:r w:rsidR="00CA3326">
        <w:rPr>
          <w:rFonts w:ascii="Times New Roman" w:hAnsi="Times New Roman" w:cs="Times New Roman"/>
          <w:color w:val="auto"/>
          <w:spacing w:val="-2"/>
          <w:sz w:val="28"/>
          <w:szCs w:val="28"/>
        </w:rPr>
        <w:t>Начальник отдела по общим вопросам администрации Новоивановского сельского поселения</w:t>
      </w: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CA332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обязан </w:t>
      </w: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формировать и вести Реестр муниципальных служащих в соответствии с настоящим Порядком и  сведения о муниципальных служащих, замещающих должности муниципальной службы, по состоянию на конец отчетного месяца, 1 числа следующего за отчетным месяцем, согласно </w:t>
      </w:r>
      <w:r w:rsidRPr="00632EF1">
        <w:rPr>
          <w:rFonts w:ascii="Times New Roman" w:hAnsi="Times New Roman" w:cs="Times New Roman"/>
          <w:color w:val="FF0000"/>
          <w:spacing w:val="-2"/>
          <w:sz w:val="28"/>
          <w:szCs w:val="28"/>
        </w:rPr>
        <w:t>приложению № 1</w:t>
      </w: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к Порядку. Сведения предоставляются на бумажных носителях, подписываются </w:t>
      </w:r>
      <w:r w:rsidR="00EE7B6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главой </w:t>
      </w: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администрации </w:t>
      </w:r>
      <w:r w:rsidR="00CA3326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 района</w:t>
      </w:r>
      <w:r w:rsidR="00EE7B61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2.3. Список муниципальных служащих, исключенных из Реестра муниципальных служащих по соответствующим основаниям, на бумажном носителе составляется ежегодно по состоянию на 31 декабря по форме согласно </w:t>
      </w:r>
      <w:r w:rsidRPr="00632EF1">
        <w:rPr>
          <w:rFonts w:ascii="Times New Roman" w:hAnsi="Times New Roman" w:cs="Times New Roman"/>
          <w:color w:val="FF0000"/>
          <w:sz w:val="28"/>
          <w:szCs w:val="28"/>
        </w:rPr>
        <w:t>приложению № 2, 3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 и является приложением к Реестру муниципальных служащих.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E7B61">
        <w:rPr>
          <w:rFonts w:ascii="Times New Roman" w:hAnsi="Times New Roman" w:cs="Times New Roman"/>
          <w:color w:val="auto"/>
          <w:sz w:val="28"/>
          <w:szCs w:val="28"/>
        </w:rPr>
        <w:t>Начальник отдела по общим вопросам администрации Новоивановского сельского поселения составляет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список муниципальных служащих, исключенных из Реестра муниципальных служащих, на бумажном носителе по состоянию на 31 декабря по форме согласно приложению № 2, 3 к настоящему Порядку.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2.5. </w:t>
      </w:r>
      <w:r w:rsidR="002870C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по общим вопросам администрации Новоивановского сельского поселения 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ежегодно по состоянию на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31 декабря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30 июня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составляет на бумажном носителе единый Реестр муниципальных служащих </w:t>
      </w:r>
      <w:r w:rsidR="002870C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администрации Новоивановского сельского поселения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, который подписывается главой </w:t>
      </w:r>
      <w:r w:rsidR="002870C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Новоивановского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2870C4">
        <w:rPr>
          <w:rFonts w:ascii="Times New Roman" w:hAnsi="Times New Roman" w:cs="Times New Roman"/>
          <w:color w:val="auto"/>
          <w:sz w:val="28"/>
          <w:szCs w:val="28"/>
        </w:rPr>
        <w:t>Новопокровского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870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 направляется в а</w:t>
      </w:r>
      <w:r w:rsidR="002870C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дминистрацию муниципального образования Новопокровский район</w:t>
      </w:r>
      <w:r w:rsidRPr="000A6D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по запросу.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2.6. Передача сведений из Реестра муниципальных служащих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Передача сведений из Реестра муниципальных служащих третьей стороне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2.7. Получение, обработка, хранение, передача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Реестра муниципальных служащих осуществляются в соответствии с требованиями, установленными федеральными законами и иными нормативными правовыми актами Российской Федерации в области персональных данных.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0C4">
        <w:rPr>
          <w:rFonts w:ascii="Times New Roman" w:hAnsi="Times New Roman" w:cs="Times New Roman"/>
          <w:color w:val="FF0000"/>
          <w:sz w:val="28"/>
          <w:szCs w:val="28"/>
        </w:rPr>
        <w:t>2.8. В случае если сведения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, включаемые в Реестр муниципальных служащих, отнесены к сведениям, составляющим государственную тайну, их получение, обработка, хранение и передача осуществляются в соответствии с законодательством Российской Федерации о государственной тайне.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Реестр заполняется по группам должностей муниципальной службы в алфавитном порядке в рамках каждой группы.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 заполнении граф Реестра соблюдаются следующие требования: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графа 2 "Фамилия Имя Отчество" - заполняется полностью;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графа 3 "Число, месяц, год рождения, возраст" - заполняется арабскими цифрами, с указанием года рождения из четырех цифр, возраст - с указанием полных лет, при этом цифры дополняются словами "лет" или "года";</w:t>
      </w: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0000"/>
        </w:rPr>
        <w:br/>
      </w: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графа 4 "Занимаемая должность и дата назначения" - заполняется с указанием полного наименования должности муниципальной службы, числа, месяца и года начала работы в этой должности;</w:t>
      </w:r>
      <w:proofErr w:type="gramEnd"/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5 "Классный чин муниципального служащего" - указывается полное наименование последнего присвоенного классного чина муниципального служащего;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6 "Стаж муниципальной службы (лет, месяцев)" - заполняется с указанием полных лет, месяцев, при этом цифры дополняются словами "лет", "месяцев";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7 "Уровень профессионального образования, наименование образовательного учреждения, год окончания"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8 "Специальность, квалификация по диплому, ученая степень, ученое звание"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графы 9 и 10 заполняются при наличии документа, подтверждающего прохождение повышения квалификации и переподготовки, сроками не позже 3 лет к моменту составления Реестра;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9 "Повышение квалификации" - указывается наименование учебного заведения, направление обучения, год окончания (при обучении не менее 72 часов);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10 "Профессиональная переподготовка" - указывается наименование учебного заведения, направление обучения, год окончания (при обучении не менее 500 часов);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графа 11 "Дата прохождения аттестации и результаты аттестации" - указывается последняя дата прохождения аттестации и результаты аттестации муниципального служащего, принятые Аттестационной комиссией (соответствует замещаемой должности муниципальной службы,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роста, соответствует замещаемой должности муниципальной службы при условии успешного прохождения</w:t>
      </w:r>
      <w:proofErr w:type="gramEnd"/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профессиональной переподготовки или повышения квалификации, не соответствует замещаемой должности муниципальной службы);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графа 12 "Нахождение в резерве (с указанием должности, вида, даты</w:t>
      </w: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0000"/>
        </w:rPr>
        <w:t xml:space="preserve"> </w:t>
      </w: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зачисления в резерв)" - указывается должность муниципальной </w:t>
      </w: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службы</w:t>
      </w:r>
      <w:proofErr w:type="gramEnd"/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которую претендует кандидат, вид резерва (должность муниципальной службы высшей и главной группы), дата зачисления в резерв.</w:t>
      </w:r>
    </w:p>
    <w:p w:rsidR="000A6D14" w:rsidRPr="000A6D14" w:rsidRDefault="000A6D14" w:rsidP="000A6D1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>2.10. Реестр муниципальных служащих хранится на электронных носителях с обеспечением защиты от несанкционированного доступа и копирования.</w:t>
      </w:r>
    </w:p>
    <w:p w:rsidR="000A6D14" w:rsidRPr="000A6D14" w:rsidRDefault="000A6D14" w:rsidP="000A6D14">
      <w:pPr>
        <w:pStyle w:val="ab"/>
        <w:spacing w:after="0"/>
        <w:ind w:left="2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2.11. Ведение Реестра муниципальных служащих включает в себя: </w:t>
      </w:r>
    </w:p>
    <w:p w:rsidR="000A6D14" w:rsidRPr="000A6D14" w:rsidRDefault="000A6D14" w:rsidP="000A6D14">
      <w:pPr>
        <w:pStyle w:val="ab"/>
        <w:spacing w:after="0"/>
        <w:ind w:left="2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ввод новых данных в Реестр муниципальных служащих и корректировку имеющихся; </w:t>
      </w:r>
    </w:p>
    <w:p w:rsidR="000A6D14" w:rsidRPr="000A6D14" w:rsidRDefault="000A6D14" w:rsidP="000A6D14">
      <w:pPr>
        <w:pStyle w:val="ab"/>
        <w:spacing w:after="0"/>
        <w:ind w:left="20" w:firstLine="851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архивирование данных, удаляемых из Реестра муниципальных служащих; </w:t>
      </w:r>
    </w:p>
    <w:p w:rsidR="000A6D14" w:rsidRPr="000A6D14" w:rsidRDefault="000A6D14" w:rsidP="000A6D14">
      <w:pPr>
        <w:pStyle w:val="ab"/>
        <w:spacing w:after="0"/>
        <w:ind w:left="2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формирование выписок из Реестра муниципальных служащих в соответствии с запросами лиц и организаций, имеющих доступ к запрашиваемой информации.</w:t>
      </w:r>
    </w:p>
    <w:p w:rsidR="000A6D14" w:rsidRPr="000A6D14" w:rsidRDefault="000A6D14" w:rsidP="000A6D14">
      <w:pPr>
        <w:pStyle w:val="ab"/>
        <w:tabs>
          <w:tab w:val="left" w:pos="644"/>
          <w:tab w:val="left" w:leader="underscore" w:pos="6030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2.12. Внесение в Реестр муниципальных служащих сведений о муниципальном служащем, об изменениях в его учетных данных осуществляется не позднее 2 рабочих дней со дня поступления гражданина на муниципальную службу или произошедших изменений.</w:t>
      </w:r>
    </w:p>
    <w:p w:rsidR="000A6D14" w:rsidRPr="000A6D14" w:rsidRDefault="000A6D14" w:rsidP="000A6D14">
      <w:pPr>
        <w:pStyle w:val="ab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Сбор и внесение в Реестр муниципальных служащих сведений о политической и религиозной принадлежности, о частной жизни муниципальных служащих запрещается.</w:t>
      </w:r>
    </w:p>
    <w:p w:rsidR="000A6D14" w:rsidRPr="000A6D14" w:rsidRDefault="000A6D14" w:rsidP="000A6D14">
      <w:pPr>
        <w:pStyle w:val="ab"/>
        <w:tabs>
          <w:tab w:val="left" w:pos="630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lastRenderedPageBreak/>
        <w:t>2.13.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6D14" w:rsidRPr="000A6D14" w:rsidRDefault="000A6D14" w:rsidP="000A6D14">
      <w:pPr>
        <w:pStyle w:val="ab"/>
        <w:tabs>
          <w:tab w:val="left" w:pos="716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>2.14.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6D14" w:rsidRPr="000A6D14" w:rsidRDefault="000A6D14" w:rsidP="000A6D14">
      <w:pPr>
        <w:pStyle w:val="ab"/>
        <w:tabs>
          <w:tab w:val="left" w:pos="730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>2.15. В случае исключения муниципального служащего из Реестра муниципальных служащих все имеющиеся в Реестре сведения о данном муниципальном служащем переносятся в Реестр уволенных муниципальных служащих, который составляется два раза в год по состоянию на 31 декабря и 30 июня и ведется в электронном виде в форме таблицы (приложение № 3 к Порядку).</w:t>
      </w:r>
    </w:p>
    <w:p w:rsidR="000A6D14" w:rsidRPr="000A6D14" w:rsidRDefault="000A6D14" w:rsidP="000A6D14">
      <w:pPr>
        <w:pStyle w:val="ab"/>
        <w:tabs>
          <w:tab w:val="left" w:pos="678"/>
          <w:tab w:val="left" w:leader="underscore" w:pos="2166"/>
          <w:tab w:val="left" w:leader="underscore" w:pos="3606"/>
          <w:tab w:val="left" w:leader="underscore" w:pos="3721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2.16. Реестр муниципальных служащих на бумажном носителе составляется по состоянию на 31 декабря и 30 июня с учетом изменений и </w:t>
      </w:r>
      <w:proofErr w:type="gramStart"/>
      <w:r w:rsidRPr="000A6D14">
        <w:rPr>
          <w:rFonts w:ascii="Times New Roman" w:hAnsi="Times New Roman" w:cs="Times New Roman"/>
          <w:color w:val="auto"/>
          <w:sz w:val="28"/>
          <w:szCs w:val="28"/>
        </w:rPr>
        <w:t>дополнений, внесенных в Реестр муниципальных служащих  и утверждается</w:t>
      </w:r>
      <w:proofErr w:type="gramEnd"/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главой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 xml:space="preserve"> Новоивановского сельского поселения</w:t>
      </w:r>
      <w:r w:rsidR="00F860B7" w:rsidRPr="00F860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Новопокровского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6D14" w:rsidRPr="000A6D14" w:rsidRDefault="000A6D14" w:rsidP="000A6D14">
      <w:pPr>
        <w:pStyle w:val="ab"/>
        <w:spacing w:after="0"/>
        <w:ind w:firstLine="851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Утвержденный Реестр муниципальных служащих хранится в течение       10 лет в 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отделе 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по общим вопросам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6D14">
        <w:rPr>
          <w:rFonts w:ascii="Times New Roman" w:hAnsi="Times New Roman" w:cs="Times New Roman"/>
          <w:color w:val="auto"/>
          <w:spacing w:val="-2"/>
          <w:sz w:val="28"/>
          <w:szCs w:val="28"/>
        </w:rPr>
        <w:t>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0A6D14" w:rsidRPr="000A6D14" w:rsidRDefault="000A6D14" w:rsidP="000A6D14">
      <w:pPr>
        <w:pStyle w:val="ab"/>
        <w:tabs>
          <w:tab w:val="left" w:pos="702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>2.17. Работники отраслевых (функциональных) органов и сельских поселений, ответственные за ведение Реестра муниципальных служащих,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в общий отдел для формирования и ведения Реестра муниципальных служащих, а также за несоблюдение требований действующего законодательства по защите информации, содержащей персональные данные.</w:t>
      </w: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Default="00F860B7" w:rsidP="000A6D14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F860B7" w:rsidRPr="000A6D14" w:rsidRDefault="00F860B7" w:rsidP="000A6D14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района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УТВЕРЖДЕН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</w:t>
      </w:r>
      <w:r w:rsidRPr="000A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14" w:rsidRPr="000A6D14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0A6D14" w:rsidRPr="000A6D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от __________ №_________                                                                              </w:t>
      </w: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РЕЕСТ </w:t>
      </w: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 муниципальных должностей </w:t>
      </w:r>
      <w:proofErr w:type="gramStart"/>
      <w:r w:rsidRPr="000A6D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B7" w:rsidRDefault="00F860B7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Новоивановского сельского поселения </w:t>
      </w:r>
    </w:p>
    <w:p w:rsidR="000A6D14" w:rsidRDefault="00F860B7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Новопокровского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F860B7" w:rsidRPr="000A6D14" w:rsidRDefault="00F860B7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Реестр муниципальных должностей в 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овоивановском сельском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поселении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 xml:space="preserve"> Новопокровского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sz w:val="28"/>
          <w:szCs w:val="28"/>
        </w:rPr>
        <w:t xml:space="preserve"> включает должности установленные уставом 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sz w:val="28"/>
          <w:szCs w:val="28"/>
        </w:rPr>
        <w:t xml:space="preserve"> и  представляет собой перечень наименований выборных муниципальных должностей, не отнесенных к должностям муниципальной службы: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F860B7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6D14"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="00F860B7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860B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860B7" w:rsidRDefault="00F860B7" w:rsidP="00F860B7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F860B7" w:rsidRPr="000A6D14" w:rsidRDefault="00F860B7" w:rsidP="00F860B7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района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F860B7" w:rsidRPr="000A6D14" w:rsidRDefault="00F860B7" w:rsidP="00F860B7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7C26B4" w:rsidRPr="000A6D14" w:rsidRDefault="007C26B4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6D14" w:rsidRPr="000A6D14" w:rsidRDefault="000A6D14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2EF1" w:rsidRDefault="00632EF1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860B7" w:rsidRDefault="00F860B7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E16DE" w:rsidRDefault="004E16DE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3 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УТВЕРЖДЕН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0A6D14" w:rsidRPr="000A6D14" w:rsidRDefault="000A6D14" w:rsidP="000A6D1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от __________ №_________                                                                              </w:t>
      </w: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РЕЕСТ </w:t>
      </w:r>
    </w:p>
    <w:p w:rsidR="000A6D14" w:rsidRPr="000A6D14" w:rsidRDefault="000A6D14" w:rsidP="004E16DE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4E16DE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Новопокровского района</w:t>
      </w:r>
    </w:p>
    <w:p w:rsidR="000A6D14" w:rsidRPr="000A6D14" w:rsidRDefault="000A6D14" w:rsidP="000A6D14">
      <w:pPr>
        <w:pStyle w:val="ab"/>
        <w:tabs>
          <w:tab w:val="left" w:leader="underscore" w:pos="5814"/>
        </w:tabs>
        <w:ind w:firstLine="280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14" w:rsidRPr="004E16DE" w:rsidRDefault="000A6D14" w:rsidP="004E16DE">
      <w:pPr>
        <w:pStyle w:val="ab"/>
        <w:tabs>
          <w:tab w:val="left" w:pos="70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 </w:t>
      </w:r>
      <w:r w:rsidR="004E16DE">
        <w:rPr>
          <w:rFonts w:ascii="Times New Roman" w:hAnsi="Times New Roman" w:cs="Times New Roman"/>
          <w:sz w:val="28"/>
          <w:szCs w:val="28"/>
        </w:rPr>
        <w:t xml:space="preserve">1. </w:t>
      </w:r>
      <w:r w:rsidRPr="004E16DE">
        <w:rPr>
          <w:rFonts w:ascii="Times New Roman" w:hAnsi="Times New Roman" w:cs="Times New Roman"/>
          <w:sz w:val="28"/>
          <w:szCs w:val="28"/>
        </w:rPr>
        <w:t xml:space="preserve">Реестр должностей муниципальной службы в </w:t>
      </w:r>
      <w:r w:rsidR="004E16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>Новоивановско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 xml:space="preserve"> Новопокровского района</w:t>
      </w:r>
      <w:r w:rsidRPr="004E16DE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наименований должностей муниципальных служащих </w:t>
      </w:r>
      <w:r w:rsidR="004E16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Новоивановского сельского поселения Новопокровского</w:t>
      </w:r>
      <w:r w:rsidR="004E16DE" w:rsidRPr="000A6D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0A6D14" w:rsidRPr="000A6D14" w:rsidRDefault="000A6D14" w:rsidP="000A6D14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4E16DE" w:rsidRPr="004E16DE">
        <w:rPr>
          <w:rFonts w:ascii="Times New Roman" w:hAnsi="Times New Roman" w:cs="Times New Roman"/>
          <w:sz w:val="28"/>
          <w:szCs w:val="28"/>
        </w:rPr>
        <w:t xml:space="preserve">в </w:t>
      </w:r>
      <w:r w:rsidR="004E16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>Новоивановско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4E16D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E16DE" w:rsidRPr="004E16DE">
        <w:rPr>
          <w:rFonts w:ascii="Times New Roman" w:hAnsi="Times New Roman" w:cs="Times New Roman"/>
          <w:color w:val="auto"/>
          <w:sz w:val="28"/>
          <w:szCs w:val="28"/>
        </w:rPr>
        <w:t xml:space="preserve"> Новопокровского района</w:t>
      </w:r>
      <w:r w:rsidRPr="000A6D14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группы:</w:t>
      </w:r>
    </w:p>
    <w:p w:rsidR="004E16DE" w:rsidRPr="004E16DE" w:rsidRDefault="004E16DE" w:rsidP="004E16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6DE">
        <w:rPr>
          <w:rFonts w:ascii="Times New Roman" w:hAnsi="Times New Roman" w:cs="Times New Roman"/>
          <w:sz w:val="28"/>
          <w:szCs w:val="28"/>
        </w:rPr>
        <w:t>а) ведущие должности муниципальной службы:</w:t>
      </w:r>
    </w:p>
    <w:p w:rsidR="004E16DE" w:rsidRPr="004E16DE" w:rsidRDefault="004E16DE" w:rsidP="004E16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6DE">
        <w:rPr>
          <w:rFonts w:ascii="Times New Roman" w:hAnsi="Times New Roman" w:cs="Times New Roman"/>
          <w:sz w:val="28"/>
          <w:szCs w:val="28"/>
        </w:rPr>
        <w:t xml:space="preserve">    главный специалист; начальник отдела</w:t>
      </w:r>
    </w:p>
    <w:p w:rsidR="004E16DE" w:rsidRPr="004E16DE" w:rsidRDefault="004E16DE" w:rsidP="004E16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6DE">
        <w:rPr>
          <w:rFonts w:ascii="Times New Roman" w:hAnsi="Times New Roman" w:cs="Times New Roman"/>
          <w:sz w:val="28"/>
          <w:szCs w:val="28"/>
        </w:rPr>
        <w:t>б) старшие должности муниципальной службы:</w:t>
      </w:r>
    </w:p>
    <w:p w:rsidR="004E16DE" w:rsidRPr="004E16DE" w:rsidRDefault="004E16DE" w:rsidP="004E16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6DE">
        <w:rPr>
          <w:rFonts w:ascii="Times New Roman" w:hAnsi="Times New Roman" w:cs="Times New Roman"/>
          <w:sz w:val="28"/>
          <w:szCs w:val="28"/>
        </w:rPr>
        <w:t xml:space="preserve">    ведущий специалист;</w:t>
      </w:r>
    </w:p>
    <w:p w:rsidR="004E16DE" w:rsidRPr="004E16DE" w:rsidRDefault="004E16DE" w:rsidP="004E16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6DE">
        <w:rPr>
          <w:rFonts w:ascii="Times New Roman" w:hAnsi="Times New Roman" w:cs="Times New Roman"/>
          <w:sz w:val="28"/>
          <w:szCs w:val="28"/>
        </w:rPr>
        <w:t>в) младшие должности муниципальной службы:</w:t>
      </w:r>
    </w:p>
    <w:p w:rsidR="000A6D14" w:rsidRPr="000A6D14" w:rsidRDefault="004E16DE" w:rsidP="004E16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6DE">
        <w:rPr>
          <w:rFonts w:ascii="Times New Roman" w:hAnsi="Times New Roman" w:cs="Times New Roman"/>
          <w:sz w:val="28"/>
          <w:szCs w:val="28"/>
        </w:rPr>
        <w:t xml:space="preserve">    специалист I категории, специалист 2 категории, специалист.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Наименование должностей муниципальной службы</w:t>
      </w:r>
    </w:p>
    <w:p w:rsidR="000A6D14" w:rsidRPr="000A6D14" w:rsidRDefault="000A6D14" w:rsidP="000A6D1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2.1. При составлении и утверждении штатного расписания органа местного самоуправления </w:t>
      </w:r>
      <w:r w:rsidR="004E16DE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Pr="000A6D14">
        <w:rPr>
          <w:rFonts w:ascii="Times New Roman" w:hAnsi="Times New Roman" w:cs="Times New Roman"/>
          <w:sz w:val="28"/>
          <w:szCs w:val="28"/>
        </w:rPr>
        <w:t xml:space="preserve"> </w:t>
      </w:r>
      <w:r w:rsidR="002F74FB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A6D14">
        <w:rPr>
          <w:rFonts w:ascii="Times New Roman" w:hAnsi="Times New Roman" w:cs="Times New Roman"/>
          <w:sz w:val="28"/>
          <w:szCs w:val="28"/>
        </w:rPr>
        <w:t>используются следующие наименования должностей муниципальных служащих: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E16DE">
        <w:rPr>
          <w:rFonts w:ascii="Times New Roman" w:hAnsi="Times New Roman" w:cs="Times New Roman"/>
          <w:sz w:val="28"/>
          <w:szCs w:val="28"/>
        </w:rPr>
        <w:t>главы Новоивановского сельского поселения</w:t>
      </w:r>
      <w:r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нач</w:t>
      </w:r>
      <w:r w:rsidR="002F74FB">
        <w:rPr>
          <w:rFonts w:ascii="Times New Roman" w:hAnsi="Times New Roman" w:cs="Times New Roman"/>
          <w:sz w:val="28"/>
          <w:szCs w:val="28"/>
        </w:rPr>
        <w:t>альник отдела</w:t>
      </w:r>
      <w:r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специалист 1 категории;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специалист 2 категории;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специалист.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2.2. Допускается двойное наименование должности муниципа</w:t>
      </w:r>
      <w:r w:rsidR="002F74FB">
        <w:rPr>
          <w:rFonts w:ascii="Times New Roman" w:hAnsi="Times New Roman" w:cs="Times New Roman"/>
          <w:sz w:val="28"/>
          <w:szCs w:val="28"/>
        </w:rPr>
        <w:t>льного служащего в случае</w:t>
      </w:r>
      <w:r w:rsidR="002F74FB" w:rsidRPr="002F74FB">
        <w:rPr>
          <w:rFonts w:ascii="Times New Roman" w:hAnsi="Times New Roman" w:cs="Times New Roman"/>
          <w:sz w:val="28"/>
          <w:szCs w:val="28"/>
        </w:rPr>
        <w:t>, если  главный специалист является руководителем отдела</w:t>
      </w:r>
      <w:r w:rsidR="002F74FB">
        <w:rPr>
          <w:rFonts w:ascii="Times New Roman" w:hAnsi="Times New Roman" w:cs="Times New Roman"/>
          <w:sz w:val="28"/>
          <w:szCs w:val="28"/>
        </w:rPr>
        <w:t>.</w:t>
      </w:r>
    </w:p>
    <w:p w:rsidR="000A6D14" w:rsidRPr="000A6D14" w:rsidRDefault="000A6D14" w:rsidP="000A6D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lastRenderedPageBreak/>
        <w:t>Ведущие должности муниципальной службы</w:t>
      </w:r>
    </w:p>
    <w:p w:rsidR="000A6D14" w:rsidRPr="000A6D14" w:rsidRDefault="000A6D14" w:rsidP="000A6D1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F74FB" w:rsidRDefault="000A6D14" w:rsidP="002F74F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В </w:t>
      </w:r>
      <w:r w:rsidR="002F74FB">
        <w:rPr>
          <w:rFonts w:ascii="Times New Roman" w:hAnsi="Times New Roman" w:cs="Times New Roman"/>
          <w:sz w:val="28"/>
          <w:szCs w:val="28"/>
        </w:rPr>
        <w:t xml:space="preserve">администрации Новоивановского сельского поселения Новопокровского района </w:t>
      </w:r>
      <w:r w:rsidRPr="000A6D14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ведущие должности муниципальной службы:</w:t>
      </w:r>
    </w:p>
    <w:p w:rsidR="002F74FB" w:rsidRDefault="002F74FB" w:rsidP="002F74F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администрации Новоивановского сельского поселения;</w:t>
      </w:r>
      <w:r w:rsidRPr="002F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FB" w:rsidRDefault="002F74FB" w:rsidP="002F74F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74F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74FB" w:rsidRDefault="000A6D14" w:rsidP="002F74FB">
      <w:pPr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</w:p>
    <w:p w:rsidR="002F74FB" w:rsidRDefault="002F74FB" w:rsidP="002F74FB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A6D14" w:rsidRPr="002F74FB" w:rsidRDefault="002F74FB" w:rsidP="002F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D14" w:rsidRPr="002F74FB">
        <w:rPr>
          <w:rFonts w:ascii="Times New Roman" w:hAnsi="Times New Roman" w:cs="Times New Roman"/>
          <w:sz w:val="28"/>
          <w:szCs w:val="28"/>
        </w:rPr>
        <w:t xml:space="preserve">В </w:t>
      </w:r>
      <w:r w:rsidRPr="002F74F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2F74FB">
        <w:rPr>
          <w:rFonts w:ascii="Times New Roman" w:hAnsi="Times New Roman" w:cs="Times New Roman"/>
          <w:sz w:val="28"/>
          <w:szCs w:val="28"/>
        </w:rPr>
        <w:t xml:space="preserve"> </w:t>
      </w:r>
      <w:r w:rsidR="000A6D14" w:rsidRPr="002F74FB">
        <w:rPr>
          <w:rFonts w:ascii="Times New Roman" w:hAnsi="Times New Roman" w:cs="Times New Roman"/>
          <w:sz w:val="28"/>
          <w:szCs w:val="28"/>
        </w:rPr>
        <w:t>устанавливаются следующие старшие должности муниципальной службы:</w:t>
      </w:r>
    </w:p>
    <w:p w:rsidR="000A6D14" w:rsidRPr="000A6D14" w:rsidRDefault="000A6D14" w:rsidP="002F74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F74FB" w:rsidRPr="002F74F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 w:rsidR="002F74FB">
        <w:rPr>
          <w:rFonts w:ascii="Times New Roman" w:hAnsi="Times New Roman" w:cs="Times New Roman"/>
          <w:sz w:val="28"/>
          <w:szCs w:val="28"/>
        </w:rPr>
        <w:t xml:space="preserve"> Новопокровского района.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Младшие должности муниципальной службы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В </w:t>
      </w:r>
      <w:r w:rsidR="002F74FB" w:rsidRPr="002F74F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 w:rsidR="002F74F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F74FB" w:rsidRPr="002F74FB">
        <w:rPr>
          <w:rFonts w:ascii="Times New Roman" w:hAnsi="Times New Roman" w:cs="Times New Roman"/>
          <w:sz w:val="28"/>
          <w:szCs w:val="28"/>
        </w:rPr>
        <w:t xml:space="preserve"> </w:t>
      </w:r>
      <w:r w:rsidRPr="000A6D14">
        <w:rPr>
          <w:rFonts w:ascii="Times New Roman" w:hAnsi="Times New Roman" w:cs="Times New Roman"/>
          <w:sz w:val="28"/>
          <w:szCs w:val="28"/>
        </w:rPr>
        <w:t>устанавливаются следующие младшие должности муниципальной службы: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2F74FB" w:rsidRPr="002F74F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 w:rsidR="002F74F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A6D14">
        <w:rPr>
          <w:rFonts w:ascii="Times New Roman" w:hAnsi="Times New Roman" w:cs="Times New Roman"/>
          <w:sz w:val="28"/>
          <w:szCs w:val="28"/>
        </w:rPr>
        <w:t>;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2F74FB">
        <w:rPr>
          <w:rFonts w:ascii="Times New Roman" w:hAnsi="Times New Roman" w:cs="Times New Roman"/>
          <w:sz w:val="28"/>
          <w:szCs w:val="28"/>
        </w:rPr>
        <w:t xml:space="preserve"> </w:t>
      </w:r>
      <w:r w:rsidRPr="000A6D14">
        <w:rPr>
          <w:rFonts w:ascii="Times New Roman" w:hAnsi="Times New Roman" w:cs="Times New Roman"/>
          <w:sz w:val="28"/>
          <w:szCs w:val="28"/>
        </w:rPr>
        <w:t xml:space="preserve"> </w:t>
      </w:r>
      <w:r w:rsidR="002F74FB" w:rsidRPr="002F74F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 w:rsidR="002F74F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0A6D14" w:rsidRPr="000A6D14" w:rsidRDefault="000A6D14" w:rsidP="000A6D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D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291" w:rsidRPr="002F74F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  <w:r w:rsidR="009A2291">
        <w:rPr>
          <w:rFonts w:ascii="Times New Roman" w:hAnsi="Times New Roman" w:cs="Times New Roman"/>
          <w:sz w:val="28"/>
          <w:szCs w:val="28"/>
        </w:rPr>
        <w:t xml:space="preserve"> Новопокровского района.</w:t>
      </w: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A6D14" w:rsidRPr="000A6D14" w:rsidRDefault="000A6D14" w:rsidP="000A6D1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A2291" w:rsidRDefault="009A2291" w:rsidP="009A2291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района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665E39" w:rsidRDefault="00665E39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Default="00665E39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Default="00665E39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Default="00665E39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Default="00665E39" w:rsidP="000A6D1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Default="00665E39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665E39" w:rsidSect="0062506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5E39" w:rsidRPr="009A2291" w:rsidRDefault="00665E39" w:rsidP="00665E39">
      <w:pPr>
        <w:shd w:val="clear" w:color="auto" w:fill="FFFFFF"/>
        <w:spacing w:line="315" w:lineRule="atLeast"/>
        <w:ind w:left="9923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A2291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1</w:t>
      </w:r>
      <w:r w:rsidRPr="009A229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к Положению</w:t>
      </w:r>
      <w:r w:rsidRPr="009A229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 порядке ведения Реестра</w:t>
      </w:r>
      <w:r w:rsidRPr="009A229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муниципальных служащих в муниципальном</w:t>
      </w:r>
      <w:r w:rsidRPr="009A229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образовании Новопокровский  район</w:t>
      </w:r>
    </w:p>
    <w:p w:rsidR="00665E39" w:rsidRPr="00665E39" w:rsidRDefault="00665E39" w:rsidP="00665E39">
      <w:pPr>
        <w:pStyle w:val="1"/>
        <w:tabs>
          <w:tab w:val="left" w:pos="10915"/>
        </w:tabs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665E39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             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</w:rPr>
      </w:pPr>
      <w:r w:rsidRPr="00665E39">
        <w:rPr>
          <w:rFonts w:ascii="Times New Roman" w:hAnsi="Times New Roman" w:cs="Times New Roman"/>
        </w:rPr>
        <w:t xml:space="preserve">Р Е </w:t>
      </w:r>
      <w:proofErr w:type="spellStart"/>
      <w:proofErr w:type="gramStart"/>
      <w:r w:rsidRPr="00665E39">
        <w:rPr>
          <w:rFonts w:ascii="Times New Roman" w:hAnsi="Times New Roman" w:cs="Times New Roman"/>
        </w:rPr>
        <w:t>Е</w:t>
      </w:r>
      <w:proofErr w:type="spellEnd"/>
      <w:proofErr w:type="gramEnd"/>
      <w:r w:rsidRPr="00665E39">
        <w:rPr>
          <w:rFonts w:ascii="Times New Roman" w:hAnsi="Times New Roman" w:cs="Times New Roman"/>
        </w:rPr>
        <w:t xml:space="preserve"> С Т Р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</w:rPr>
      </w:pPr>
      <w:r w:rsidRPr="00665E39">
        <w:rPr>
          <w:rFonts w:ascii="Times New Roman" w:hAnsi="Times New Roman" w:cs="Times New Roman"/>
        </w:rPr>
        <w:t xml:space="preserve">  муниципальных служащих муниципального образования Новопокровский район 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</w:rPr>
      </w:pPr>
      <w:r w:rsidRPr="00665E39">
        <w:rPr>
          <w:rFonts w:ascii="Times New Roman" w:hAnsi="Times New Roman" w:cs="Times New Roman"/>
        </w:rPr>
        <w:t xml:space="preserve">по состоянию </w:t>
      </w:r>
      <w:proofErr w:type="gramStart"/>
      <w:r w:rsidRPr="00665E39">
        <w:rPr>
          <w:rFonts w:ascii="Times New Roman" w:hAnsi="Times New Roman" w:cs="Times New Roman"/>
        </w:rPr>
        <w:t>на</w:t>
      </w:r>
      <w:proofErr w:type="gramEnd"/>
      <w:r w:rsidRPr="00665E39">
        <w:rPr>
          <w:rFonts w:ascii="Times New Roman" w:hAnsi="Times New Roman" w:cs="Times New Roman"/>
        </w:rPr>
        <w:t xml:space="preserve"> _______________________ года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</w:rPr>
      </w:pPr>
    </w:p>
    <w:tbl>
      <w:tblPr>
        <w:tblW w:w="15547" w:type="dxa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1377"/>
        <w:gridCol w:w="1377"/>
        <w:gridCol w:w="1377"/>
        <w:gridCol w:w="1377"/>
        <w:gridCol w:w="1377"/>
        <w:gridCol w:w="1377"/>
        <w:gridCol w:w="1377"/>
        <w:gridCol w:w="1417"/>
        <w:gridCol w:w="1418"/>
        <w:gridCol w:w="1417"/>
        <w:gridCol w:w="1168"/>
      </w:tblGrid>
      <w:tr w:rsidR="00665E39" w:rsidRPr="00665E39" w:rsidTr="00461304">
        <w:trPr>
          <w:trHeight w:val="9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№ </w:t>
            </w:r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665E39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Фамилия,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имя,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Дата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рождения (число, месяц, год, возраст)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Должность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муници-пальной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</w:rPr>
              <w:t xml:space="preserve"> службы</w:t>
            </w:r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и дата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назначения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(число,</w:t>
            </w:r>
            <w:proofErr w:type="gramEnd"/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месяц, год)</w:t>
            </w:r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Классный чин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муници-пального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</w:rPr>
              <w:t xml:space="preserve"> служащего, дата присвоения 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Стаж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муниципальной службы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(лет, месяцев)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Уровень проф. образования, наименование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образова-тельного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</w:rPr>
              <w:t xml:space="preserve"> учреждения, год окончания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Специаль-ность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</w:rPr>
              <w:t>, квалификация по диплому, ученая степень, ученое 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Дата прохождения </w:t>
            </w:r>
            <w:proofErr w:type="spellStart"/>
            <w:r w:rsidRPr="00665E39">
              <w:rPr>
                <w:rFonts w:ascii="Times New Roman" w:hAnsi="Times New Roman" w:cs="Times New Roman"/>
                <w:spacing w:val="-4"/>
              </w:rPr>
              <w:t>аттеста</w:t>
            </w:r>
            <w:proofErr w:type="spellEnd"/>
            <w:r w:rsidRPr="00665E39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65E39">
              <w:rPr>
                <w:rFonts w:ascii="Times New Roman" w:hAnsi="Times New Roman" w:cs="Times New Roman"/>
                <w:spacing w:val="-4"/>
              </w:rPr>
              <w:t>ции</w:t>
            </w:r>
            <w:proofErr w:type="spellEnd"/>
            <w:r w:rsidRPr="00665E39">
              <w:rPr>
                <w:rFonts w:ascii="Times New Roman" w:hAnsi="Times New Roman" w:cs="Times New Roman"/>
                <w:spacing w:val="-4"/>
              </w:rPr>
              <w:t xml:space="preserve"> и результаты аттестации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Нахождение в резерве (с указанием должности, вида резерва, даты зачисления в резерв</w:t>
            </w:r>
            <w:proofErr w:type="gramEnd"/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)</w:t>
            </w:r>
          </w:p>
        </w:tc>
      </w:tr>
      <w:tr w:rsidR="00665E39" w:rsidRPr="00665E39" w:rsidTr="00461304">
        <w:trPr>
          <w:trHeight w:val="67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 xml:space="preserve">Повышение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</w:rPr>
              <w:t>квалифи-кации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Проф. переподготовка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65E39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665E39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665E39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65E39">
              <w:rPr>
                <w:rFonts w:ascii="Times New Roman" w:hAnsi="Times New Roman" w:cs="Times New Roman"/>
              </w:rPr>
              <w:t>Муниципальные должности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Должности муниципальной службы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Высшие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Главные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Ведущие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Старшие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</w:rPr>
              <w:t>Младшие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665E39" w:rsidRPr="00665E39" w:rsidRDefault="00665E39" w:rsidP="00665E39">
      <w:pPr>
        <w:pStyle w:val="a5"/>
        <w:tabs>
          <w:tab w:val="clear" w:pos="4677"/>
          <w:tab w:val="clear" w:pos="9355"/>
        </w:tabs>
        <w:ind w:right="-524"/>
        <w:rPr>
          <w:rFonts w:ascii="Times New Roman" w:hAnsi="Times New Roman" w:cs="Times New Roman"/>
        </w:rPr>
      </w:pPr>
    </w:p>
    <w:p w:rsidR="00665E39" w:rsidRPr="00665E39" w:rsidRDefault="00665E39" w:rsidP="00665E39">
      <w:pPr>
        <w:jc w:val="both"/>
        <w:rPr>
          <w:rFonts w:ascii="Times New Roman" w:hAnsi="Times New Roman" w:cs="Times New Roman"/>
        </w:rPr>
      </w:pPr>
    </w:p>
    <w:p w:rsidR="00665E39" w:rsidRPr="00665E39" w:rsidRDefault="00665E39" w:rsidP="00665E39">
      <w:pPr>
        <w:jc w:val="both"/>
        <w:rPr>
          <w:rFonts w:ascii="Times New Roman" w:hAnsi="Times New Roman" w:cs="Times New Roman"/>
        </w:rPr>
      </w:pPr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A2291" w:rsidRDefault="009A2291" w:rsidP="009A2291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9A2291" w:rsidRDefault="009A2291" w:rsidP="009A229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Default="00665E39" w:rsidP="00665E39">
      <w:pPr>
        <w:spacing w:after="200" w:line="276" w:lineRule="auto"/>
        <w:rPr>
          <w:rFonts w:ascii="Times New Roman" w:hAnsi="Times New Roman" w:cs="Times New Roman"/>
        </w:rPr>
      </w:pPr>
    </w:p>
    <w:p w:rsidR="00665E39" w:rsidRPr="009A2291" w:rsidRDefault="00665E39" w:rsidP="00665E39">
      <w:pPr>
        <w:pStyle w:val="1"/>
        <w:tabs>
          <w:tab w:val="left" w:pos="10915"/>
        </w:tabs>
        <w:ind w:left="10206"/>
        <w:rPr>
          <w:rFonts w:ascii="Times New Roman" w:hAnsi="Times New Roman" w:cs="Times New Roman"/>
          <w:b w:val="0"/>
        </w:rPr>
      </w:pPr>
      <w:r w:rsidRPr="009A2291">
        <w:rPr>
          <w:rFonts w:ascii="Times New Roman" w:hAnsi="Times New Roman" w:cs="Times New Roman"/>
          <w:b w:val="0"/>
          <w:color w:val="2D2D2D"/>
          <w:spacing w:val="2"/>
        </w:rPr>
        <w:lastRenderedPageBreak/>
        <w:t>Приложение 2</w:t>
      </w:r>
      <w:r w:rsidRPr="009A2291">
        <w:rPr>
          <w:rFonts w:ascii="Times New Roman" w:hAnsi="Times New Roman" w:cs="Times New Roman"/>
          <w:b w:val="0"/>
          <w:color w:val="2D2D2D"/>
          <w:spacing w:val="2"/>
        </w:rPr>
        <w:br/>
        <w:t>к Положению</w:t>
      </w:r>
      <w:r w:rsidRPr="009A2291">
        <w:rPr>
          <w:rFonts w:ascii="Times New Roman" w:hAnsi="Times New Roman" w:cs="Times New Roman"/>
          <w:b w:val="0"/>
          <w:color w:val="2D2D2D"/>
          <w:spacing w:val="2"/>
        </w:rPr>
        <w:br/>
        <w:t>о порядке ведения Реестра</w:t>
      </w:r>
      <w:r w:rsidRPr="009A2291">
        <w:rPr>
          <w:rFonts w:ascii="Times New Roman" w:hAnsi="Times New Roman" w:cs="Times New Roman"/>
          <w:b w:val="0"/>
          <w:color w:val="2D2D2D"/>
          <w:spacing w:val="2"/>
        </w:rPr>
        <w:br/>
        <w:t>муниципальных служащих в муниципальном образовании Новопокровский  район</w:t>
      </w:r>
      <w:r w:rsidRPr="009A2291">
        <w:rPr>
          <w:rFonts w:ascii="Times New Roman" w:hAnsi="Times New Roman" w:cs="Times New Roman"/>
          <w:b w:val="0"/>
        </w:rPr>
        <w:tab/>
      </w:r>
    </w:p>
    <w:p w:rsidR="00665E39" w:rsidRPr="00665E39" w:rsidRDefault="00665E39" w:rsidP="00665E39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>исключенных из Реестра муниципальных служащих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 район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665E39" w:rsidRPr="00665E39" w:rsidTr="00461304">
        <w:tc>
          <w:tcPr>
            <w:tcW w:w="828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0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64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464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2465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Дата увольнения (прекращения трудового договора)</w:t>
            </w:r>
          </w:p>
        </w:tc>
        <w:tc>
          <w:tcPr>
            <w:tcW w:w="2465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Основания увольнения (прекращения трудового договора), реквизиты правового акта</w:t>
            </w:r>
          </w:p>
        </w:tc>
      </w:tr>
      <w:tr w:rsidR="00665E39" w:rsidRPr="00665E39" w:rsidTr="00461304">
        <w:tc>
          <w:tcPr>
            <w:tcW w:w="828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E39" w:rsidRPr="00665E39" w:rsidTr="00461304">
        <w:tc>
          <w:tcPr>
            <w:tcW w:w="828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65E39" w:rsidRPr="00665E39" w:rsidRDefault="00665E39" w:rsidP="004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rPr>
          <w:rFonts w:ascii="Times New Roman" w:hAnsi="Times New Roman" w:cs="Times New Roman"/>
          <w:sz w:val="28"/>
          <w:szCs w:val="28"/>
        </w:rPr>
      </w:pPr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A2291" w:rsidRDefault="009A2291" w:rsidP="009A2291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665E39" w:rsidRPr="009A2291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района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665E39" w:rsidRPr="009A2291" w:rsidRDefault="00665E39" w:rsidP="00665E39">
      <w:pPr>
        <w:pStyle w:val="1"/>
        <w:tabs>
          <w:tab w:val="left" w:pos="10915"/>
        </w:tabs>
        <w:ind w:left="10206"/>
        <w:rPr>
          <w:rFonts w:ascii="Times New Roman" w:hAnsi="Times New Roman" w:cs="Times New Roman"/>
          <w:b w:val="0"/>
        </w:rPr>
      </w:pPr>
      <w:r w:rsidRPr="009A2291">
        <w:rPr>
          <w:rFonts w:ascii="Times New Roman" w:hAnsi="Times New Roman" w:cs="Times New Roman"/>
          <w:b w:val="0"/>
          <w:color w:val="2D2D2D"/>
          <w:spacing w:val="2"/>
        </w:rPr>
        <w:lastRenderedPageBreak/>
        <w:t>Приложение 3</w:t>
      </w:r>
      <w:r w:rsidRPr="009A2291">
        <w:rPr>
          <w:rFonts w:ascii="Times New Roman" w:hAnsi="Times New Roman" w:cs="Times New Roman"/>
          <w:b w:val="0"/>
          <w:color w:val="2D2D2D"/>
          <w:spacing w:val="2"/>
        </w:rPr>
        <w:br/>
        <w:t>к Положению</w:t>
      </w:r>
      <w:r w:rsidRPr="009A2291">
        <w:rPr>
          <w:rFonts w:ascii="Times New Roman" w:hAnsi="Times New Roman" w:cs="Times New Roman"/>
          <w:b w:val="0"/>
          <w:color w:val="2D2D2D"/>
          <w:spacing w:val="2"/>
        </w:rPr>
        <w:br/>
        <w:t>о порядке ведения Реестра</w:t>
      </w:r>
      <w:r w:rsidRPr="009A2291">
        <w:rPr>
          <w:rFonts w:ascii="Times New Roman" w:hAnsi="Times New Roman" w:cs="Times New Roman"/>
          <w:b w:val="0"/>
          <w:color w:val="2D2D2D"/>
          <w:spacing w:val="2"/>
        </w:rPr>
        <w:br/>
        <w:t>муниципальных служащих в муниципальном образовании Новопокровский  район</w:t>
      </w:r>
      <w:r w:rsidRPr="009A2291">
        <w:rPr>
          <w:rFonts w:ascii="Times New Roman" w:hAnsi="Times New Roman" w:cs="Times New Roman"/>
          <w:b w:val="0"/>
        </w:rPr>
        <w:tab/>
      </w:r>
    </w:p>
    <w:p w:rsidR="00665E39" w:rsidRPr="00665E39" w:rsidRDefault="00665E39" w:rsidP="00665E39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pStyle w:val="1"/>
        <w:tabs>
          <w:tab w:val="left" w:pos="10915"/>
        </w:tabs>
        <w:rPr>
          <w:rFonts w:ascii="Times New Roman" w:hAnsi="Times New Roman" w:cs="Times New Roman"/>
        </w:rPr>
      </w:pPr>
    </w:p>
    <w:p w:rsidR="00665E39" w:rsidRPr="00665E39" w:rsidRDefault="00665E39" w:rsidP="00665E39">
      <w:pPr>
        <w:pStyle w:val="1"/>
        <w:tabs>
          <w:tab w:val="left" w:pos="10915"/>
        </w:tabs>
        <w:rPr>
          <w:rFonts w:ascii="Times New Roman" w:hAnsi="Times New Roman" w:cs="Times New Roman"/>
        </w:rPr>
      </w:pPr>
      <w:r w:rsidRPr="00665E39">
        <w:rPr>
          <w:rFonts w:ascii="Times New Roman" w:hAnsi="Times New Roman" w:cs="Times New Roman"/>
        </w:rPr>
        <w:t xml:space="preserve">           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Pr="00665E39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665E39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 xml:space="preserve">уволенных муниципальных служащих муниципального образования Новопокровский район 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E3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665E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5E39">
        <w:rPr>
          <w:rFonts w:ascii="Times New Roman" w:hAnsi="Times New Roman" w:cs="Times New Roman"/>
          <w:sz w:val="28"/>
          <w:szCs w:val="28"/>
        </w:rPr>
        <w:t xml:space="preserve"> _______________________ года</w:t>
      </w:r>
    </w:p>
    <w:p w:rsidR="00665E39" w:rsidRPr="00665E39" w:rsidRDefault="00665E39" w:rsidP="00665E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7" w:type="dxa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1377"/>
        <w:gridCol w:w="1377"/>
        <w:gridCol w:w="1377"/>
        <w:gridCol w:w="1377"/>
        <w:gridCol w:w="1377"/>
        <w:gridCol w:w="1377"/>
        <w:gridCol w:w="1377"/>
        <w:gridCol w:w="1417"/>
        <w:gridCol w:w="1418"/>
        <w:gridCol w:w="1417"/>
        <w:gridCol w:w="1168"/>
      </w:tblGrid>
      <w:tr w:rsidR="00665E39" w:rsidRPr="00665E39" w:rsidTr="00461304">
        <w:trPr>
          <w:trHeight w:val="9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</w:t>
            </w:r>
            <w:proofErr w:type="gram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Фамилия,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имя,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Дата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рождения (число, месяц, год, возраст)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Должность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службы</w:t>
            </w:r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 дата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назначения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(число,</w:t>
            </w:r>
            <w:proofErr w:type="gramEnd"/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месяц, год)</w:t>
            </w:r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Классный чин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служащего, дата присвоения 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Стаж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муниципальной службы </w:t>
            </w:r>
          </w:p>
          <w:p w:rsidR="00665E39" w:rsidRPr="00665E39" w:rsidRDefault="00665E39" w:rsidP="00461304">
            <w:pPr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(лет, месяцев)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Уровень проф. образования, наименование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образова-тельного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учреждения, год окончания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Специаль-ность</w:t>
            </w:r>
            <w:proofErr w:type="spellEnd"/>
            <w:proofErr w:type="gram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квалификация по диплому, ученая степень, ученое 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Дата прохождения </w:t>
            </w:r>
            <w:proofErr w:type="spell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аттеста</w:t>
            </w:r>
            <w:proofErr w:type="spell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ции</w:t>
            </w:r>
            <w:proofErr w:type="spellEnd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результаты аттестации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Нахождение в резерве (с указанием должности, вида резерва, даты зачисления в резерв</w:t>
            </w:r>
            <w:proofErr w:type="gramEnd"/>
          </w:p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</w:tr>
      <w:tr w:rsidR="00665E39" w:rsidRPr="00665E39" w:rsidTr="00461304">
        <w:trPr>
          <w:trHeight w:val="67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квалифи-кации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Проф. переподготовка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65E3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 </w:t>
            </w:r>
            <w:proofErr w:type="spellStart"/>
            <w:r w:rsidRPr="00665E39">
              <w:rPr>
                <w:rFonts w:ascii="Times New Roman" w:hAnsi="Times New Roman" w:cs="Times New Roman"/>
                <w:sz w:val="22"/>
                <w:szCs w:val="22"/>
              </w:rPr>
              <w:t>Щербиновский</w:t>
            </w:r>
            <w:proofErr w:type="spellEnd"/>
            <w:r w:rsidRPr="00665E3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65E39">
              <w:rPr>
                <w:rFonts w:ascii="Times New Roman" w:hAnsi="Times New Roman" w:cs="Times New Roman"/>
                <w:sz w:val="22"/>
                <w:szCs w:val="22"/>
              </w:rPr>
              <w:t>Муниципальные должности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Должности муниципальной службы</w:t>
            </w: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Высшие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Главные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Ведущие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Старшие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65E39" w:rsidRPr="00665E39" w:rsidTr="00461304">
        <w:tc>
          <w:tcPr>
            <w:tcW w:w="15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665E3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Младшие</w:t>
            </w:r>
          </w:p>
        </w:tc>
      </w:tr>
      <w:tr w:rsidR="00665E39" w:rsidRPr="00665E39" w:rsidTr="0046130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39" w:rsidRPr="00665E39" w:rsidRDefault="00665E39" w:rsidP="00461304">
            <w:pPr>
              <w:snapToGrid w:val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665E39" w:rsidRPr="00665E39" w:rsidRDefault="00665E39" w:rsidP="00665E39">
      <w:pPr>
        <w:pStyle w:val="a5"/>
        <w:tabs>
          <w:tab w:val="clear" w:pos="4677"/>
          <w:tab w:val="clear" w:pos="9355"/>
        </w:tabs>
        <w:ind w:right="-524"/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39" w:rsidRPr="00665E39" w:rsidRDefault="00665E39" w:rsidP="00665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A2291" w:rsidRDefault="009A2291" w:rsidP="009A2291">
      <w:pPr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Новоивановского сельского поселения</w:t>
      </w:r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Абеленцев</w:t>
      </w:r>
      <w:proofErr w:type="spellEnd"/>
    </w:p>
    <w:p w:rsidR="009A2291" w:rsidRPr="000A6D14" w:rsidRDefault="009A2291" w:rsidP="009A2291">
      <w:pPr>
        <w:widowControl w:val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9A2291" w:rsidRDefault="009A2291" w:rsidP="009A229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E39" w:rsidRPr="000A6D14" w:rsidRDefault="00665E39" w:rsidP="00665E39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5E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sectPr w:rsidR="00665E39" w:rsidRPr="000A6D14" w:rsidSect="00665E3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25" w:rsidRDefault="00602B25" w:rsidP="0062506A">
      <w:r>
        <w:separator/>
      </w:r>
    </w:p>
  </w:endnote>
  <w:endnote w:type="continuationSeparator" w:id="0">
    <w:p w:rsidR="00602B25" w:rsidRDefault="00602B25" w:rsidP="0062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25" w:rsidRDefault="00602B25" w:rsidP="0062506A">
      <w:r>
        <w:separator/>
      </w:r>
    </w:p>
  </w:footnote>
  <w:footnote w:type="continuationSeparator" w:id="0">
    <w:p w:rsidR="00602B25" w:rsidRDefault="00602B25" w:rsidP="0062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65626"/>
      <w:docPartObj>
        <w:docPartGallery w:val="Page Numbers (Top of Page)"/>
        <w:docPartUnique/>
      </w:docPartObj>
    </w:sdtPr>
    <w:sdtContent>
      <w:p w:rsidR="00461304" w:rsidRDefault="00644296">
        <w:pPr>
          <w:pStyle w:val="a5"/>
          <w:jc w:val="center"/>
        </w:pPr>
        <w:r>
          <w:fldChar w:fldCharType="begin"/>
        </w:r>
        <w:r w:rsidR="009A2291">
          <w:instrText xml:space="preserve"> PAGE   \* MERGEFORMAT </w:instrText>
        </w:r>
        <w:r>
          <w:fldChar w:fldCharType="separate"/>
        </w:r>
        <w:r w:rsidR="007C48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304" w:rsidRDefault="004613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FEB"/>
    <w:multiLevelType w:val="multilevel"/>
    <w:tmpl w:val="43A20D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7A840DB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6A"/>
    <w:rsid w:val="000328DA"/>
    <w:rsid w:val="000A6D14"/>
    <w:rsid w:val="002870C4"/>
    <w:rsid w:val="002F74FB"/>
    <w:rsid w:val="00461304"/>
    <w:rsid w:val="004D2F79"/>
    <w:rsid w:val="004E16DE"/>
    <w:rsid w:val="00553F49"/>
    <w:rsid w:val="005A327D"/>
    <w:rsid w:val="00602B25"/>
    <w:rsid w:val="0062506A"/>
    <w:rsid w:val="00632EF1"/>
    <w:rsid w:val="00644296"/>
    <w:rsid w:val="00665E39"/>
    <w:rsid w:val="00716C14"/>
    <w:rsid w:val="00746D8C"/>
    <w:rsid w:val="007C26B4"/>
    <w:rsid w:val="007C484A"/>
    <w:rsid w:val="008952ED"/>
    <w:rsid w:val="009A2291"/>
    <w:rsid w:val="00A12494"/>
    <w:rsid w:val="00A31740"/>
    <w:rsid w:val="00A9210E"/>
    <w:rsid w:val="00B80331"/>
    <w:rsid w:val="00CA3326"/>
    <w:rsid w:val="00EE7B61"/>
    <w:rsid w:val="00F8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0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506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qFormat/>
    <w:rsid w:val="0062506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625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styleId="a3">
    <w:name w:val="No Spacing"/>
    <w:uiPriority w:val="1"/>
    <w:qFormat/>
    <w:rsid w:val="006250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0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5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0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5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506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7">
    <w:name w:val="Body Text Indent"/>
    <w:basedOn w:val="a"/>
    <w:link w:val="a8"/>
    <w:rsid w:val="0062506A"/>
    <w:pPr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250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250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0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A6D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A6D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2020-07-17T05:59:00Z</cp:lastPrinted>
  <dcterms:created xsi:type="dcterms:W3CDTF">2020-07-14T11:15:00Z</dcterms:created>
  <dcterms:modified xsi:type="dcterms:W3CDTF">2020-08-06T08:46:00Z</dcterms:modified>
</cp:coreProperties>
</file>