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7" w:rsidRDefault="00217197" w:rsidP="00AB218C">
      <w:pPr>
        <w:jc w:val="center"/>
        <w:rPr>
          <w:rFonts w:ascii="Times New Roman" w:hAnsi="Times New Roman"/>
          <w:b/>
          <w:sz w:val="28"/>
          <w:szCs w:val="28"/>
        </w:rPr>
      </w:pPr>
      <w:r w:rsidRPr="00BD7C99">
        <w:rPr>
          <w:rFonts w:ascii="Times New Roman" w:hAnsi="Times New Roman"/>
          <w:b/>
          <w:sz w:val="28"/>
          <w:szCs w:val="28"/>
        </w:rPr>
        <w:t>АДМИНИСТРАЦИЯ НОВО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BD7C99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C99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217197" w:rsidRPr="00BD7C99" w:rsidRDefault="00217197" w:rsidP="00AB218C">
      <w:pPr>
        <w:pStyle w:val="a4"/>
        <w:rPr>
          <w:b/>
          <w:szCs w:val="28"/>
        </w:rPr>
      </w:pPr>
      <w:proofErr w:type="gramStart"/>
      <w:r w:rsidRPr="00BD7C99">
        <w:rPr>
          <w:b/>
          <w:szCs w:val="28"/>
        </w:rPr>
        <w:t>П</w:t>
      </w:r>
      <w:proofErr w:type="gramEnd"/>
      <w:r w:rsidRPr="00BD7C99">
        <w:rPr>
          <w:b/>
          <w:szCs w:val="28"/>
        </w:rPr>
        <w:t xml:space="preserve"> О С Т А Н О В Л Е Н И Е</w:t>
      </w:r>
      <w:r w:rsidR="00E74086">
        <w:rPr>
          <w:b/>
          <w:szCs w:val="28"/>
        </w:rPr>
        <w:t>-проект</w:t>
      </w:r>
    </w:p>
    <w:p w:rsidR="00217197" w:rsidRPr="00BD7C99" w:rsidRDefault="00217197" w:rsidP="00AB21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197" w:rsidRPr="00BD7C99" w:rsidRDefault="00E74086" w:rsidP="00AB2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</w:t>
      </w:r>
      <w:r w:rsidR="00217197" w:rsidRPr="00BD7C99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217197">
        <w:rPr>
          <w:rFonts w:ascii="Times New Roman" w:hAnsi="Times New Roman"/>
          <w:sz w:val="28"/>
          <w:szCs w:val="28"/>
        </w:rPr>
        <w:t xml:space="preserve">                        </w:t>
      </w:r>
      <w:r w:rsidR="00217197" w:rsidRPr="00BD7C99">
        <w:rPr>
          <w:rFonts w:ascii="Times New Roman" w:hAnsi="Times New Roman"/>
          <w:sz w:val="28"/>
          <w:szCs w:val="28"/>
        </w:rPr>
        <w:t xml:space="preserve">            </w:t>
      </w:r>
      <w:r w:rsidR="00217197">
        <w:rPr>
          <w:rFonts w:ascii="Times New Roman" w:hAnsi="Times New Roman"/>
          <w:sz w:val="28"/>
          <w:szCs w:val="28"/>
        </w:rPr>
        <w:t xml:space="preserve">           </w:t>
      </w:r>
      <w:r w:rsidR="00217197" w:rsidRPr="00BD7C9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217197" w:rsidRPr="00BD7C99" w:rsidRDefault="00217197" w:rsidP="00AB218C">
      <w:pPr>
        <w:jc w:val="center"/>
        <w:rPr>
          <w:rFonts w:ascii="Times New Roman" w:hAnsi="Times New Roman"/>
          <w:sz w:val="28"/>
          <w:szCs w:val="28"/>
        </w:rPr>
      </w:pPr>
      <w:r w:rsidRPr="00BD7C9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аница</w:t>
      </w:r>
      <w:r w:rsidRPr="00BD7C99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>ивановская</w:t>
      </w:r>
    </w:p>
    <w:p w:rsidR="00217197" w:rsidRPr="00AB218C" w:rsidRDefault="00217197" w:rsidP="00552A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proofErr w:type="gramStart"/>
      <w:r w:rsidRPr="00AB218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AB218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посадки (взлета) на расположенные в границах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AB218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217197" w:rsidRPr="00455F3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 пунктом 49 </w:t>
      </w:r>
      <w:hyperlink r:id="rId4" w:history="1">
        <w:r w:rsidRPr="00455F3F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Федеральных правил использования воздушного пространства Российской Федерации</w:t>
        </w:r>
      </w:hyperlink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, утвержденных </w:t>
      </w:r>
      <w:hyperlink r:id="rId5" w:history="1">
        <w:r w:rsidRPr="00455F3F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11.03.2010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Pr="00455F3F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138</w:t>
        </w:r>
      </w:hyperlink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 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ред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акции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30.01.2018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), пунктом 40.5 Федеральных авиационных правил "Организация планирования использования воздушного пространства Российской Федерации", утвержденных </w:t>
      </w:r>
      <w:hyperlink r:id="rId6" w:history="1">
        <w:r w:rsidRPr="00455F3F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Приказом Минтранса России от 16.01.2012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Pr="00455F3F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6</w:t>
        </w:r>
      </w:hyperlink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 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ред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акции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26.06.2017), </w:t>
      </w:r>
      <w:r w:rsidRPr="00455F3F">
        <w:rPr>
          <w:rFonts w:ascii="Times New Roman" w:hAnsi="Times New Roman"/>
          <w:spacing w:val="-2"/>
          <w:sz w:val="28"/>
          <w:szCs w:val="28"/>
        </w:rPr>
        <w:t xml:space="preserve">администрация Новоивановского сельского поселения Новопокровского района  </w:t>
      </w:r>
      <w:proofErr w:type="spellStart"/>
      <w:proofErr w:type="gramStart"/>
      <w:r w:rsidRPr="00455F3F">
        <w:rPr>
          <w:rFonts w:ascii="Times New Roman" w:hAnsi="Times New Roman"/>
          <w:spacing w:val="-2"/>
          <w:sz w:val="28"/>
          <w:szCs w:val="28"/>
        </w:rPr>
        <w:t>п</w:t>
      </w:r>
      <w:proofErr w:type="spellEnd"/>
      <w:proofErr w:type="gramEnd"/>
      <w:r w:rsidRPr="00455F3F">
        <w:rPr>
          <w:rFonts w:ascii="Times New Roman" w:hAnsi="Times New Roman"/>
          <w:spacing w:val="-2"/>
          <w:sz w:val="28"/>
          <w:szCs w:val="28"/>
        </w:rPr>
        <w:t xml:space="preserve"> о с т а </w:t>
      </w:r>
      <w:proofErr w:type="spellStart"/>
      <w:r w:rsidRPr="00455F3F">
        <w:rPr>
          <w:rFonts w:ascii="Times New Roman" w:hAnsi="Times New Roman"/>
          <w:spacing w:val="-2"/>
          <w:sz w:val="28"/>
          <w:szCs w:val="28"/>
        </w:rPr>
        <w:t>н</w:t>
      </w:r>
      <w:proofErr w:type="spellEnd"/>
      <w:r w:rsidRPr="00455F3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455F3F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Pr="00455F3F">
        <w:rPr>
          <w:rFonts w:ascii="Times New Roman" w:hAnsi="Times New Roman"/>
          <w:spacing w:val="-2"/>
          <w:sz w:val="28"/>
          <w:szCs w:val="28"/>
        </w:rPr>
        <w:t xml:space="preserve"> в л я е т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17197" w:rsidRPr="00455F3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1 к постановлению.</w:t>
      </w:r>
      <w:proofErr w:type="gramEnd"/>
    </w:p>
    <w:p w:rsidR="00217197" w:rsidRPr="00455F3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Положение о комиссии по рассмотрению заявлений о выдаче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Новоивановского сельского поселения Новопокровского района,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2 к постановлению</w:t>
      </w:r>
      <w:proofErr w:type="gramEnd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17197" w:rsidRPr="00455F3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3 к постановлению.</w:t>
      </w:r>
      <w:proofErr w:type="gramEnd"/>
    </w:p>
    <w:p w:rsidR="00217197" w:rsidRPr="00455F3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№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4 к постановлению.</w:t>
      </w:r>
      <w:proofErr w:type="gramEnd"/>
    </w:p>
    <w:p w:rsidR="00217197" w:rsidRPr="00455F3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№ 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5 к постановлению.</w:t>
      </w:r>
      <w:proofErr w:type="gramEnd"/>
    </w:p>
    <w:p w:rsidR="00217197" w:rsidRDefault="00217197" w:rsidP="0087062C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B218C">
        <w:rPr>
          <w:color w:val="2D2D2D"/>
          <w:spacing w:val="2"/>
        </w:rPr>
        <w:br/>
      </w:r>
      <w:r>
        <w:rPr>
          <w:sz w:val="28"/>
          <w:szCs w:val="28"/>
        </w:rPr>
        <w:t>6</w:t>
      </w:r>
      <w:r w:rsidRPr="008706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062C">
        <w:rPr>
          <w:sz w:val="28"/>
          <w:szCs w:val="28"/>
        </w:rPr>
        <w:t>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обеспечить размещение настоящего постановления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217197" w:rsidRPr="0087062C" w:rsidRDefault="00217197" w:rsidP="0087062C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217197" w:rsidRDefault="00217197" w:rsidP="00AB218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местах.</w:t>
      </w:r>
    </w:p>
    <w:p w:rsidR="00217197" w:rsidRDefault="00217197" w:rsidP="00AB218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217197" w:rsidRDefault="00217197" w:rsidP="00AB218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17197" w:rsidRPr="00BC30A0" w:rsidRDefault="00217197" w:rsidP="00AB218C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217197" w:rsidRPr="00BD7C99" w:rsidRDefault="00217197" w:rsidP="00AB218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D7C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7C99">
        <w:rPr>
          <w:color w:val="000000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217197" w:rsidRPr="00BD7C99" w:rsidRDefault="00217197" w:rsidP="00AB218C">
      <w:pPr>
        <w:rPr>
          <w:rFonts w:ascii="Times New Roman" w:hAnsi="Times New Roman"/>
          <w:sz w:val="28"/>
          <w:szCs w:val="28"/>
        </w:rPr>
      </w:pPr>
    </w:p>
    <w:p w:rsidR="00217197" w:rsidRPr="00BD7C99" w:rsidRDefault="00217197" w:rsidP="00AB218C">
      <w:pPr>
        <w:rPr>
          <w:rFonts w:ascii="Times New Roman" w:hAnsi="Times New Roman"/>
          <w:sz w:val="28"/>
          <w:szCs w:val="28"/>
        </w:rPr>
      </w:pPr>
    </w:p>
    <w:p w:rsidR="00217197" w:rsidRPr="00BD7C99" w:rsidRDefault="00217197" w:rsidP="00AB218C">
      <w:pPr>
        <w:rPr>
          <w:rFonts w:ascii="Times New Roman" w:hAnsi="Times New Roman"/>
          <w:sz w:val="28"/>
          <w:szCs w:val="28"/>
        </w:rPr>
      </w:pP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217197" w:rsidRPr="00AB218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Pr="00AB218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217197" w:rsidRPr="00AB218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37036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1B00A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7036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3703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</w:t>
      </w:r>
      <w:r w:rsidR="00E7408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E74086">
        <w:rPr>
          <w:rFonts w:ascii="Times New Roman" w:hAnsi="Times New Roman"/>
          <w:sz w:val="28"/>
          <w:szCs w:val="28"/>
        </w:rPr>
        <w:t>от</w:t>
      </w:r>
      <w:proofErr w:type="gramEnd"/>
      <w:r w:rsidR="00E74086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>№</w:t>
      </w:r>
      <w:r w:rsidR="00E74086">
        <w:rPr>
          <w:rFonts w:ascii="Times New Roman" w:hAnsi="Times New Roman"/>
          <w:sz w:val="28"/>
          <w:szCs w:val="28"/>
        </w:rPr>
        <w:t>____</w:t>
      </w:r>
    </w:p>
    <w:p w:rsidR="00217197" w:rsidRPr="00020107" w:rsidRDefault="00217197" w:rsidP="000201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020107">
        <w:rPr>
          <w:rFonts w:ascii="Times New Roman" w:hAnsi="Times New Roman"/>
          <w:b/>
          <w:spacing w:val="2"/>
          <w:sz w:val="28"/>
          <w:szCs w:val="28"/>
          <w:lang w:eastAsia="ru-RU"/>
        </w:rPr>
        <w:t>Положение</w:t>
      </w:r>
    </w:p>
    <w:p w:rsidR="00217197" w:rsidRPr="00020107" w:rsidRDefault="00217197" w:rsidP="000201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020107">
        <w:rPr>
          <w:rFonts w:ascii="Times New Roman" w:hAnsi="Times New Roman"/>
          <w:b/>
          <w:spacing w:val="2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Новоивановского сельского поселения Новопокровского района, посадки (взлета) на расположенные в границах Новоивановского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217197" w:rsidRPr="00020107" w:rsidRDefault="00217197" w:rsidP="00020107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положение), определяет порядок выдачи разрешения на выполнение авиационных работ, парашютных</w:t>
      </w:r>
      <w:proofErr w:type="gramEnd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217197" w:rsidRPr="00020107" w:rsidRDefault="00217197" w:rsidP="00020107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2. Порядок выдачи разрешения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2.1. </w:t>
      </w:r>
      <w:proofErr w:type="gram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Новоивановского сельского поселения Новопокровского района, 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посадки (взлета) на</w:t>
      </w:r>
      <w:proofErr w:type="gramEnd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 Новоивановского сельского поселения Новопокровского района (далее – Администрация поселения)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, расположенн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ую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353024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Краснодарский край,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Новопокровский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район, станица Новоивановская, улица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Школьная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58а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 рабочие дни: понедельник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пятница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00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; перерыв с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.00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заявление о выдаче разрешения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№ 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3 к постановлению.</w:t>
      </w:r>
      <w:proofErr w:type="gramEnd"/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2.2. К заявлению прилагаются: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доверенность, если заявление подается уполномоченным представителем;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копия свидетельства о регистрации воздушного судна;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копия сертификата летной годности воздушного судна с картой данных воздушного судна.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, о наряде сил и средств, выделяемых на выполнение авиационных работ, - для получения разрешения на выполнение авиационных работ;</w:t>
      </w:r>
      <w:proofErr w:type="gramEnd"/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для получения разрешения на выполнение парашютных прыжков;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сведения о времени, месте и высоте подъема - для получения разрешения на выполнение подъема привязного аэростата;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о времени, месте (точка взлета и посадки, центр зоны полетов и радиус полетов с привязкой к поисковой системе "</w:t>
      </w:r>
      <w:proofErr w:type="spell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Яндекс</w:t>
      </w:r>
      <w:proofErr w:type="gram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.К</w:t>
      </w:r>
      <w:proofErr w:type="gramEnd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арты</w:t>
      </w:r>
      <w:proofErr w:type="spellEnd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" - </w:t>
      </w:r>
      <w:proofErr w:type="spell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maps.yandex.ru</w:t>
      </w:r>
      <w:proofErr w:type="spellEnd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>), высоте полетов - для получения разрешения на выполнение полетов беспилотных летательных аппаратов;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площадки.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2.3. </w:t>
      </w:r>
      <w:proofErr w:type="gramStart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</w:t>
      </w:r>
      <w:proofErr w:type="gramEnd"/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аэронавигационной информации.</w:t>
      </w:r>
    </w:p>
    <w:p w:rsidR="00217197" w:rsidRPr="0002010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0107">
        <w:rPr>
          <w:rFonts w:ascii="Times New Roman" w:hAnsi="Times New Roman"/>
          <w:spacing w:val="2"/>
          <w:sz w:val="28"/>
          <w:szCs w:val="28"/>
          <w:lang w:eastAsia="ru-RU"/>
        </w:rPr>
        <w:br/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217197" w:rsidRPr="00BD7C99" w:rsidRDefault="00217197" w:rsidP="0087062C">
      <w:pPr>
        <w:rPr>
          <w:rFonts w:ascii="Times New Roman" w:hAnsi="Times New Roman"/>
          <w:sz w:val="28"/>
          <w:szCs w:val="28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37036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1B00A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7036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3703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</w:t>
      </w:r>
      <w:r w:rsidR="00E7408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E74086">
        <w:rPr>
          <w:rFonts w:ascii="Times New Roman" w:hAnsi="Times New Roman"/>
          <w:sz w:val="28"/>
          <w:szCs w:val="28"/>
        </w:rPr>
        <w:t>от</w:t>
      </w:r>
      <w:proofErr w:type="gramEnd"/>
      <w:r w:rsidR="00E74086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>№</w:t>
      </w:r>
      <w:r w:rsidR="00E74086">
        <w:rPr>
          <w:rFonts w:ascii="Times New Roman" w:hAnsi="Times New Roman"/>
          <w:sz w:val="28"/>
          <w:szCs w:val="28"/>
        </w:rPr>
        <w:t xml:space="preserve"> ___</w:t>
      </w:r>
    </w:p>
    <w:p w:rsidR="00217197" w:rsidRPr="00F047EF" w:rsidRDefault="00217197" w:rsidP="00B24B51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F047EF">
        <w:rPr>
          <w:rFonts w:ascii="Times New Roman" w:hAnsi="Times New Roman"/>
          <w:b/>
          <w:spacing w:val="2"/>
          <w:sz w:val="28"/>
          <w:szCs w:val="28"/>
          <w:lang w:eastAsia="ru-RU"/>
        </w:rPr>
        <w:t>Положение</w:t>
      </w:r>
    </w:p>
    <w:p w:rsidR="00217197" w:rsidRPr="00F047EF" w:rsidRDefault="00217197" w:rsidP="00B24B51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F047EF">
        <w:rPr>
          <w:rFonts w:ascii="Times New Roman" w:hAnsi="Times New Roman"/>
          <w:b/>
          <w:spacing w:val="2"/>
          <w:sz w:val="28"/>
          <w:szCs w:val="28"/>
          <w:lang w:eastAsia="ru-RU"/>
        </w:rPr>
        <w:t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Новоивановского сельского поселения Новопокровского района, посадки (взлета) на расположенные в границах Новоивановского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217197" w:rsidRPr="00B24B51" w:rsidRDefault="00217197" w:rsidP="00B24B51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Новоивановского сельского поселения Новопокровского района,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 (далее - комиссия) является коллегиальным органом, образованным</w:t>
      </w:r>
      <w:proofErr w:type="gramEnd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информации.</w:t>
      </w:r>
      <w:proofErr w:type="gramEnd"/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1.2. Основными функциями комиссии являются рассмотрение заявлений о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выдаче разрешения, принятие решения о выдаче разрешения или об отказе в выдаче разрешения.</w:t>
      </w:r>
    </w:p>
    <w:p w:rsidR="00217197" w:rsidRPr="00B24B51" w:rsidRDefault="00217197" w:rsidP="00B24B51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2. Состав комиссии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 Администрации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поселения.</w:t>
      </w:r>
    </w:p>
    <w:p w:rsidR="00217197" w:rsidRPr="00B24B51" w:rsidRDefault="00217197" w:rsidP="00B24B51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3. Организация работы комиссии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3.1. Комиссия осуществляет свою деятельность путем проведения заседаний.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3.2. Состав комиссии утверждается правовым актом Администрации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поселения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3.3. Заявление рассматривается комиссией в течение 10 рабочих дней с момента его поступления.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3.4. Комиссия при рассмотрении заявления: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проводит проверку наличия представленных документов;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оформляет решение о выдаче разрешения заявителю по форме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4 к постановлению или об отказе в выдаче разрешения по форме согласно приложению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5 к постановлению.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При равенстве голосов решающим является голос председательствующего на заседании комиссии.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3.6. Заседания комиссии проводятся по мере необходимости.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Администрацией поселения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3.8. Информация о дате, времени и месте проведения заседания комиссии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доводится до членов комиссии посредством электронной почты, телефонной связи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поселения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3.10. Основанием для отказа в выдаче разрешения является: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 (приложение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1 к постановлению);</w:t>
      </w:r>
      <w:proofErr w:type="gramEnd"/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заявление о выдаче разрешения направлено заявителем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Администрацию поселения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района,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площадки, сведения о которых не</w:t>
      </w:r>
      <w:proofErr w:type="gramEnd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опубликованы в документах аэронавигационной информации (приложение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1 к постановлению);</w:t>
      </w:r>
      <w:proofErr w:type="gramEnd"/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проведение в срок и в месте планируемого использования воздушного пространства над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Новоивановским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сельским поселением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массовых мероприятий.</w:t>
      </w:r>
    </w:p>
    <w:p w:rsidR="00217197" w:rsidRPr="00B24B51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br/>
        <w:t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поселения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Одновременно копия решения о выдаче разрешения направляется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Министерства внутренних дел России по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Новопокровскому району </w:t>
      </w:r>
      <w:r w:rsidRPr="00B24B51">
        <w:rPr>
          <w:rFonts w:ascii="Times New Roman" w:hAnsi="Times New Roman"/>
          <w:spacing w:val="2"/>
          <w:sz w:val="28"/>
          <w:szCs w:val="28"/>
          <w:lang w:eastAsia="ru-RU"/>
        </w:rPr>
        <w:t>и транспортную прокуратуру.</w:t>
      </w:r>
    </w:p>
    <w:p w:rsidR="00217197" w:rsidRPr="00BD7C99" w:rsidRDefault="00217197" w:rsidP="0087062C">
      <w:pPr>
        <w:rPr>
          <w:rFonts w:ascii="Times New Roman" w:hAnsi="Times New Roman"/>
          <w:sz w:val="28"/>
          <w:szCs w:val="28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217197" w:rsidRPr="00AB218C" w:rsidRDefault="00217197" w:rsidP="00AB218C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87062C">
      <w:pPr>
        <w:ind w:left="5670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7036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proofErr w:type="gramStart"/>
      <w:r w:rsidRPr="001B00A4"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3703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</w:t>
      </w:r>
      <w:r w:rsidR="00E74086">
        <w:rPr>
          <w:rFonts w:ascii="Times New Roman" w:hAnsi="Times New Roman"/>
          <w:sz w:val="28"/>
          <w:szCs w:val="28"/>
        </w:rPr>
        <w:t xml:space="preserve">                   от 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>№</w:t>
      </w:r>
      <w:r w:rsidR="00E74086">
        <w:rPr>
          <w:rFonts w:ascii="Times New Roman" w:hAnsi="Times New Roman"/>
          <w:sz w:val="28"/>
          <w:szCs w:val="28"/>
        </w:rPr>
        <w:t xml:space="preserve">  ____</w:t>
      </w:r>
    </w:p>
    <w:p w:rsidR="00217197" w:rsidRPr="00AB218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C167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орм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</w:p>
    <w:p w:rsidR="00217197" w:rsidRDefault="00217197" w:rsidP="00C167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217197" w:rsidRPr="000E5C8D" w:rsidRDefault="00217197" w:rsidP="00C167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Главе Новоивановского сельского поселения</w:t>
      </w:r>
    </w:p>
    <w:p w:rsidR="00217197" w:rsidRPr="000E5C8D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Новопокровского района</w:t>
      </w:r>
    </w:p>
    <w:p w:rsidR="00217197" w:rsidRPr="000E5C8D" w:rsidRDefault="00217197" w:rsidP="00F047EF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               _______________________________________</w:t>
      </w:r>
    </w:p>
    <w:p w:rsidR="00217197" w:rsidRPr="000E5C8D" w:rsidRDefault="00217197" w:rsidP="00F047E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0E5C8D">
        <w:rPr>
          <w:rFonts w:ascii="Times New Roman" w:hAnsi="Times New Roman"/>
          <w:spacing w:val="2"/>
          <w:lang w:eastAsia="ru-RU"/>
        </w:rPr>
        <w:t xml:space="preserve">                                                              </w:t>
      </w:r>
      <w:proofErr w:type="gramStart"/>
      <w:r w:rsidRPr="000E5C8D">
        <w:rPr>
          <w:rFonts w:ascii="Times New Roman" w:hAnsi="Times New Roman"/>
          <w:spacing w:val="2"/>
          <w:lang w:eastAsia="ru-RU"/>
        </w:rPr>
        <w:t>(наименование юридического лица;  фамилия, имя, отчество</w:t>
      </w:r>
      <w:proofErr w:type="gramEnd"/>
    </w:p>
    <w:p w:rsidR="00217197" w:rsidRPr="000E5C8D" w:rsidRDefault="00217197" w:rsidP="00F047E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0E5C8D">
        <w:rPr>
          <w:rFonts w:ascii="Times New Roman" w:hAnsi="Times New Roman"/>
          <w:spacing w:val="2"/>
          <w:lang w:eastAsia="ru-RU"/>
        </w:rPr>
        <w:t xml:space="preserve">                                                                                физического лица)</w:t>
      </w:r>
    </w:p>
    <w:p w:rsidR="00217197" w:rsidRPr="000E5C8D" w:rsidRDefault="00217197" w:rsidP="00F047EF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                __________________________________________</w:t>
      </w:r>
    </w:p>
    <w:p w:rsidR="00217197" w:rsidRPr="000E5C8D" w:rsidRDefault="00217197" w:rsidP="00F047EF">
      <w:pPr>
        <w:shd w:val="clear" w:color="auto" w:fill="FFFFFF"/>
        <w:tabs>
          <w:tab w:val="left" w:pos="4209"/>
          <w:tab w:val="right" w:pos="9355"/>
        </w:tabs>
        <w:spacing w:after="0" w:line="291" w:lineRule="atLeast"/>
        <w:textAlignment w:val="baseline"/>
        <w:rPr>
          <w:rFonts w:ascii="Times New Roman" w:hAnsi="Times New Roman"/>
          <w:spacing w:val="2"/>
          <w:lang w:eastAsia="ru-RU"/>
        </w:rPr>
      </w:pPr>
      <w:r w:rsidRPr="000E5C8D">
        <w:rPr>
          <w:rFonts w:ascii="Times New Roman" w:hAnsi="Times New Roman"/>
          <w:spacing w:val="2"/>
          <w:lang w:eastAsia="ru-RU"/>
        </w:rPr>
        <w:tab/>
        <w:t xml:space="preserve">      (адрес места нахождения/жительства)       </w:t>
      </w:r>
    </w:p>
    <w:p w:rsidR="00217197" w:rsidRPr="000E5C8D" w:rsidRDefault="00217197" w:rsidP="00F047EF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                телефон: _______________, факс ___________</w:t>
      </w:r>
    </w:p>
    <w:p w:rsidR="00217197" w:rsidRPr="000E5C8D" w:rsidRDefault="00217197" w:rsidP="00F047EF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                </w:t>
      </w:r>
      <w:proofErr w:type="spellStart"/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эл</w:t>
      </w:r>
      <w:proofErr w:type="gramStart"/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.п</w:t>
      </w:r>
      <w:proofErr w:type="gramEnd"/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очта</w:t>
      </w:r>
      <w:proofErr w:type="spellEnd"/>
      <w:r w:rsidRPr="000E5C8D">
        <w:rPr>
          <w:rFonts w:ascii="Times New Roman" w:hAnsi="Times New Roman"/>
          <w:spacing w:val="2"/>
          <w:sz w:val="28"/>
          <w:szCs w:val="28"/>
          <w:lang w:eastAsia="ru-RU"/>
        </w:rPr>
        <w:t>: _______________________________</w:t>
      </w:r>
    </w:p>
    <w:p w:rsidR="00217197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 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    </w:t>
      </w:r>
    </w:p>
    <w:p w:rsidR="00217197" w:rsidRPr="00F047EF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  ЗАЯВЛЕНИЕ</w:t>
      </w:r>
    </w:p>
    <w:p w:rsidR="00217197" w:rsidRPr="00F047EF" w:rsidRDefault="00217197" w:rsidP="00F047E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217197" w:rsidRPr="00F047EF" w:rsidRDefault="00217197" w:rsidP="00F047E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парашютных прыжков, демонстрационных полетов воздушных</w:t>
      </w:r>
    </w:p>
    <w:p w:rsidR="00217197" w:rsidRPr="00F047EF" w:rsidRDefault="00217197" w:rsidP="00F047E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судов, полетов беспилотных летательных аппаратов, подъемов</w:t>
      </w:r>
    </w:p>
    <w:p w:rsidR="00217197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привязных аэростатов над территорией Новоивановского </w:t>
      </w:r>
      <w:proofErr w:type="gramStart"/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сельского</w:t>
      </w:r>
      <w:proofErr w:type="gramEnd"/>
    </w:p>
    <w:p w:rsidR="00217197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поселения  Новопокровского района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посадки (взлета)</w:t>
      </w:r>
    </w:p>
    <w:p w:rsidR="00217197" w:rsidRPr="00F047EF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расположенные в границах Новоивановского сельского поселения </w:t>
      </w:r>
      <w:proofErr w:type="gramEnd"/>
    </w:p>
    <w:p w:rsidR="00217197" w:rsidRPr="00F047EF" w:rsidRDefault="00217197" w:rsidP="00F047EF">
      <w:pPr>
        <w:shd w:val="clear" w:color="auto" w:fill="FFFFFF"/>
        <w:spacing w:after="0" w:line="291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Новопокровского района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площадки, сведения о которых</w:t>
      </w:r>
    </w:p>
    <w:p w:rsidR="00217197" w:rsidRPr="00F047EF" w:rsidRDefault="00217197" w:rsidP="00F047E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 xml:space="preserve">Прошу  выдать  разрешение  на  выполнение  над  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 </w:t>
      </w:r>
      <w:r w:rsidRPr="00C167DF">
        <w:rPr>
          <w:rFonts w:ascii="Times New Roman" w:hAnsi="Times New Roman"/>
          <w:spacing w:val="2"/>
          <w:lang w:eastAsia="ru-RU"/>
        </w:rPr>
        <w:t> (авиационных работ, парашютных прыжков, подъема привязных аэростатов,  демонстрационных полетов, полетов БВС, посадки (взлета) на площадку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целью:___________________________________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br/>
        <w:t>на воздушном судне:________________________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217197" w:rsidRDefault="00217197" w:rsidP="00C167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C167DF">
        <w:rPr>
          <w:rFonts w:ascii="Times New Roman" w:hAnsi="Times New Roman"/>
          <w:spacing w:val="2"/>
          <w:lang w:eastAsia="ru-RU"/>
        </w:rPr>
        <w:t>(указать количество и тип воздушных судов, государственный регистрационный  (опознавательный) знак воздушного судна (если известно заранее)</w:t>
      </w:r>
      <w:proofErr w:type="gramEnd"/>
    </w:p>
    <w:p w:rsidR="00217197" w:rsidRPr="00C167DF" w:rsidRDefault="00217197" w:rsidP="00C167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место          использования воздушного пространства (посадки/взлета)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место использования воздушного пространства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:______________________________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</w:t>
      </w:r>
    </w:p>
    <w:p w:rsidR="00217197" w:rsidRPr="00C167DF" w:rsidRDefault="00217197" w:rsidP="00C167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C167DF">
        <w:rPr>
          <w:rFonts w:ascii="Times New Roman" w:hAnsi="Times New Roman"/>
          <w:spacing w:val="2"/>
          <w:lang w:eastAsia="ru-RU"/>
        </w:rPr>
        <w:t>(район проведения авиационных работ, демонстрационных полетов, посадочные   площадки, площадки приземления парашютистов, точку подъема привязного аэростата, полетов БВС)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br/>
        <w:t>Срок использования воздушного пространства: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дата начала использования: _______________,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дата окончания использования: _____________,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время использования воздушного пространства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:________________________</w:t>
      </w:r>
    </w:p>
    <w:p w:rsidR="00217197" w:rsidRPr="00C167DF" w:rsidRDefault="00217197" w:rsidP="00C167DF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 xml:space="preserve">                                                                                               </w:t>
      </w:r>
      <w:r w:rsidRPr="00C167DF">
        <w:rPr>
          <w:rFonts w:ascii="Times New Roman" w:hAnsi="Times New Roman"/>
          <w:spacing w:val="2"/>
          <w:lang w:eastAsia="ru-RU"/>
        </w:rPr>
        <w:t>(плани</w:t>
      </w:r>
      <w:r>
        <w:rPr>
          <w:rFonts w:ascii="Times New Roman" w:hAnsi="Times New Roman"/>
          <w:spacing w:val="2"/>
          <w:lang w:eastAsia="ru-RU"/>
        </w:rPr>
        <w:t xml:space="preserve">руемое время начала и окончания </w:t>
      </w:r>
      <w:r w:rsidRPr="00C167DF">
        <w:rPr>
          <w:rFonts w:ascii="Times New Roman" w:hAnsi="Times New Roman"/>
          <w:spacing w:val="2"/>
          <w:lang w:eastAsia="ru-RU"/>
        </w:rPr>
        <w:t>использования</w:t>
      </w:r>
      <w:r>
        <w:rPr>
          <w:rFonts w:ascii="Times New Roman" w:hAnsi="Times New Roman"/>
          <w:spacing w:val="2"/>
          <w:lang w:eastAsia="ru-RU"/>
        </w:rPr>
        <w:t xml:space="preserve">  </w:t>
      </w:r>
      <w:r w:rsidRPr="00C167DF">
        <w:rPr>
          <w:rFonts w:ascii="Times New Roman" w:hAnsi="Times New Roman"/>
          <w:spacing w:val="2"/>
          <w:lang w:eastAsia="ru-RU"/>
        </w:rPr>
        <w:t>воздушного</w:t>
      </w:r>
      <w:r>
        <w:rPr>
          <w:rFonts w:ascii="Times New Roman" w:hAnsi="Times New Roman"/>
          <w:spacing w:val="2"/>
          <w:lang w:eastAsia="ru-RU"/>
        </w:rPr>
        <w:t xml:space="preserve"> </w:t>
      </w:r>
      <w:r w:rsidRPr="00C167DF">
        <w:rPr>
          <w:rFonts w:ascii="Times New Roman" w:hAnsi="Times New Roman"/>
          <w:spacing w:val="2"/>
          <w:lang w:eastAsia="ru-RU"/>
        </w:rPr>
        <w:t>пространства)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br/>
        <w:t>Приложение:________________________________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</w:t>
      </w:r>
    </w:p>
    <w:p w:rsidR="00217197" w:rsidRPr="00C167D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   </w:t>
      </w:r>
      <w:r w:rsidRPr="00C167DF">
        <w:rPr>
          <w:rFonts w:ascii="Times New Roman" w:hAnsi="Times New Roman"/>
          <w:spacing w:val="2"/>
          <w:lang w:eastAsia="ru-RU"/>
        </w:rPr>
        <w:t>(документы, прилагаемые к заявлению)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Результат  рассмотрения  заявления  прошу  выдать  на  руки </w:t>
      </w:r>
      <w:proofErr w:type="gramStart"/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</w:t>
      </w: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; направить по адресу: 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___________________________;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br/>
        <w:t>иное:______________________________________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217197" w:rsidRPr="00C167D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C167DF">
        <w:rPr>
          <w:rFonts w:ascii="Times New Roman" w:hAnsi="Times New Roman"/>
          <w:spacing w:val="2"/>
          <w:lang w:eastAsia="ru-RU"/>
        </w:rPr>
        <w:t>                           (нужное подчеркнуть)</w:t>
      </w:r>
    </w:p>
    <w:p w:rsidR="00217197" w:rsidRPr="00F047EF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br/>
        <w:t>"____" ___________ 20___ г.               _________________________________</w:t>
      </w:r>
    </w:p>
    <w:p w:rsidR="00217197" w:rsidRPr="000E5C8D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F047EF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</w:t>
      </w:r>
      <w:r w:rsidRPr="000E5C8D">
        <w:rPr>
          <w:rFonts w:ascii="Times New Roman" w:hAnsi="Times New Roman"/>
          <w:spacing w:val="2"/>
          <w:lang w:eastAsia="ru-RU"/>
        </w:rPr>
        <w:t>(подпись, расшифровка подписи)</w:t>
      </w:r>
    </w:p>
    <w:p w:rsidR="00217197" w:rsidRPr="00BD7C99" w:rsidRDefault="00217197" w:rsidP="0087062C">
      <w:pPr>
        <w:rPr>
          <w:rFonts w:ascii="Times New Roman" w:hAnsi="Times New Roman"/>
          <w:sz w:val="28"/>
          <w:szCs w:val="28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217197" w:rsidRPr="00AB218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37036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proofErr w:type="gramStart"/>
      <w:r w:rsidRPr="001B00A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3703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          от 22.07.2019 </w:t>
      </w:r>
      <w:r w:rsidRPr="003703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82</w:t>
      </w:r>
    </w:p>
    <w:p w:rsidR="00217197" w:rsidRPr="0082496C" w:rsidRDefault="00217197" w:rsidP="00C14BD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Форма</w:t>
      </w:r>
    </w:p>
    <w:p w:rsidR="00217197" w:rsidRPr="0082496C" w:rsidRDefault="00217197" w:rsidP="00C14BD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Разрешение</w:t>
      </w:r>
    </w:p>
    <w:p w:rsidR="00217197" w:rsidRPr="0082496C" w:rsidRDefault="00217197" w:rsidP="00C14BD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Новоивановского сельского поселения Новопокровского района, посадки (взлета) на расположенные в границах Новоивановского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    Рассмотрев  Ваше  заявление  от  "____"  ___________  20___ № _______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Администрация Новоивановского сельского поселения Новопокровского района в соответствии с пунктом 49 Федеральных   правил   использования   воздушного  пространства  Российской Федерации,  утвержденных  Постановлением Правительства Российской Федерации от   11.03.2010   N   138,   пунктом   40.5  Федеральных авиационных правил "Организация  планирования использования воздушного пространства Российской Федерации",  утвержденных  Приказом  Минтранса  России  от  16.01.2012 N 6, разрешает:________________________________________________________</w:t>
      </w:r>
    </w:p>
    <w:p w:rsidR="00217197" w:rsidRPr="0082496C" w:rsidRDefault="00217197" w:rsidP="0082496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(наименование юридического лица; фамилия, имя, отчество физического лица;</w:t>
      </w:r>
    </w:p>
    <w:p w:rsidR="00217197" w:rsidRPr="0082496C" w:rsidRDefault="00217197" w:rsidP="0082496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адрес места нахождения (жительства)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выполнение    над    территорией    Новоивановского сельского поселения Новопокровского района:___________________________________________</w:t>
      </w:r>
    </w:p>
    <w:p w:rsidR="00217197" w:rsidRPr="0082496C" w:rsidRDefault="00217197" w:rsidP="0082496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 xml:space="preserve">                                  </w:t>
      </w:r>
      <w:proofErr w:type="gramStart"/>
      <w:r w:rsidRPr="0082496C">
        <w:rPr>
          <w:rFonts w:ascii="Times New Roman" w:hAnsi="Times New Roman"/>
          <w:spacing w:val="2"/>
          <w:lang w:eastAsia="ru-RU"/>
        </w:rPr>
        <w:t>(авиационных работ, парашютных прыжков, подъема привязных аэростатов,</w:t>
      </w:r>
      <w:proofErr w:type="gramEnd"/>
    </w:p>
    <w:p w:rsidR="00217197" w:rsidRPr="0082496C" w:rsidRDefault="00217197" w:rsidP="0082496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 xml:space="preserve">                                      демонстрационных полетов, полетов БВС, посадки (взлета) на площадку)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с целью:__________________________________________________________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                                             (цель проведения запрашиваемого вида деятельности)</w:t>
      </w:r>
    </w:p>
    <w:p w:rsidR="00217197" w:rsidRPr="0082496C" w:rsidRDefault="00217197" w:rsidP="0082496C">
      <w:pPr>
        <w:shd w:val="clear" w:color="auto" w:fill="FFFFFF"/>
        <w:tabs>
          <w:tab w:val="left" w:pos="5455"/>
        </w:tabs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на воздушном судне (воздушных судах):___________________________________________________________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                             </w:t>
      </w:r>
      <w:r w:rsidRPr="0082496C">
        <w:rPr>
          <w:rFonts w:ascii="Times New Roman" w:hAnsi="Times New Roman"/>
          <w:spacing w:val="2"/>
          <w:lang w:eastAsia="ru-RU"/>
        </w:rPr>
        <w:t>(указать количество и тип воздушных судов)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государственный регистрационный (опознавательный) зна</w:t>
      </w:r>
      <w:proofErr w:type="gramStart"/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к(</w:t>
      </w:r>
      <w:proofErr w:type="gramEnd"/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и):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17197" w:rsidRPr="0082496C" w:rsidRDefault="00217197" w:rsidP="0082496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(указать если известно заранее)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место использования воздушного пространства (посадки/взлета):___________________________________________________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 xml:space="preserve">                      </w:t>
      </w:r>
      <w:proofErr w:type="gramStart"/>
      <w:r w:rsidRPr="0082496C">
        <w:rPr>
          <w:rFonts w:ascii="Times New Roman" w:hAnsi="Times New Roman"/>
          <w:spacing w:val="2"/>
          <w:lang w:eastAsia="ru-RU"/>
        </w:rPr>
        <w:t>(район проведения авиационных работ, демонстрационных полетов, полетов БВС,</w:t>
      </w:r>
      <w:proofErr w:type="gramEnd"/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                         посадочные площадки, площадки приземления парашютистов, место подъема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                                                                                     привязного аэростата)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Сроки  использования воздушного пространства над территорией Новоивановского сельского поселения Новопокровского района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    </w:t>
      </w:r>
      <w:r w:rsidRPr="0082496C">
        <w:rPr>
          <w:rFonts w:ascii="Times New Roman" w:hAnsi="Times New Roman"/>
          <w:spacing w:val="2"/>
          <w:lang w:eastAsia="ru-RU"/>
        </w:rPr>
        <w:t> (дата (даты) и временной интервал проведения запрашиваемого вида   деятельности)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комиссии,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ФИО (подпись)_________________________________________________________</w:t>
      </w:r>
    </w:p>
    <w:p w:rsidR="00217197" w:rsidRPr="0082496C" w:rsidRDefault="00217197" w:rsidP="0087062C">
      <w:pPr>
        <w:rPr>
          <w:rFonts w:ascii="Times New Roman" w:hAnsi="Times New Roman"/>
          <w:sz w:val="28"/>
          <w:szCs w:val="28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217197" w:rsidRPr="0082496C" w:rsidRDefault="00217197" w:rsidP="0087062C">
      <w:pPr>
        <w:rPr>
          <w:rFonts w:ascii="Times New Roman" w:hAnsi="Times New Roman"/>
          <w:sz w:val="28"/>
          <w:szCs w:val="28"/>
        </w:rPr>
      </w:pPr>
      <w:r w:rsidRPr="0082496C">
        <w:rPr>
          <w:rFonts w:ascii="Times New Roman" w:hAnsi="Times New Roman"/>
          <w:sz w:val="28"/>
          <w:szCs w:val="28"/>
        </w:rPr>
        <w:t xml:space="preserve">Глава Новоивановского сельского поселения                                      Новопокровского района                                                                </w:t>
      </w:r>
      <w:proofErr w:type="spellStart"/>
      <w:r w:rsidRPr="0082496C"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37036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217197" w:rsidRPr="00370360" w:rsidRDefault="00217197" w:rsidP="0087062C">
      <w:pPr>
        <w:ind w:left="5670"/>
        <w:rPr>
          <w:rFonts w:ascii="Times New Roman" w:hAnsi="Times New Roman"/>
          <w:sz w:val="28"/>
          <w:szCs w:val="28"/>
        </w:rPr>
      </w:pPr>
      <w:r w:rsidRPr="001B00A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7036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3703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</w:t>
      </w:r>
      <w:r w:rsidR="00E7408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E74086">
        <w:rPr>
          <w:rFonts w:ascii="Times New Roman" w:hAnsi="Times New Roman"/>
          <w:sz w:val="28"/>
          <w:szCs w:val="28"/>
        </w:rPr>
        <w:t>от</w:t>
      </w:r>
      <w:proofErr w:type="gramEnd"/>
      <w:r w:rsidR="00E74086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>№</w:t>
      </w:r>
      <w:r w:rsidR="00E74086">
        <w:rPr>
          <w:rFonts w:ascii="Times New Roman" w:hAnsi="Times New Roman"/>
          <w:sz w:val="28"/>
          <w:szCs w:val="28"/>
        </w:rPr>
        <w:t xml:space="preserve"> ____</w:t>
      </w:r>
    </w:p>
    <w:p w:rsidR="00217197" w:rsidRDefault="00217197" w:rsidP="0082496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орм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</w:p>
    <w:p w:rsidR="00217197" w:rsidRDefault="00217197" w:rsidP="008249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>ешени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</w:p>
    <w:p w:rsidR="00217197" w:rsidRPr="00AB218C" w:rsidRDefault="00217197" w:rsidP="008249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455F3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Рассмотрев Ваше заявлен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ие от "_____" __________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 20__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_ № __________,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Администрация Новоивановского сельского поселения Новопокровского района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49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ьных   правил   использования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воздушного  пространства  Российской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ции,  утвержденных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Постановлением Правительства Российской Федерации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от   11.03.2010  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№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138,   пунктом   40.5  Федеральных авиационных правил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"Организация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планирования использования воздушного пространства Российской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Федерации",  утвержденных  Приказом  Минтранса  России  от  16.01.2012 N 6,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отказывает в выдаче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17197" w:rsidRPr="0082496C" w:rsidRDefault="00217197" w:rsidP="0082496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82496C">
        <w:rPr>
          <w:rFonts w:ascii="Times New Roman" w:hAnsi="Times New Roman"/>
          <w:spacing w:val="2"/>
          <w:lang w:eastAsia="ru-RU"/>
        </w:rPr>
        <w:t>(наименование юридического лица; фамилия, имя, отчество физического лица)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адрес места нахождения (жительства): 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____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  <w:t>разрешения   на   выполнение   авиационных   работ,   парашютных   прыжков,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демонстрационных  полетов  воздушных судов, полетов беспилотных летательных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аппаратов,  подъемов  привязных  аэростатов  над территорией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Новоивановского сельского поселения Новопокровского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района,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посадки  (взлета) на расположенные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поселения</w:t>
      </w: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площадки (нужное подчеркнуть) в связи </w:t>
      </w:r>
      <w:proofErr w:type="gramStart"/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17197" w:rsidRPr="00F9718C" w:rsidRDefault="00217197" w:rsidP="00F9718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F9718C">
        <w:rPr>
          <w:rFonts w:ascii="Times New Roman" w:hAnsi="Times New Roman"/>
          <w:spacing w:val="2"/>
          <w:lang w:eastAsia="ru-RU"/>
        </w:rPr>
        <w:t>(причины отказа)</w:t>
      </w:r>
    </w:p>
    <w:p w:rsidR="00217197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комиссии,</w:t>
      </w:r>
    </w:p>
    <w:p w:rsidR="00217197" w:rsidRPr="0082496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2496C">
        <w:rPr>
          <w:rFonts w:ascii="Times New Roman" w:hAnsi="Times New Roman"/>
          <w:spacing w:val="2"/>
          <w:sz w:val="28"/>
          <w:szCs w:val="28"/>
          <w:lang w:eastAsia="ru-RU"/>
        </w:rPr>
        <w:t>ФИО (подпись)_________________________________________________________</w:t>
      </w:r>
    </w:p>
    <w:p w:rsidR="00217197" w:rsidRDefault="00217197" w:rsidP="0087062C">
      <w:pP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AB218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217197" w:rsidRPr="00BD7C99" w:rsidRDefault="00217197" w:rsidP="0087062C">
      <w:pPr>
        <w:rPr>
          <w:rFonts w:ascii="Times New Roman" w:hAnsi="Times New Roman"/>
          <w:sz w:val="28"/>
          <w:szCs w:val="28"/>
        </w:rPr>
      </w:pPr>
    </w:p>
    <w:p w:rsidR="00217197" w:rsidRPr="00BD7C99" w:rsidRDefault="00217197" w:rsidP="0087062C">
      <w:pPr>
        <w:rPr>
          <w:rFonts w:ascii="Times New Roman" w:hAnsi="Times New Roman"/>
          <w:sz w:val="28"/>
          <w:szCs w:val="28"/>
        </w:rPr>
      </w:pP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217197" w:rsidRPr="00AB218C" w:rsidRDefault="00217197" w:rsidP="00AB218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17197" w:rsidRDefault="00217197"/>
    <w:sectPr w:rsidR="00217197" w:rsidSect="005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2AC2"/>
    <w:rsid w:val="00020107"/>
    <w:rsid w:val="00025C45"/>
    <w:rsid w:val="0008309F"/>
    <w:rsid w:val="000E5C8D"/>
    <w:rsid w:val="00137B85"/>
    <w:rsid w:val="001B00A4"/>
    <w:rsid w:val="00217197"/>
    <w:rsid w:val="00261385"/>
    <w:rsid w:val="00370360"/>
    <w:rsid w:val="003A7FAE"/>
    <w:rsid w:val="003F0476"/>
    <w:rsid w:val="00455F3F"/>
    <w:rsid w:val="00541268"/>
    <w:rsid w:val="00552AC2"/>
    <w:rsid w:val="006F3F65"/>
    <w:rsid w:val="0082496C"/>
    <w:rsid w:val="0087062C"/>
    <w:rsid w:val="008C6DE7"/>
    <w:rsid w:val="00A731FD"/>
    <w:rsid w:val="00AB218C"/>
    <w:rsid w:val="00B24B51"/>
    <w:rsid w:val="00BC30A0"/>
    <w:rsid w:val="00BD7C99"/>
    <w:rsid w:val="00C14BDF"/>
    <w:rsid w:val="00C167DF"/>
    <w:rsid w:val="00D9758B"/>
    <w:rsid w:val="00DD456E"/>
    <w:rsid w:val="00E112B5"/>
    <w:rsid w:val="00E74086"/>
    <w:rsid w:val="00F047EF"/>
    <w:rsid w:val="00F27659"/>
    <w:rsid w:val="00F524F1"/>
    <w:rsid w:val="00F9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52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52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2AC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2AC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552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52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52AC2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552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locked/>
    <w:rsid w:val="00AB218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6138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iPriority w:val="99"/>
    <w:rsid w:val="00AB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AB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5500" TargetMode="External"/><Relationship Id="rId5" Type="http://schemas.openxmlformats.org/officeDocument/2006/relationships/hyperlink" Target="http://docs.cntd.ru/document/902207152" TargetMode="External"/><Relationship Id="rId4" Type="http://schemas.openxmlformats.org/officeDocument/2006/relationships/hyperlink" Target="http://docs.cntd.ru/document/902207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4087</Words>
  <Characters>23300</Characters>
  <Application>Microsoft Office Word</Application>
  <DocSecurity>0</DocSecurity>
  <Lines>194</Lines>
  <Paragraphs>54</Paragraphs>
  <ScaleCrop>false</ScaleCrop>
  <Company>RePack by SPecialiST</Company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2019-07-23T12:25:00Z</cp:lastPrinted>
  <dcterms:created xsi:type="dcterms:W3CDTF">2019-09-23T11:40:00Z</dcterms:created>
  <dcterms:modified xsi:type="dcterms:W3CDTF">2019-09-23T11:40:00Z</dcterms:modified>
</cp:coreProperties>
</file>