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1F" w:rsidRPr="00F44FF2" w:rsidRDefault="0056791F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F44FF2">
        <w:rPr>
          <w:b/>
          <w:szCs w:val="20"/>
          <w:lang w:eastAsia="ru-RU"/>
        </w:rPr>
        <w:t>АДМИНИСТРАЦИЯ НОВО</w:t>
      </w:r>
      <w:r>
        <w:rPr>
          <w:b/>
          <w:szCs w:val="20"/>
          <w:lang w:eastAsia="ru-RU"/>
        </w:rPr>
        <w:t>ИВАНОВСКОГО</w:t>
      </w:r>
      <w:r w:rsidRPr="00F44FF2">
        <w:rPr>
          <w:b/>
          <w:szCs w:val="20"/>
          <w:lang w:eastAsia="ru-RU"/>
        </w:rPr>
        <w:t xml:space="preserve"> </w:t>
      </w:r>
      <w:proofErr w:type="gramStart"/>
      <w:r w:rsidRPr="00F44FF2">
        <w:rPr>
          <w:b/>
          <w:szCs w:val="20"/>
          <w:lang w:eastAsia="ru-RU"/>
        </w:rPr>
        <w:t>СЕЛЬСКОГО</w:t>
      </w:r>
      <w:proofErr w:type="gramEnd"/>
      <w:r w:rsidRPr="00F44FF2">
        <w:rPr>
          <w:b/>
          <w:szCs w:val="20"/>
          <w:lang w:eastAsia="ru-RU"/>
        </w:rPr>
        <w:t xml:space="preserve"> </w:t>
      </w:r>
    </w:p>
    <w:p w:rsidR="0056791F" w:rsidRPr="00F44FF2" w:rsidRDefault="0056791F" w:rsidP="00311766">
      <w:pPr>
        <w:spacing w:after="0" w:line="240" w:lineRule="auto"/>
        <w:jc w:val="center"/>
        <w:rPr>
          <w:b/>
          <w:szCs w:val="20"/>
          <w:lang w:eastAsia="ru-RU"/>
        </w:rPr>
      </w:pPr>
      <w:r w:rsidRPr="00F44FF2">
        <w:rPr>
          <w:b/>
          <w:szCs w:val="20"/>
          <w:lang w:eastAsia="ru-RU"/>
        </w:rPr>
        <w:t>ПОСЕЛЕНИЯ НОВОПОКРОВСКОГО РАЙОНА</w:t>
      </w:r>
    </w:p>
    <w:p w:rsidR="0056791F" w:rsidRPr="00F44FF2" w:rsidRDefault="0056791F" w:rsidP="00311766">
      <w:pPr>
        <w:spacing w:after="0" w:line="240" w:lineRule="auto"/>
        <w:jc w:val="center"/>
        <w:rPr>
          <w:szCs w:val="20"/>
          <w:lang w:eastAsia="ru-RU"/>
        </w:rPr>
      </w:pPr>
    </w:p>
    <w:p w:rsidR="0056791F" w:rsidRPr="00F44FF2" w:rsidRDefault="0056791F" w:rsidP="00311766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proofErr w:type="gramStart"/>
      <w:r w:rsidRPr="00F44FF2">
        <w:rPr>
          <w:b/>
          <w:sz w:val="32"/>
          <w:szCs w:val="32"/>
          <w:lang w:eastAsia="ru-RU"/>
        </w:rPr>
        <w:t>П</w:t>
      </w:r>
      <w:proofErr w:type="gramEnd"/>
      <w:r w:rsidRPr="00F44FF2">
        <w:rPr>
          <w:b/>
          <w:sz w:val="32"/>
          <w:szCs w:val="32"/>
          <w:lang w:eastAsia="ru-RU"/>
        </w:rPr>
        <w:t xml:space="preserve"> О С Т А Н О В Л Е Н И Е</w:t>
      </w:r>
      <w:r w:rsidR="00805C60">
        <w:rPr>
          <w:b/>
          <w:sz w:val="32"/>
          <w:szCs w:val="32"/>
          <w:lang w:eastAsia="ru-RU"/>
        </w:rPr>
        <w:t>-проект</w:t>
      </w:r>
    </w:p>
    <w:p w:rsidR="0056791F" w:rsidRDefault="0056791F" w:rsidP="00311766">
      <w:pPr>
        <w:spacing w:after="0" w:line="240" w:lineRule="auto"/>
        <w:rPr>
          <w:szCs w:val="20"/>
          <w:lang w:eastAsia="ru-RU"/>
        </w:rPr>
      </w:pPr>
    </w:p>
    <w:p w:rsidR="0056791F" w:rsidRPr="002C5F8E" w:rsidRDefault="00805C60" w:rsidP="00311766">
      <w:pPr>
        <w:spacing w:after="0" w:line="240" w:lineRule="auto"/>
        <w:rPr>
          <w:szCs w:val="20"/>
          <w:lang w:eastAsia="ru-RU"/>
        </w:rPr>
      </w:pPr>
      <w:r>
        <w:rPr>
          <w:szCs w:val="20"/>
          <w:lang w:eastAsia="ru-RU"/>
        </w:rPr>
        <w:t>от__________</w:t>
      </w:r>
      <w:r w:rsidR="0056791F" w:rsidRPr="00F44FF2">
        <w:rPr>
          <w:szCs w:val="20"/>
          <w:lang w:eastAsia="ru-RU"/>
        </w:rPr>
        <w:tab/>
      </w:r>
      <w:r w:rsidR="0056791F" w:rsidRPr="00F44FF2">
        <w:rPr>
          <w:szCs w:val="20"/>
          <w:lang w:eastAsia="ru-RU"/>
        </w:rPr>
        <w:tab/>
      </w:r>
      <w:r w:rsidR="0056791F" w:rsidRPr="00F44FF2">
        <w:rPr>
          <w:szCs w:val="20"/>
          <w:lang w:eastAsia="ru-RU"/>
        </w:rPr>
        <w:tab/>
      </w:r>
      <w:r w:rsidR="0056791F" w:rsidRPr="00F44FF2">
        <w:rPr>
          <w:szCs w:val="20"/>
          <w:lang w:eastAsia="ru-RU"/>
        </w:rPr>
        <w:tab/>
      </w:r>
      <w:r w:rsidR="0056791F" w:rsidRPr="00F44FF2">
        <w:rPr>
          <w:szCs w:val="20"/>
          <w:lang w:eastAsia="ru-RU"/>
        </w:rPr>
        <w:tab/>
      </w:r>
      <w:r w:rsidR="0056791F">
        <w:rPr>
          <w:szCs w:val="20"/>
          <w:lang w:eastAsia="ru-RU"/>
        </w:rPr>
        <w:tab/>
      </w:r>
      <w:r w:rsidR="0056791F">
        <w:rPr>
          <w:szCs w:val="20"/>
          <w:lang w:eastAsia="ru-RU"/>
        </w:rPr>
        <w:tab/>
        <w:t xml:space="preserve">         </w:t>
      </w:r>
      <w:r>
        <w:rPr>
          <w:szCs w:val="20"/>
          <w:lang w:eastAsia="ru-RU"/>
        </w:rPr>
        <w:t xml:space="preserve">                            № __</w:t>
      </w:r>
    </w:p>
    <w:p w:rsidR="0056791F" w:rsidRPr="00F44FF2" w:rsidRDefault="0056791F" w:rsidP="00311766">
      <w:pPr>
        <w:spacing w:after="0" w:line="240" w:lineRule="auto"/>
        <w:rPr>
          <w:szCs w:val="20"/>
          <w:lang w:eastAsia="ru-RU"/>
        </w:rPr>
      </w:pPr>
    </w:p>
    <w:p w:rsidR="0056791F" w:rsidRPr="00F44FF2" w:rsidRDefault="0056791F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  <w:r w:rsidRPr="00F44FF2">
        <w:rPr>
          <w:szCs w:val="20"/>
          <w:lang w:eastAsia="ru-RU"/>
        </w:rPr>
        <w:tab/>
        <w:t>ст</w:t>
      </w:r>
      <w:r>
        <w:rPr>
          <w:szCs w:val="20"/>
          <w:lang w:eastAsia="ru-RU"/>
        </w:rPr>
        <w:t>аница</w:t>
      </w:r>
      <w:r w:rsidRPr="00F44FF2">
        <w:rPr>
          <w:szCs w:val="20"/>
          <w:lang w:eastAsia="ru-RU"/>
        </w:rPr>
        <w:t xml:space="preserve"> Ново</w:t>
      </w:r>
      <w:r>
        <w:rPr>
          <w:szCs w:val="20"/>
          <w:lang w:eastAsia="ru-RU"/>
        </w:rPr>
        <w:t>ивановская</w:t>
      </w:r>
      <w:r w:rsidRPr="00F44FF2">
        <w:rPr>
          <w:szCs w:val="20"/>
          <w:lang w:eastAsia="ru-RU"/>
        </w:rPr>
        <w:tab/>
      </w:r>
    </w:p>
    <w:p w:rsidR="0056791F" w:rsidRPr="00F44FF2" w:rsidRDefault="0056791F" w:rsidP="00311766">
      <w:pPr>
        <w:tabs>
          <w:tab w:val="center" w:pos="4819"/>
          <w:tab w:val="left" w:pos="6900"/>
        </w:tabs>
        <w:spacing w:after="0" w:line="240" w:lineRule="auto"/>
        <w:rPr>
          <w:szCs w:val="20"/>
          <w:lang w:eastAsia="ru-RU"/>
        </w:rPr>
      </w:pPr>
    </w:p>
    <w:p w:rsidR="0056791F" w:rsidRDefault="0056791F" w:rsidP="00F40CEC">
      <w:pPr>
        <w:pStyle w:val="affffc"/>
        <w:ind w:left="0"/>
        <w:jc w:val="center"/>
        <w:rPr>
          <w:b/>
        </w:rPr>
      </w:pPr>
    </w:p>
    <w:p w:rsidR="0056791F" w:rsidRDefault="0056791F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56791F" w:rsidRDefault="0056791F" w:rsidP="00F40CEC">
      <w:pPr>
        <w:pStyle w:val="affffc"/>
        <w:ind w:left="0"/>
        <w:jc w:val="center"/>
        <w:rPr>
          <w:b/>
        </w:rPr>
      </w:pPr>
      <w:r>
        <w:rPr>
          <w:b/>
        </w:rPr>
        <w:t>Новоивановского сельского поселения</w:t>
      </w:r>
    </w:p>
    <w:p w:rsidR="0056791F" w:rsidRDefault="0056791F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56791F" w:rsidRDefault="0056791F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56791F" w:rsidRPr="00311766" w:rsidRDefault="0056791F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/>
          <w:lang w:eastAsia="ru-RU"/>
        </w:rPr>
      </w:pPr>
    </w:p>
    <w:p w:rsidR="0056791F" w:rsidRDefault="0056791F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2019 года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cs="Times New Roman"/>
        </w:rPr>
        <w:t xml:space="preserve"> </w:t>
      </w:r>
      <w:r w:rsidRPr="00430AD6">
        <w:rPr>
          <w:rFonts w:ascii="Times New Roman" w:hAnsi="Times New Roman" w:cs="Times New Roman"/>
          <w:sz w:val="28"/>
          <w:szCs w:val="28"/>
        </w:rPr>
        <w:t>администрация Ново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30AD6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430A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A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0A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0AD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6791F" w:rsidRPr="00EC4CDD" w:rsidRDefault="0056791F" w:rsidP="00EC4CDD">
      <w:pPr>
        <w:rPr>
          <w:lang w:eastAsia="ru-RU"/>
        </w:rPr>
      </w:pPr>
    </w:p>
    <w:p w:rsidR="0056791F" w:rsidRDefault="0056791F" w:rsidP="00311766">
      <w:pPr>
        <w:spacing w:after="0" w:line="240" w:lineRule="auto"/>
        <w:ind w:firstLine="709"/>
        <w:jc w:val="both"/>
        <w:rPr>
          <w:rFonts w:eastAsia="Arial Unicode MS"/>
          <w:bCs/>
          <w:lang w:eastAsia="ru-RU"/>
        </w:rPr>
      </w:pPr>
      <w:bookmarkStart w:id="0" w:name="_GoBack"/>
      <w:bookmarkEnd w:id="0"/>
      <w:r w:rsidRPr="00311766">
        <w:rPr>
          <w:rFonts w:eastAsia="Arial Unicode MS"/>
          <w:lang w:eastAsia="ru-RU"/>
        </w:rPr>
        <w:t xml:space="preserve">1. </w:t>
      </w:r>
      <w:r>
        <w:rPr>
          <w:rFonts w:eastAsia="Arial Unicode MS"/>
          <w:bCs/>
          <w:lang w:eastAsia="ru-RU"/>
        </w:rPr>
        <w:t>С</w:t>
      </w:r>
      <w:r w:rsidRPr="00311766">
        <w:rPr>
          <w:rFonts w:eastAsia="Arial Unicode MS"/>
          <w:bCs/>
          <w:lang w:eastAsia="ru-RU"/>
        </w:rPr>
        <w:t>читать утратившим</w:t>
      </w:r>
      <w:r>
        <w:rPr>
          <w:rFonts w:eastAsia="Arial Unicode MS"/>
          <w:bCs/>
          <w:lang w:eastAsia="ru-RU"/>
        </w:rPr>
        <w:t>и силу:</w:t>
      </w:r>
    </w:p>
    <w:p w:rsidR="0056791F" w:rsidRDefault="0056791F" w:rsidP="00311766">
      <w:pPr>
        <w:spacing w:after="0" w:line="240" w:lineRule="auto"/>
        <w:ind w:firstLine="709"/>
        <w:jc w:val="both"/>
      </w:pPr>
      <w:r>
        <w:rPr>
          <w:rFonts w:eastAsia="Arial Unicode MS"/>
          <w:bCs/>
          <w:lang w:eastAsia="ru-RU"/>
        </w:rPr>
        <w:t xml:space="preserve">    1) </w:t>
      </w:r>
      <w:r>
        <w:t xml:space="preserve">постановление администрации Новоивановского </w:t>
      </w:r>
      <w:proofErr w:type="gramStart"/>
      <w:r>
        <w:t>сельского</w:t>
      </w:r>
      <w:proofErr w:type="gramEnd"/>
      <w:r>
        <w:t xml:space="preserve"> </w:t>
      </w:r>
      <w:proofErr w:type="gramStart"/>
      <w:r>
        <w:t xml:space="preserve">поселения Новопокровского района </w:t>
      </w:r>
      <w:r w:rsidRPr="00730EAC">
        <w:t>от</w:t>
      </w:r>
      <w:r>
        <w:t xml:space="preserve"> 16 мая 2017 года №38</w:t>
      </w:r>
      <w:r w:rsidRPr="00730EAC">
        <w:t xml:space="preserve"> </w:t>
      </w:r>
      <w:r>
        <w:t>«</w:t>
      </w:r>
      <w:r w:rsidRPr="00730EAC">
        <w:t xml:space="preserve">Об утверждении </w:t>
      </w:r>
      <w:r w:rsidRPr="009031A5">
        <w:rPr>
          <w:color w:val="000000"/>
        </w:rPr>
        <w:t>Поряд</w:t>
      </w:r>
      <w:r>
        <w:rPr>
          <w:color w:val="000000"/>
        </w:rPr>
        <w:t>ка</w:t>
      </w:r>
      <w:r w:rsidRPr="009031A5">
        <w:rPr>
          <w:color w:val="000000"/>
        </w:rPr>
        <w:t xml:space="preserve"> осуществления главными распорядителями (распорядителями) средств бюджета Новоивановского сельского поселения Новопокровского  района, главными администраторами (администраторами) доходов бюджета Новоивановского сельского поселения Новопокровского  района,  главными администраторами </w:t>
      </w:r>
      <w:r w:rsidRPr="009031A5">
        <w:rPr>
          <w:rFonts w:eastAsia="Times New Roman" w:hAnsi="Arial"/>
          <w:color w:val="000000"/>
        </w:rPr>
        <w:t>(</w:t>
      </w:r>
      <w:r w:rsidRPr="009031A5">
        <w:rPr>
          <w:color w:val="000000"/>
        </w:rPr>
        <w:t>администраторами) источников финансирования дефицита бюджета Новоивановского сельского поселения Новопокровского  района  внутреннего финансового контроля и внутреннего финансового аудита</w:t>
      </w:r>
      <w:r>
        <w:t>»;</w:t>
      </w:r>
      <w:proofErr w:type="gramEnd"/>
    </w:p>
    <w:p w:rsidR="0056791F" w:rsidRDefault="0056791F" w:rsidP="00311766">
      <w:pPr>
        <w:spacing w:after="0" w:line="240" w:lineRule="auto"/>
        <w:ind w:firstLine="709"/>
        <w:jc w:val="both"/>
        <w:rPr>
          <w:bCs/>
        </w:rPr>
      </w:pPr>
      <w:r>
        <w:t xml:space="preserve">   2) постановление администрации Новоивановского сельского поселения Новопокровского района от 22 июля 2019 года № 83 «Об утверждении Порядка проведения анализа осуществления главными администраторами средств бюджета Новоивановского сельского поселения Новопокровского района внутреннего финансового контроля и внутреннего финансового аудита</w:t>
      </w:r>
      <w:r>
        <w:rPr>
          <w:bCs/>
        </w:rPr>
        <w:t>».</w:t>
      </w:r>
    </w:p>
    <w:p w:rsidR="0056791F" w:rsidRDefault="0056791F" w:rsidP="001972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обеспечить размещение настоящего постановления на официальном сайте</w:t>
      </w:r>
      <w:r w:rsidRPr="00BC30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56791F" w:rsidRDefault="0056791F" w:rsidP="00197253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9417D4">
        <w:rPr>
          <w:sz w:val="28"/>
          <w:szCs w:val="28"/>
        </w:rPr>
        <w:t>.</w:t>
      </w:r>
      <w:r>
        <w:rPr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местах.</w:t>
      </w:r>
    </w:p>
    <w:p w:rsidR="0056791F" w:rsidRDefault="0056791F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>
        <w:rPr>
          <w:color w:val="000000"/>
          <w:spacing w:val="-6"/>
          <w:lang w:eastAsia="ru-RU"/>
        </w:rPr>
        <w:t xml:space="preserve">4. </w:t>
      </w:r>
      <w:proofErr w:type="gramStart"/>
      <w:r w:rsidRPr="00311766">
        <w:rPr>
          <w:color w:val="000000"/>
          <w:spacing w:val="-6"/>
          <w:lang w:eastAsia="ru-RU"/>
        </w:rPr>
        <w:t>Контроль за</w:t>
      </w:r>
      <w:proofErr w:type="gramEnd"/>
      <w:r w:rsidRPr="00311766">
        <w:rPr>
          <w:color w:val="000000"/>
          <w:spacing w:val="-6"/>
          <w:lang w:eastAsia="ru-RU"/>
        </w:rPr>
        <w:t xml:space="preserve"> выполнением настоящего постановления </w:t>
      </w:r>
      <w:r>
        <w:rPr>
          <w:color w:val="000000"/>
          <w:spacing w:val="-6"/>
          <w:lang w:eastAsia="ru-RU"/>
        </w:rPr>
        <w:t>оставляю за собой</w:t>
      </w:r>
      <w:r w:rsidRPr="00311766">
        <w:rPr>
          <w:color w:val="000000"/>
          <w:spacing w:val="-6"/>
          <w:lang w:eastAsia="ru-RU"/>
        </w:rPr>
        <w:t>.</w:t>
      </w:r>
    </w:p>
    <w:p w:rsidR="0056791F" w:rsidRPr="00311766" w:rsidRDefault="0056791F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lang w:eastAsia="ru-RU"/>
        </w:rPr>
      </w:pPr>
      <w:r>
        <w:rPr>
          <w:lang w:eastAsia="ar-SA"/>
        </w:rPr>
        <w:t xml:space="preserve">5. </w:t>
      </w:r>
      <w:r w:rsidRPr="00730EAC">
        <w:rPr>
          <w:lang w:eastAsia="ar-SA"/>
        </w:rPr>
        <w:t xml:space="preserve">Постановление вступает в силу </w:t>
      </w:r>
      <w:r>
        <w:rPr>
          <w:lang w:eastAsia="ar-SA"/>
        </w:rPr>
        <w:t>со</w:t>
      </w:r>
      <w:r w:rsidRPr="00730EAC">
        <w:rPr>
          <w:lang w:eastAsia="ar-SA"/>
        </w:rPr>
        <w:t xml:space="preserve"> дня официального </w:t>
      </w:r>
      <w:r>
        <w:rPr>
          <w:lang w:eastAsia="ar-SA"/>
        </w:rPr>
        <w:t>обнародования</w:t>
      </w:r>
      <w:r w:rsidRPr="00730EAC">
        <w:rPr>
          <w:lang w:eastAsia="ar-SA"/>
        </w:rPr>
        <w:t>.</w:t>
      </w:r>
    </w:p>
    <w:p w:rsidR="0056791F" w:rsidRDefault="0056791F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lang w:eastAsia="ru-RU"/>
        </w:rPr>
      </w:pPr>
    </w:p>
    <w:p w:rsidR="0056791F" w:rsidRPr="00311766" w:rsidRDefault="0056791F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lang w:eastAsia="ru-RU"/>
        </w:rPr>
      </w:pPr>
    </w:p>
    <w:p w:rsidR="0056791F" w:rsidRPr="00311766" w:rsidRDefault="0056791F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lang w:eastAsia="ru-RU"/>
        </w:rPr>
      </w:pPr>
    </w:p>
    <w:p w:rsidR="0056791F" w:rsidRPr="00311766" w:rsidRDefault="0056791F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311766">
        <w:rPr>
          <w:lang w:eastAsia="ru-RU"/>
        </w:rPr>
        <w:t>Глава</w:t>
      </w:r>
    </w:p>
    <w:p w:rsidR="0056791F" w:rsidRPr="00311766" w:rsidRDefault="0056791F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lang w:eastAsia="ru-RU"/>
        </w:rPr>
        <w:t>Ново</w:t>
      </w:r>
      <w:r>
        <w:rPr>
          <w:lang w:eastAsia="ru-RU"/>
        </w:rPr>
        <w:t xml:space="preserve">ивановского сельского </w:t>
      </w:r>
      <w:r w:rsidRPr="00311766">
        <w:rPr>
          <w:bCs/>
          <w:lang w:eastAsia="ru-RU"/>
        </w:rPr>
        <w:t>поселения</w:t>
      </w:r>
    </w:p>
    <w:p w:rsidR="0056791F" w:rsidRPr="00311766" w:rsidRDefault="0056791F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311766">
        <w:rPr>
          <w:bCs/>
          <w:lang w:eastAsia="ru-RU"/>
        </w:rPr>
        <w:t>Новопокровского района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>В.А.Абеленцев</w:t>
      </w:r>
    </w:p>
    <w:sectPr w:rsidR="0056791F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4B" w:rsidRDefault="00B94C4B" w:rsidP="00F44FF2">
      <w:pPr>
        <w:spacing w:after="0" w:line="240" w:lineRule="auto"/>
      </w:pPr>
      <w:r>
        <w:separator/>
      </w:r>
    </w:p>
  </w:endnote>
  <w:endnote w:type="continuationSeparator" w:id="0">
    <w:p w:rsidR="00B94C4B" w:rsidRDefault="00B94C4B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4B" w:rsidRDefault="00B94C4B" w:rsidP="00F44FF2">
      <w:pPr>
        <w:spacing w:after="0" w:line="240" w:lineRule="auto"/>
      </w:pPr>
      <w:r>
        <w:separator/>
      </w:r>
    </w:p>
  </w:footnote>
  <w:footnote w:type="continuationSeparator" w:id="0">
    <w:p w:rsidR="00B94C4B" w:rsidRDefault="00B94C4B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1F" w:rsidRPr="00F44FF2" w:rsidRDefault="006F380D">
    <w:pPr>
      <w:pStyle w:val="a3"/>
      <w:jc w:val="center"/>
      <w:rPr>
        <w:rFonts w:ascii="Times New Roman" w:hAnsi="Times New Roman" w:cs="Times New Roman"/>
        <w:sz w:val="28"/>
      </w:rPr>
    </w:pPr>
    <w:r w:rsidRPr="00F44FF2">
      <w:rPr>
        <w:rFonts w:ascii="Times New Roman" w:hAnsi="Times New Roman" w:cs="Times New Roman"/>
        <w:sz w:val="28"/>
      </w:rPr>
      <w:fldChar w:fldCharType="begin"/>
    </w:r>
    <w:r w:rsidR="0056791F" w:rsidRPr="00F44FF2">
      <w:rPr>
        <w:rFonts w:ascii="Times New Roman" w:hAnsi="Times New Roman" w:cs="Times New Roman"/>
        <w:sz w:val="28"/>
      </w:rPr>
      <w:instrText>PAGE   \* MERGEFORMAT</w:instrText>
    </w:r>
    <w:r w:rsidRPr="00F44FF2">
      <w:rPr>
        <w:rFonts w:ascii="Times New Roman" w:hAnsi="Times New Roman" w:cs="Times New Roman"/>
        <w:sz w:val="28"/>
      </w:rPr>
      <w:fldChar w:fldCharType="separate"/>
    </w:r>
    <w:r w:rsidR="00805C60">
      <w:rPr>
        <w:rFonts w:ascii="Times New Roman" w:hAnsi="Times New Roman" w:cs="Times New Roman"/>
        <w:noProof/>
        <w:sz w:val="28"/>
      </w:rPr>
      <w:t>2</w:t>
    </w:r>
    <w:r w:rsidRPr="00F44FF2">
      <w:rPr>
        <w:rFonts w:ascii="Times New Roman" w:hAnsi="Times New Roman" w:cs="Times New Roman"/>
        <w:sz w:val="28"/>
      </w:rPr>
      <w:fldChar w:fldCharType="end"/>
    </w:r>
  </w:p>
  <w:p w:rsidR="0056791F" w:rsidRDefault="005679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817"/>
    <w:rsid w:val="00011CF3"/>
    <w:rsid w:val="00027565"/>
    <w:rsid w:val="00080413"/>
    <w:rsid w:val="000D09D9"/>
    <w:rsid w:val="001765F9"/>
    <w:rsid w:val="00197253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C6709"/>
    <w:rsid w:val="003E4B93"/>
    <w:rsid w:val="00430AD6"/>
    <w:rsid w:val="004A4198"/>
    <w:rsid w:val="004C25C2"/>
    <w:rsid w:val="004C68C0"/>
    <w:rsid w:val="00554FCE"/>
    <w:rsid w:val="0056791F"/>
    <w:rsid w:val="005C6638"/>
    <w:rsid w:val="005F571B"/>
    <w:rsid w:val="006122E1"/>
    <w:rsid w:val="0066148D"/>
    <w:rsid w:val="00691602"/>
    <w:rsid w:val="006B11E2"/>
    <w:rsid w:val="006F380D"/>
    <w:rsid w:val="00720E32"/>
    <w:rsid w:val="00730EAC"/>
    <w:rsid w:val="007564ED"/>
    <w:rsid w:val="007C4511"/>
    <w:rsid w:val="007E47E1"/>
    <w:rsid w:val="00805A99"/>
    <w:rsid w:val="00805C60"/>
    <w:rsid w:val="0085209C"/>
    <w:rsid w:val="00883F71"/>
    <w:rsid w:val="008C709F"/>
    <w:rsid w:val="009031A5"/>
    <w:rsid w:val="009161E8"/>
    <w:rsid w:val="009417D4"/>
    <w:rsid w:val="009A43B4"/>
    <w:rsid w:val="009F212D"/>
    <w:rsid w:val="00A14028"/>
    <w:rsid w:val="00A15DF1"/>
    <w:rsid w:val="00A62DD7"/>
    <w:rsid w:val="00B94C4B"/>
    <w:rsid w:val="00BA6346"/>
    <w:rsid w:val="00BC30A0"/>
    <w:rsid w:val="00C11F29"/>
    <w:rsid w:val="00C371DB"/>
    <w:rsid w:val="00D160BE"/>
    <w:rsid w:val="00D54817"/>
    <w:rsid w:val="00D555DA"/>
    <w:rsid w:val="00DC79E4"/>
    <w:rsid w:val="00DE6045"/>
    <w:rsid w:val="00E0454A"/>
    <w:rsid w:val="00E24A83"/>
    <w:rsid w:val="00E27DCD"/>
    <w:rsid w:val="00EC3646"/>
    <w:rsid w:val="00EC4CDD"/>
    <w:rsid w:val="00EF6F2F"/>
    <w:rsid w:val="00F40CEC"/>
    <w:rsid w:val="00F44FF2"/>
    <w:rsid w:val="00FC7200"/>
    <w:rsid w:val="00FC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4FC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4B93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E4B93"/>
    <w:rPr>
      <w:rFonts w:ascii="Arial" w:eastAsia="Arial Unicode MS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4B93"/>
    <w:rPr>
      <w:rFonts w:ascii="Arial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4B93"/>
    <w:rPr>
      <w:rFonts w:ascii="Calibri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E4B93"/>
    <w:rPr>
      <w:rFonts w:ascii="Times New Roman CYR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E4B93"/>
    <w:rPr>
      <w:rFonts w:ascii="Calibri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E4B93"/>
    <w:rPr>
      <w:rFonts w:ascii="Arial" w:hAnsi="Arial" w:cs="Arial"/>
      <w:sz w:val="22"/>
      <w:szCs w:val="22"/>
      <w:lang w:eastAsia="ru-RU"/>
    </w:rPr>
  </w:style>
  <w:style w:type="character" w:customStyle="1" w:styleId="11">
    <w:name w:val="Гиперссылка1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3">
    <w:name w:val="header"/>
    <w:basedOn w:val="a"/>
    <w:link w:val="a4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3E4B93"/>
    <w:rPr>
      <w:rFonts w:ascii="Arial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4B93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3E4B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fffa">
    <w:name w:val="Цветовое выделение"/>
    <w:uiPriority w:val="99"/>
    <w:rsid w:val="003E4B93"/>
    <w:rPr>
      <w:b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rFonts w:cs="Times New Roman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rFonts w:cs="Times New Roman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rFonts w:cs="Times New Roman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rFonts w:cs="Times New Roman"/>
    </w:rPr>
  </w:style>
  <w:style w:type="character" w:customStyle="1" w:styleId="affff1">
    <w:name w:val="Найденные слова"/>
    <w:basedOn w:val="afffa"/>
    <w:uiPriority w:val="99"/>
    <w:rsid w:val="003E4B93"/>
    <w:rPr>
      <w:rFonts w:cs="Times New Roman"/>
    </w:rPr>
  </w:style>
  <w:style w:type="character" w:customStyle="1" w:styleId="affff2">
    <w:name w:val="Не вступил в силу"/>
    <w:basedOn w:val="afffa"/>
    <w:uiPriority w:val="99"/>
    <w:rsid w:val="003E4B93"/>
    <w:rPr>
      <w:rFonts w:cs="Times New Roman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rFonts w:cs="Times New Roman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rFonts w:cs="Times New Roman"/>
    </w:rPr>
  </w:style>
  <w:style w:type="table" w:styleId="affff9">
    <w:name w:val="Table Grid"/>
    <w:basedOn w:val="a1"/>
    <w:uiPriority w:val="99"/>
    <w:rsid w:val="003E4B93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rsid w:val="003E4B93"/>
    <w:rPr>
      <w:rFonts w:cs="Times New Roman"/>
      <w:color w:val="0000FF"/>
      <w:u w:val="single"/>
    </w:rPr>
  </w:style>
  <w:style w:type="character" w:styleId="affffb">
    <w:name w:val="FollowedHyperlink"/>
    <w:basedOn w:val="a0"/>
    <w:uiPriority w:val="99"/>
    <w:semiHidden/>
    <w:rsid w:val="003E4B93"/>
    <w:rPr>
      <w:rFonts w:cs="Times New Roman"/>
      <w:color w:val="800080"/>
      <w:u w:val="single"/>
    </w:rPr>
  </w:style>
  <w:style w:type="paragraph" w:styleId="affffc">
    <w:name w:val="Body Text Indent"/>
    <w:basedOn w:val="a"/>
    <w:link w:val="affffd"/>
    <w:uiPriority w:val="99"/>
    <w:rsid w:val="00F40CEC"/>
    <w:pPr>
      <w:spacing w:after="0" w:line="240" w:lineRule="auto"/>
      <w:ind w:left="5580"/>
    </w:pPr>
    <w:rPr>
      <w:rFonts w:eastAsia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uiPriority w:val="99"/>
    <w:locked/>
    <w:rsid w:val="00F40CEC"/>
    <w:rPr>
      <w:rFonts w:eastAsia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19725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</dc:title>
  <dc:subject/>
  <dc:creator>yurist-2</dc:creator>
  <cp:keywords/>
  <dc:description/>
  <cp:lastModifiedBy>Пользователь Windows</cp:lastModifiedBy>
  <cp:revision>4</cp:revision>
  <cp:lastPrinted>2020-03-19T12:35:00Z</cp:lastPrinted>
  <dcterms:created xsi:type="dcterms:W3CDTF">2020-03-19T12:57:00Z</dcterms:created>
  <dcterms:modified xsi:type="dcterms:W3CDTF">2020-04-29T17:55:00Z</dcterms:modified>
</cp:coreProperties>
</file>