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СОВЕТ </w:t>
      </w:r>
      <w:r w:rsidR="00694944">
        <w:rPr>
          <w:b/>
        </w:rPr>
        <w:t>НОВОИВАНОВСКОГО</w:t>
      </w:r>
      <w:r>
        <w:rPr>
          <w:b/>
        </w:rPr>
        <w:t xml:space="preserve"> СЕЛЬСКОГО ПОСЕЛЕНИЯ</w:t>
      </w:r>
    </w:p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E93829" w:rsidRPr="00E93829" w:rsidRDefault="00E93829" w:rsidP="00E93829">
      <w:pPr>
        <w:ind w:right="41"/>
        <w:jc w:val="center"/>
        <w:rPr>
          <w:sz w:val="28"/>
          <w:szCs w:val="28"/>
        </w:rPr>
      </w:pPr>
      <w:r w:rsidRPr="00E93829">
        <w:rPr>
          <w:sz w:val="28"/>
          <w:szCs w:val="28"/>
        </w:rPr>
        <w:t>(четвертый созыв)</w:t>
      </w:r>
    </w:p>
    <w:p w:rsidR="00E93829" w:rsidRPr="00E93829" w:rsidRDefault="00E93829" w:rsidP="00E93829">
      <w:pPr>
        <w:pStyle w:val="3"/>
        <w:rPr>
          <w:b/>
          <w:szCs w:val="28"/>
        </w:rPr>
      </w:pPr>
    </w:p>
    <w:p w:rsidR="00E93829" w:rsidRDefault="00E93829" w:rsidP="00E93829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62A1E" w:rsidRDefault="00662A1E">
      <w:pPr>
        <w:ind w:right="41"/>
        <w:jc w:val="center"/>
        <w:rPr>
          <w:sz w:val="28"/>
        </w:rPr>
      </w:pPr>
    </w:p>
    <w:p w:rsidR="00662A1E" w:rsidRDefault="00662A1E" w:rsidP="00E56B6A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406A62">
        <w:rPr>
          <w:sz w:val="28"/>
        </w:rPr>
        <w:t xml:space="preserve">25.09.2019          </w:t>
      </w:r>
      <w:r w:rsidR="00694944">
        <w:rPr>
          <w:sz w:val="28"/>
        </w:rPr>
        <w:t xml:space="preserve"> </w:t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  <w:t>№3</w:t>
      </w:r>
    </w:p>
    <w:p w:rsidR="00662A1E" w:rsidRDefault="00694944">
      <w:pPr>
        <w:ind w:right="41"/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Новоивановская</w:t>
      </w:r>
    </w:p>
    <w:p w:rsidR="00662A1E" w:rsidRDefault="00662A1E" w:rsidP="00E56B6A">
      <w:pPr>
        <w:ind w:right="41"/>
        <w:jc w:val="center"/>
        <w:rPr>
          <w:sz w:val="28"/>
        </w:rPr>
      </w:pPr>
      <w:r>
        <w:rPr>
          <w:sz w:val="28"/>
        </w:rPr>
        <w:t xml:space="preserve"> 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состава и председателей постоянных 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комиссий Совета </w:t>
      </w:r>
      <w:r w:rsidR="00694944">
        <w:rPr>
          <w:b/>
          <w:sz w:val="28"/>
        </w:rPr>
        <w:t>Новоивановского</w:t>
      </w:r>
      <w:r>
        <w:rPr>
          <w:b/>
          <w:sz w:val="28"/>
        </w:rPr>
        <w:t xml:space="preserve"> сельского поселения</w:t>
      </w: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>Новопокровского района (</w:t>
      </w:r>
      <w:r w:rsidR="00E93829">
        <w:rPr>
          <w:b/>
          <w:sz w:val="28"/>
        </w:rPr>
        <w:t>четвертый</w:t>
      </w:r>
      <w:r>
        <w:rPr>
          <w:b/>
          <w:sz w:val="28"/>
        </w:rPr>
        <w:t xml:space="preserve"> созыв)</w:t>
      </w:r>
    </w:p>
    <w:p w:rsidR="00662A1E" w:rsidRDefault="00662A1E">
      <w:pPr>
        <w:jc w:val="center"/>
        <w:rPr>
          <w:b/>
          <w:sz w:val="28"/>
        </w:rPr>
      </w:pPr>
    </w:p>
    <w:p w:rsidR="00662A1E" w:rsidRDefault="00662A1E">
      <w:pPr>
        <w:ind w:right="41"/>
        <w:jc w:val="both"/>
        <w:rPr>
          <w:sz w:val="28"/>
        </w:rPr>
      </w:pPr>
      <w:r>
        <w:tab/>
        <w:t xml:space="preserve"> </w:t>
      </w:r>
    </w:p>
    <w:p w:rsidR="00662A1E" w:rsidRDefault="00662A1E">
      <w:pPr>
        <w:ind w:right="41"/>
        <w:jc w:val="both"/>
        <w:rPr>
          <w:sz w:val="28"/>
        </w:rPr>
      </w:pPr>
      <w:r>
        <w:rPr>
          <w:sz w:val="28"/>
        </w:rPr>
        <w:tab/>
        <w:t xml:space="preserve">Руководствуясь  пунктом </w:t>
      </w:r>
      <w:r w:rsidR="00E35C16">
        <w:rPr>
          <w:sz w:val="28"/>
        </w:rPr>
        <w:t>7</w:t>
      </w:r>
      <w:r>
        <w:rPr>
          <w:sz w:val="28"/>
        </w:rPr>
        <w:t xml:space="preserve"> статьи 24 Устава </w:t>
      </w:r>
      <w:r w:rsidR="00694944">
        <w:rPr>
          <w:sz w:val="28"/>
        </w:rPr>
        <w:t>Новоивановского</w:t>
      </w:r>
      <w:r>
        <w:rPr>
          <w:sz w:val="28"/>
        </w:rPr>
        <w:t xml:space="preserve"> сельского поселения, учитывая мнения депутатов, Совет </w:t>
      </w:r>
      <w:r w:rsidR="00694944">
        <w:rPr>
          <w:sz w:val="28"/>
        </w:rPr>
        <w:t>Новоивановского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 xml:space="preserve">ления </w:t>
      </w:r>
      <w:r w:rsidR="00E93829">
        <w:rPr>
          <w:sz w:val="28"/>
        </w:rPr>
        <w:t>Новопокровского района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:</w:t>
      </w:r>
    </w:p>
    <w:p w:rsidR="00E35C16" w:rsidRDefault="00E35C16" w:rsidP="00E35C16">
      <w:pPr>
        <w:shd w:val="clear" w:color="auto" w:fill="FFFFFF"/>
        <w:tabs>
          <w:tab w:val="left" w:pos="-709"/>
        </w:tabs>
        <w:ind w:right="120"/>
        <w:jc w:val="both"/>
        <w:rPr>
          <w:color w:val="000000"/>
          <w:spacing w:val="-1"/>
          <w:sz w:val="28"/>
          <w:szCs w:val="28"/>
        </w:rPr>
      </w:pPr>
    </w:p>
    <w:p w:rsidR="00382122" w:rsidRDefault="00E35C16" w:rsidP="00382122">
      <w:pPr>
        <w:shd w:val="clear" w:color="auto" w:fill="FFFFFF"/>
        <w:tabs>
          <w:tab w:val="left" w:pos="-709"/>
        </w:tabs>
        <w:ind w:right="12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Утвердить персональный состав и председателя постоянной комиссии Совета </w:t>
      </w:r>
      <w:r w:rsidR="00694944">
        <w:rPr>
          <w:sz w:val="28"/>
        </w:rPr>
        <w:t>Новоивановского</w:t>
      </w:r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 w:rsidR="00694944">
        <w:rPr>
          <w:sz w:val="28"/>
          <w:szCs w:val="28"/>
        </w:rPr>
        <w:t>по налогам, бюджету и муниц</w:t>
      </w:r>
      <w:r w:rsidR="00694944">
        <w:rPr>
          <w:sz w:val="28"/>
          <w:szCs w:val="28"/>
        </w:rPr>
        <w:t>и</w:t>
      </w:r>
      <w:r w:rsidR="00694944">
        <w:rPr>
          <w:sz w:val="28"/>
          <w:szCs w:val="28"/>
        </w:rPr>
        <w:t>пальному хозяйству,  по народному хозяйству, природопользованию и охране окружающей среды</w:t>
      </w:r>
      <w:r>
        <w:rPr>
          <w:color w:val="000000"/>
          <w:sz w:val="28"/>
          <w:szCs w:val="28"/>
        </w:rPr>
        <w:t>:</w:t>
      </w:r>
    </w:p>
    <w:p w:rsidR="00406A62" w:rsidRDefault="00382122" w:rsidP="00406A62">
      <w:pPr>
        <w:shd w:val="clear" w:color="auto" w:fill="FFFFFF"/>
        <w:tabs>
          <w:tab w:val="left" w:pos="-709"/>
        </w:tabs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06A62">
        <w:rPr>
          <w:color w:val="000000"/>
          <w:sz w:val="28"/>
          <w:szCs w:val="28"/>
        </w:rPr>
        <w:t>Маркарян Екатерина</w:t>
      </w:r>
      <w:r>
        <w:rPr>
          <w:color w:val="000000"/>
          <w:sz w:val="28"/>
          <w:szCs w:val="28"/>
        </w:rPr>
        <w:t xml:space="preserve"> </w:t>
      </w:r>
      <w:r w:rsidR="00406A62">
        <w:rPr>
          <w:color w:val="000000"/>
          <w:sz w:val="28"/>
          <w:szCs w:val="28"/>
        </w:rPr>
        <w:t>Николаевна</w:t>
      </w:r>
      <w:r>
        <w:rPr>
          <w:color w:val="000000"/>
          <w:sz w:val="28"/>
          <w:szCs w:val="28"/>
        </w:rPr>
        <w:t xml:space="preserve">    - </w:t>
      </w:r>
      <w:r w:rsidR="00E35C16">
        <w:rPr>
          <w:color w:val="000000"/>
          <w:sz w:val="28"/>
          <w:szCs w:val="28"/>
        </w:rPr>
        <w:t>председатель комиссии</w:t>
      </w:r>
      <w:r>
        <w:rPr>
          <w:color w:val="000000"/>
          <w:sz w:val="28"/>
          <w:szCs w:val="28"/>
        </w:rPr>
        <w:t xml:space="preserve">, депутат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E35C16" w:rsidRPr="00446583" w:rsidRDefault="00406A62" w:rsidP="00406A62">
      <w:pPr>
        <w:shd w:val="clear" w:color="auto" w:fill="FFFFFF"/>
        <w:tabs>
          <w:tab w:val="left" w:pos="-709"/>
        </w:tabs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избирательному округу № 33-21</w:t>
      </w:r>
    </w:p>
    <w:p w:rsidR="00E35C16" w:rsidRPr="00446583" w:rsidRDefault="00E35C16" w:rsidP="00951505">
      <w:pPr>
        <w:shd w:val="clear" w:color="auto" w:fill="FFFFFF"/>
        <w:tabs>
          <w:tab w:val="left" w:pos="-709"/>
        </w:tabs>
        <w:ind w:right="-1"/>
        <w:jc w:val="both"/>
        <w:rPr>
          <w:color w:val="000000"/>
          <w:sz w:val="28"/>
          <w:szCs w:val="28"/>
        </w:rPr>
      </w:pPr>
      <w:r w:rsidRPr="00446583">
        <w:rPr>
          <w:color w:val="000000"/>
          <w:sz w:val="28"/>
          <w:szCs w:val="28"/>
        </w:rPr>
        <w:t>2.</w:t>
      </w:r>
      <w:r w:rsidRPr="00BF659A">
        <w:rPr>
          <w:color w:val="000000"/>
          <w:sz w:val="28"/>
          <w:szCs w:val="28"/>
        </w:rPr>
        <w:t xml:space="preserve"> </w:t>
      </w:r>
      <w:r w:rsidR="00406A62">
        <w:rPr>
          <w:color w:val="000000"/>
          <w:sz w:val="28"/>
          <w:szCs w:val="28"/>
        </w:rPr>
        <w:t>Дзюба Марина Сергеевна</w:t>
      </w:r>
      <w:r w:rsidR="00382122">
        <w:rPr>
          <w:color w:val="000000"/>
          <w:sz w:val="28"/>
          <w:szCs w:val="28"/>
        </w:rPr>
        <w:t xml:space="preserve">          </w:t>
      </w:r>
      <w:r w:rsidR="000C7689">
        <w:rPr>
          <w:color w:val="000000"/>
          <w:sz w:val="28"/>
          <w:szCs w:val="28"/>
        </w:rPr>
        <w:t xml:space="preserve">    </w:t>
      </w:r>
      <w:r w:rsidR="00382122">
        <w:rPr>
          <w:color w:val="000000"/>
          <w:sz w:val="28"/>
          <w:szCs w:val="28"/>
        </w:rPr>
        <w:t xml:space="preserve"> - депутат</w:t>
      </w:r>
      <w:r w:rsidR="00694944">
        <w:rPr>
          <w:color w:val="000000"/>
          <w:sz w:val="28"/>
          <w:szCs w:val="28"/>
        </w:rPr>
        <w:t xml:space="preserve"> </w:t>
      </w:r>
      <w:r w:rsidR="00406A62">
        <w:rPr>
          <w:color w:val="000000"/>
          <w:sz w:val="28"/>
          <w:szCs w:val="28"/>
        </w:rPr>
        <w:t>по избирательному округу № 33-22</w:t>
      </w:r>
    </w:p>
    <w:p w:rsidR="00E35C16" w:rsidRPr="00446583" w:rsidRDefault="00406A62" w:rsidP="00951505">
      <w:pPr>
        <w:shd w:val="clear" w:color="auto" w:fill="FFFFFF"/>
        <w:tabs>
          <w:tab w:val="left" w:pos="-709"/>
        </w:tabs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0C7689">
        <w:rPr>
          <w:color w:val="000000"/>
          <w:sz w:val="28"/>
          <w:szCs w:val="28"/>
        </w:rPr>
        <w:t>Рягузов</w:t>
      </w:r>
      <w:proofErr w:type="spellEnd"/>
      <w:r w:rsidR="000C7689">
        <w:rPr>
          <w:color w:val="000000"/>
          <w:sz w:val="28"/>
          <w:szCs w:val="28"/>
        </w:rPr>
        <w:t xml:space="preserve"> Василий Владимирович </w:t>
      </w:r>
      <w:r w:rsidR="00382122">
        <w:rPr>
          <w:color w:val="000000"/>
          <w:sz w:val="28"/>
          <w:szCs w:val="28"/>
        </w:rPr>
        <w:t xml:space="preserve"> - депутат</w:t>
      </w:r>
      <w:r w:rsidR="000C7689">
        <w:rPr>
          <w:color w:val="000000"/>
          <w:sz w:val="28"/>
          <w:szCs w:val="28"/>
        </w:rPr>
        <w:t xml:space="preserve"> по избирательному округу № 33-22</w:t>
      </w:r>
    </w:p>
    <w:p w:rsidR="00E35C16" w:rsidRPr="00446583" w:rsidRDefault="000C7689" w:rsidP="00951505">
      <w:pPr>
        <w:shd w:val="clear" w:color="auto" w:fill="FFFFFF"/>
        <w:tabs>
          <w:tab w:val="left" w:pos="-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Собачка Алексей Николаевич</w:t>
      </w:r>
      <w:r w:rsidR="00382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382122">
        <w:rPr>
          <w:color w:val="000000"/>
          <w:sz w:val="28"/>
          <w:szCs w:val="28"/>
        </w:rPr>
        <w:t xml:space="preserve">- депутат по избирательному округу </w:t>
      </w:r>
      <w:r>
        <w:rPr>
          <w:color w:val="000000"/>
          <w:sz w:val="28"/>
          <w:szCs w:val="28"/>
        </w:rPr>
        <w:t>№ 33-21</w:t>
      </w:r>
    </w:p>
    <w:p w:rsidR="00E35C16" w:rsidRDefault="000C7689" w:rsidP="00951505">
      <w:pPr>
        <w:shd w:val="clear" w:color="auto" w:fill="FFFFFF"/>
        <w:tabs>
          <w:tab w:val="left" w:pos="-709"/>
        </w:tabs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5.Терехов Эдуард Юрьевич</w:t>
      </w:r>
      <w:r w:rsidR="00E35C16" w:rsidRPr="00446583">
        <w:rPr>
          <w:color w:val="000000"/>
          <w:sz w:val="28"/>
          <w:szCs w:val="28"/>
        </w:rPr>
        <w:t xml:space="preserve"> </w:t>
      </w:r>
      <w:r w:rsidR="0038212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382122">
        <w:rPr>
          <w:color w:val="000000"/>
          <w:sz w:val="28"/>
          <w:szCs w:val="28"/>
        </w:rPr>
        <w:t xml:space="preserve"> - депутат</w:t>
      </w:r>
      <w:r w:rsidR="00694944">
        <w:rPr>
          <w:color w:val="000000"/>
          <w:sz w:val="28"/>
          <w:szCs w:val="28"/>
        </w:rPr>
        <w:t xml:space="preserve"> по избирательному округу № </w:t>
      </w:r>
      <w:r>
        <w:rPr>
          <w:color w:val="000000"/>
          <w:sz w:val="28"/>
          <w:szCs w:val="28"/>
        </w:rPr>
        <w:t>33-21</w:t>
      </w:r>
      <w:r w:rsidR="00E35C16" w:rsidRPr="00446583">
        <w:rPr>
          <w:color w:val="000000"/>
          <w:sz w:val="28"/>
          <w:szCs w:val="28"/>
        </w:rPr>
        <w:t xml:space="preserve">  </w:t>
      </w:r>
    </w:p>
    <w:p w:rsidR="000C7689" w:rsidRDefault="000C7689" w:rsidP="00382122">
      <w:pPr>
        <w:shd w:val="clear" w:color="auto" w:fill="FFFFFF"/>
        <w:tabs>
          <w:tab w:val="left" w:pos="-709"/>
        </w:tabs>
        <w:ind w:right="-34" w:firstLine="709"/>
        <w:rPr>
          <w:color w:val="000000"/>
          <w:spacing w:val="-2"/>
          <w:sz w:val="28"/>
          <w:szCs w:val="28"/>
        </w:rPr>
      </w:pPr>
    </w:p>
    <w:p w:rsidR="00E35C16" w:rsidRDefault="00E35C16" w:rsidP="00382122">
      <w:pPr>
        <w:shd w:val="clear" w:color="auto" w:fill="FFFFFF"/>
        <w:tabs>
          <w:tab w:val="left" w:pos="-709"/>
        </w:tabs>
        <w:ind w:right="-34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персональный состав </w:t>
      </w:r>
      <w:r w:rsidR="00382122">
        <w:rPr>
          <w:color w:val="000000"/>
          <w:spacing w:val="-2"/>
          <w:sz w:val="28"/>
          <w:szCs w:val="28"/>
        </w:rPr>
        <w:t xml:space="preserve">и председателя </w:t>
      </w:r>
      <w:r>
        <w:rPr>
          <w:color w:val="000000"/>
          <w:spacing w:val="-2"/>
          <w:sz w:val="28"/>
          <w:szCs w:val="28"/>
        </w:rPr>
        <w:t xml:space="preserve">постоянной комиссии </w:t>
      </w:r>
      <w:r w:rsidR="00694944">
        <w:rPr>
          <w:sz w:val="28"/>
          <w:szCs w:val="28"/>
        </w:rPr>
        <w:t>по социальным вопросам, молодежной политике, национальным вопросам, законн</w:t>
      </w:r>
      <w:r w:rsidR="00694944">
        <w:rPr>
          <w:sz w:val="28"/>
          <w:szCs w:val="28"/>
        </w:rPr>
        <w:t>о</w:t>
      </w:r>
      <w:r w:rsidR="00694944">
        <w:rPr>
          <w:sz w:val="28"/>
          <w:szCs w:val="28"/>
        </w:rPr>
        <w:t>сти и правопорядку</w:t>
      </w:r>
      <w:proofErr w:type="gramStart"/>
      <w:r>
        <w:rPr>
          <w:color w:val="000000"/>
          <w:spacing w:val="-1"/>
          <w:sz w:val="28"/>
          <w:szCs w:val="28"/>
        </w:rPr>
        <w:t>.:</w:t>
      </w:r>
      <w:proofErr w:type="gramEnd"/>
    </w:p>
    <w:p w:rsidR="00382122" w:rsidRDefault="00382122" w:rsidP="00951505">
      <w:pPr>
        <w:shd w:val="clear" w:color="auto" w:fill="FFFFFF"/>
        <w:tabs>
          <w:tab w:val="left" w:pos="-709"/>
        </w:tabs>
        <w:ind w:right="-34"/>
        <w:rPr>
          <w:color w:val="000000"/>
          <w:sz w:val="28"/>
          <w:szCs w:val="28"/>
        </w:rPr>
      </w:pPr>
      <w:r w:rsidRPr="00446583">
        <w:rPr>
          <w:color w:val="000000"/>
          <w:spacing w:val="-1"/>
          <w:sz w:val="28"/>
          <w:szCs w:val="28"/>
        </w:rPr>
        <w:t>1.</w:t>
      </w:r>
      <w:r w:rsidRPr="00BF659A">
        <w:rPr>
          <w:color w:val="000000"/>
          <w:sz w:val="28"/>
          <w:szCs w:val="28"/>
        </w:rPr>
        <w:t xml:space="preserve"> </w:t>
      </w:r>
      <w:proofErr w:type="spellStart"/>
      <w:r w:rsidR="00406A62">
        <w:rPr>
          <w:color w:val="000000"/>
          <w:sz w:val="28"/>
          <w:szCs w:val="28"/>
        </w:rPr>
        <w:t>Радзивило</w:t>
      </w:r>
      <w:proofErr w:type="spellEnd"/>
      <w:r w:rsidR="00406A62">
        <w:rPr>
          <w:color w:val="000000"/>
          <w:sz w:val="28"/>
          <w:szCs w:val="28"/>
        </w:rPr>
        <w:t xml:space="preserve"> Оксана Ивановна         </w:t>
      </w:r>
      <w:r>
        <w:rPr>
          <w:color w:val="000000"/>
          <w:sz w:val="28"/>
          <w:szCs w:val="28"/>
        </w:rPr>
        <w:t xml:space="preserve"> – председатель комиссии,</w:t>
      </w:r>
      <w:r w:rsidRPr="003821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депутат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82122" w:rsidRDefault="00406A62" w:rsidP="00951505">
      <w:pPr>
        <w:shd w:val="clear" w:color="auto" w:fill="FFFFFF"/>
        <w:tabs>
          <w:tab w:val="left" w:pos="-709"/>
        </w:tabs>
        <w:ind w:left="4536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избирательному округу № 3322</w:t>
      </w:r>
    </w:p>
    <w:p w:rsidR="00382122" w:rsidRPr="00446583" w:rsidRDefault="00382122" w:rsidP="00951505">
      <w:pPr>
        <w:shd w:val="clear" w:color="auto" w:fill="FFFFFF"/>
        <w:tabs>
          <w:tab w:val="left" w:pos="-709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0C7689">
        <w:rPr>
          <w:color w:val="000000"/>
          <w:sz w:val="28"/>
          <w:szCs w:val="28"/>
        </w:rPr>
        <w:t>Тарасенко</w:t>
      </w:r>
      <w:proofErr w:type="spellEnd"/>
      <w:r w:rsidR="000C7689">
        <w:rPr>
          <w:color w:val="000000"/>
          <w:sz w:val="28"/>
          <w:szCs w:val="28"/>
        </w:rPr>
        <w:t xml:space="preserve"> Алена Анатолиевна</w:t>
      </w:r>
      <w:r w:rsidRPr="0044658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- депутат</w:t>
      </w:r>
      <w:r w:rsidR="00694944">
        <w:rPr>
          <w:color w:val="000000"/>
          <w:sz w:val="28"/>
          <w:szCs w:val="28"/>
        </w:rPr>
        <w:t xml:space="preserve"> по избирательному округу № </w:t>
      </w:r>
      <w:r w:rsidRPr="00446583">
        <w:rPr>
          <w:color w:val="000000"/>
          <w:sz w:val="28"/>
          <w:szCs w:val="28"/>
        </w:rPr>
        <w:t xml:space="preserve"> </w:t>
      </w:r>
      <w:r w:rsidR="000C7689">
        <w:rPr>
          <w:color w:val="000000"/>
          <w:sz w:val="28"/>
          <w:szCs w:val="28"/>
        </w:rPr>
        <w:t>3321</w:t>
      </w:r>
      <w:r w:rsidRPr="00446583">
        <w:rPr>
          <w:color w:val="000000"/>
          <w:sz w:val="28"/>
          <w:szCs w:val="28"/>
        </w:rPr>
        <w:t xml:space="preserve">        </w:t>
      </w:r>
    </w:p>
    <w:p w:rsidR="00382122" w:rsidRPr="00446583" w:rsidRDefault="00382122" w:rsidP="00951505">
      <w:pPr>
        <w:shd w:val="clear" w:color="auto" w:fill="FFFFFF"/>
        <w:tabs>
          <w:tab w:val="left" w:pos="-709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0C7689">
        <w:rPr>
          <w:color w:val="000000"/>
          <w:sz w:val="28"/>
          <w:szCs w:val="28"/>
        </w:rPr>
        <w:t>Лаухин</w:t>
      </w:r>
      <w:proofErr w:type="spellEnd"/>
      <w:r w:rsidR="000C7689">
        <w:rPr>
          <w:color w:val="000000"/>
          <w:sz w:val="28"/>
          <w:szCs w:val="28"/>
        </w:rPr>
        <w:t xml:space="preserve"> Виталий Георгиевич</w:t>
      </w:r>
      <w:r w:rsidRPr="00446583">
        <w:rPr>
          <w:color w:val="000000"/>
          <w:sz w:val="28"/>
          <w:szCs w:val="28"/>
        </w:rPr>
        <w:t xml:space="preserve">;  </w:t>
      </w:r>
      <w:r>
        <w:rPr>
          <w:color w:val="000000"/>
          <w:sz w:val="28"/>
          <w:szCs w:val="28"/>
        </w:rPr>
        <w:t xml:space="preserve">       - депутат</w:t>
      </w:r>
      <w:r w:rsidR="000C7689">
        <w:rPr>
          <w:color w:val="000000"/>
          <w:sz w:val="28"/>
          <w:szCs w:val="28"/>
        </w:rPr>
        <w:t xml:space="preserve"> по избирательному округу № 33-22</w:t>
      </w:r>
    </w:p>
    <w:p w:rsidR="00382122" w:rsidRPr="00446583" w:rsidRDefault="000C7689" w:rsidP="00951505">
      <w:pPr>
        <w:shd w:val="clear" w:color="auto" w:fill="FFFFFF"/>
        <w:tabs>
          <w:tab w:val="left" w:pos="-709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Фоломеев Алексей Викторович</w:t>
      </w:r>
      <w:r w:rsidR="00382122" w:rsidRPr="0044658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r w:rsidR="00382122">
        <w:rPr>
          <w:color w:val="000000"/>
          <w:sz w:val="28"/>
          <w:szCs w:val="28"/>
        </w:rPr>
        <w:t xml:space="preserve"> - депутат</w:t>
      </w:r>
      <w:r>
        <w:rPr>
          <w:color w:val="000000"/>
          <w:sz w:val="28"/>
          <w:szCs w:val="28"/>
        </w:rPr>
        <w:t xml:space="preserve"> по избирательному округу №33-21</w:t>
      </w:r>
    </w:p>
    <w:p w:rsidR="00E35C16" w:rsidRPr="00951505" w:rsidRDefault="000C7689" w:rsidP="00951505">
      <w:pPr>
        <w:shd w:val="clear" w:color="auto" w:fill="FFFFFF"/>
        <w:tabs>
          <w:tab w:val="left" w:pos="-709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Велегура</w:t>
      </w:r>
      <w:proofErr w:type="spellEnd"/>
      <w:r>
        <w:rPr>
          <w:color w:val="000000"/>
          <w:sz w:val="28"/>
          <w:szCs w:val="28"/>
        </w:rPr>
        <w:t xml:space="preserve"> Леонид Леонидович      </w:t>
      </w:r>
      <w:r w:rsidR="00382122">
        <w:rPr>
          <w:color w:val="000000"/>
          <w:sz w:val="28"/>
          <w:szCs w:val="28"/>
        </w:rPr>
        <w:t xml:space="preserve"> - депутат</w:t>
      </w:r>
      <w:r w:rsidR="00694944">
        <w:rPr>
          <w:color w:val="000000"/>
          <w:sz w:val="28"/>
          <w:szCs w:val="28"/>
        </w:rPr>
        <w:t xml:space="preserve"> по избирательному округу №</w:t>
      </w:r>
      <w:r>
        <w:rPr>
          <w:color w:val="000000"/>
          <w:sz w:val="28"/>
          <w:szCs w:val="28"/>
        </w:rPr>
        <w:t xml:space="preserve">33-21 </w:t>
      </w:r>
    </w:p>
    <w:p w:rsidR="00E35C16" w:rsidRDefault="00E35C16" w:rsidP="003B522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</w:t>
      </w:r>
      <w:r w:rsidR="00694944">
        <w:rPr>
          <w:sz w:val="28"/>
          <w:szCs w:val="28"/>
        </w:rPr>
        <w:t>я возложить на главу Новоивановского</w:t>
      </w:r>
      <w:r>
        <w:rPr>
          <w:sz w:val="28"/>
          <w:szCs w:val="28"/>
        </w:rPr>
        <w:t xml:space="preserve"> с</w:t>
      </w:r>
      <w:r w:rsidR="00694944">
        <w:rPr>
          <w:sz w:val="28"/>
          <w:szCs w:val="28"/>
        </w:rPr>
        <w:t xml:space="preserve">ельского поселения В.А. </w:t>
      </w:r>
      <w:proofErr w:type="spellStart"/>
      <w:r w:rsidR="00694944">
        <w:rPr>
          <w:sz w:val="28"/>
          <w:szCs w:val="28"/>
        </w:rPr>
        <w:t>Абеленцев</w:t>
      </w:r>
      <w:proofErr w:type="spellEnd"/>
      <w:r>
        <w:rPr>
          <w:sz w:val="28"/>
          <w:szCs w:val="28"/>
        </w:rPr>
        <w:t>.</w:t>
      </w:r>
    </w:p>
    <w:p w:rsidR="00E35C16" w:rsidRDefault="00E35C16" w:rsidP="003B522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</w:t>
      </w:r>
    </w:p>
    <w:p w:rsidR="00E35C16" w:rsidRDefault="00E35C16" w:rsidP="00E35C16">
      <w:pPr>
        <w:shd w:val="clear" w:color="auto" w:fill="FFFFFF"/>
        <w:spacing w:line="326" w:lineRule="exact"/>
        <w:ind w:right="-857"/>
        <w:rPr>
          <w:sz w:val="28"/>
          <w:szCs w:val="28"/>
        </w:rPr>
      </w:pPr>
    </w:p>
    <w:p w:rsidR="000C7689" w:rsidRDefault="000C7689" w:rsidP="00E35C16">
      <w:pPr>
        <w:shd w:val="clear" w:color="auto" w:fill="FFFFFF"/>
        <w:spacing w:line="326" w:lineRule="exact"/>
        <w:ind w:right="-857"/>
        <w:rPr>
          <w:sz w:val="28"/>
          <w:szCs w:val="28"/>
        </w:rPr>
      </w:pPr>
    </w:p>
    <w:p w:rsidR="00E35C16" w:rsidRDefault="00E35C16" w:rsidP="00E35C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94944">
        <w:rPr>
          <w:sz w:val="28"/>
          <w:szCs w:val="28"/>
        </w:rPr>
        <w:t>Новоивановского</w:t>
      </w:r>
      <w:r>
        <w:rPr>
          <w:sz w:val="28"/>
          <w:szCs w:val="28"/>
        </w:rPr>
        <w:t xml:space="preserve"> сельского поселения</w:t>
      </w:r>
    </w:p>
    <w:p w:rsidR="00662A1E" w:rsidRDefault="00E35C16" w:rsidP="00ED3245">
      <w:pPr>
        <w:rPr>
          <w:sz w:val="28"/>
        </w:rPr>
      </w:pPr>
      <w:r>
        <w:rPr>
          <w:sz w:val="28"/>
          <w:szCs w:val="28"/>
        </w:rPr>
        <w:t xml:space="preserve">Новопокровского района                                      </w:t>
      </w:r>
      <w:r w:rsidR="006949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694944">
        <w:rPr>
          <w:sz w:val="28"/>
          <w:szCs w:val="28"/>
        </w:rPr>
        <w:t xml:space="preserve">В.А. </w:t>
      </w:r>
      <w:proofErr w:type="spellStart"/>
      <w:r w:rsidR="00694944">
        <w:rPr>
          <w:sz w:val="28"/>
          <w:szCs w:val="28"/>
        </w:rPr>
        <w:t>Абеленцев</w:t>
      </w:r>
      <w:proofErr w:type="spellEnd"/>
    </w:p>
    <w:sectPr w:rsidR="00662A1E" w:rsidSect="003B5225">
      <w:headerReference w:type="even" r:id="rId7"/>
      <w:headerReference w:type="default" r:id="rId8"/>
      <w:pgSz w:w="11906" w:h="16838"/>
      <w:pgMar w:top="1134" w:right="567" w:bottom="1134" w:left="1531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2F" w:rsidRDefault="007A022F">
      <w:r>
        <w:separator/>
      </w:r>
    </w:p>
  </w:endnote>
  <w:endnote w:type="continuationSeparator" w:id="0">
    <w:p w:rsidR="007A022F" w:rsidRDefault="007A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2F" w:rsidRDefault="007A022F">
      <w:r>
        <w:separator/>
      </w:r>
    </w:p>
  </w:footnote>
  <w:footnote w:type="continuationSeparator" w:id="0">
    <w:p w:rsidR="007A022F" w:rsidRDefault="007A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Default="00D56D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2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2A1E" w:rsidRDefault="00662A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Pr="00241FAF" w:rsidRDefault="00D56D87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241FAF">
      <w:rPr>
        <w:rStyle w:val="a8"/>
        <w:sz w:val="28"/>
        <w:szCs w:val="28"/>
      </w:rPr>
      <w:fldChar w:fldCharType="begin"/>
    </w:r>
    <w:r w:rsidR="00662A1E" w:rsidRPr="00241FAF">
      <w:rPr>
        <w:rStyle w:val="a8"/>
        <w:sz w:val="28"/>
        <w:szCs w:val="28"/>
      </w:rPr>
      <w:instrText xml:space="preserve">PAGE  </w:instrText>
    </w:r>
    <w:r w:rsidRPr="00241FAF">
      <w:rPr>
        <w:rStyle w:val="a8"/>
        <w:sz w:val="28"/>
        <w:szCs w:val="28"/>
      </w:rPr>
      <w:fldChar w:fldCharType="separate"/>
    </w:r>
    <w:r w:rsidR="000C7689">
      <w:rPr>
        <w:rStyle w:val="a8"/>
        <w:noProof/>
        <w:sz w:val="28"/>
        <w:szCs w:val="28"/>
      </w:rPr>
      <w:t>2</w:t>
    </w:r>
    <w:r w:rsidRPr="00241FAF">
      <w:rPr>
        <w:rStyle w:val="a8"/>
        <w:sz w:val="28"/>
        <w:szCs w:val="28"/>
      </w:rPr>
      <w:fldChar w:fldCharType="end"/>
    </w:r>
  </w:p>
  <w:p w:rsidR="00662A1E" w:rsidRDefault="00662A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7D5901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22F08"/>
    <w:multiLevelType w:val="singleLevel"/>
    <w:tmpl w:val="0BC02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B0117D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FB4A6B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031F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532EBC"/>
    <w:multiLevelType w:val="singleLevel"/>
    <w:tmpl w:val="2A8EDDE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82F14"/>
    <w:multiLevelType w:val="hybridMultilevel"/>
    <w:tmpl w:val="D00042B4"/>
    <w:lvl w:ilvl="0" w:tplc="5252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248D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E279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0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DCC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E61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38E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58D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6AC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444C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747DD8"/>
    <w:multiLevelType w:val="hybridMultilevel"/>
    <w:tmpl w:val="EC2CD852"/>
    <w:lvl w:ilvl="0" w:tplc="71F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8E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A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27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B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22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0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74E64"/>
    <w:multiLevelType w:val="singleLevel"/>
    <w:tmpl w:val="2848C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659"/>
    <w:rsid w:val="00011DC2"/>
    <w:rsid w:val="00023139"/>
    <w:rsid w:val="00072021"/>
    <w:rsid w:val="000738A2"/>
    <w:rsid w:val="000C7689"/>
    <w:rsid w:val="001236AF"/>
    <w:rsid w:val="0015350E"/>
    <w:rsid w:val="00241FAF"/>
    <w:rsid w:val="002753BF"/>
    <w:rsid w:val="002778C9"/>
    <w:rsid w:val="00282F9C"/>
    <w:rsid w:val="00293A7C"/>
    <w:rsid w:val="00382122"/>
    <w:rsid w:val="003B5225"/>
    <w:rsid w:val="003F4798"/>
    <w:rsid w:val="00406A62"/>
    <w:rsid w:val="004231FE"/>
    <w:rsid w:val="004304B5"/>
    <w:rsid w:val="005B67E3"/>
    <w:rsid w:val="005E5659"/>
    <w:rsid w:val="005F4296"/>
    <w:rsid w:val="00620DFE"/>
    <w:rsid w:val="00662A1E"/>
    <w:rsid w:val="00677E47"/>
    <w:rsid w:val="00694944"/>
    <w:rsid w:val="006D108B"/>
    <w:rsid w:val="007A022F"/>
    <w:rsid w:val="008934CD"/>
    <w:rsid w:val="00951505"/>
    <w:rsid w:val="00A24D73"/>
    <w:rsid w:val="00AE2C0E"/>
    <w:rsid w:val="00B44710"/>
    <w:rsid w:val="00BB09BA"/>
    <w:rsid w:val="00CD1AA2"/>
    <w:rsid w:val="00CF1740"/>
    <w:rsid w:val="00D06861"/>
    <w:rsid w:val="00D56D87"/>
    <w:rsid w:val="00DD2B60"/>
    <w:rsid w:val="00E169FF"/>
    <w:rsid w:val="00E35C16"/>
    <w:rsid w:val="00E56B6A"/>
    <w:rsid w:val="00E93829"/>
    <w:rsid w:val="00ED3245"/>
    <w:rsid w:val="00F26DFD"/>
    <w:rsid w:val="00FA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0"/>
  </w:style>
  <w:style w:type="paragraph" w:styleId="1">
    <w:name w:val="heading 1"/>
    <w:basedOn w:val="a"/>
    <w:next w:val="a"/>
    <w:link w:val="10"/>
    <w:qFormat/>
    <w:rsid w:val="00DD2B60"/>
    <w:pPr>
      <w:keepNext/>
      <w:ind w:right="41"/>
      <w:outlineLvl w:val="0"/>
    </w:pPr>
    <w:rPr>
      <w:sz w:val="26"/>
    </w:rPr>
  </w:style>
  <w:style w:type="paragraph" w:styleId="2">
    <w:name w:val="heading 2"/>
    <w:basedOn w:val="a"/>
    <w:next w:val="a"/>
    <w:qFormat/>
    <w:rsid w:val="00DD2B60"/>
    <w:pPr>
      <w:keepNext/>
      <w:ind w:right="4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2B60"/>
    <w:pPr>
      <w:keepNext/>
      <w:ind w:right="4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B60"/>
    <w:pPr>
      <w:keepNext/>
      <w:ind w:right="4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2B60"/>
    <w:pPr>
      <w:keepNext/>
      <w:ind w:right="4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2B60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D2B60"/>
    <w:pPr>
      <w:keepNext/>
      <w:ind w:right="41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2B60"/>
    <w:pPr>
      <w:ind w:right="41"/>
      <w:jc w:val="center"/>
    </w:pPr>
    <w:rPr>
      <w:sz w:val="26"/>
    </w:rPr>
  </w:style>
  <w:style w:type="paragraph" w:styleId="a4">
    <w:name w:val="Body Text Indent"/>
    <w:basedOn w:val="a"/>
    <w:semiHidden/>
    <w:rsid w:val="00DD2B60"/>
    <w:pPr>
      <w:ind w:right="41" w:firstLine="720"/>
      <w:jc w:val="both"/>
    </w:pPr>
    <w:rPr>
      <w:sz w:val="26"/>
    </w:rPr>
  </w:style>
  <w:style w:type="paragraph" w:styleId="a5">
    <w:name w:val="Body Text"/>
    <w:basedOn w:val="a"/>
    <w:semiHidden/>
    <w:rsid w:val="00DD2B60"/>
    <w:pPr>
      <w:ind w:right="41"/>
      <w:jc w:val="both"/>
    </w:pPr>
    <w:rPr>
      <w:sz w:val="26"/>
    </w:rPr>
  </w:style>
  <w:style w:type="paragraph" w:styleId="20">
    <w:name w:val="Body Text 2"/>
    <w:basedOn w:val="a"/>
    <w:semiHidden/>
    <w:rsid w:val="00DD2B60"/>
    <w:pPr>
      <w:jc w:val="both"/>
    </w:pPr>
    <w:rPr>
      <w:sz w:val="28"/>
    </w:rPr>
  </w:style>
  <w:style w:type="paragraph" w:styleId="a6">
    <w:name w:val="Subtitle"/>
    <w:basedOn w:val="a"/>
    <w:qFormat/>
    <w:rsid w:val="00DD2B60"/>
    <w:pPr>
      <w:ind w:right="41"/>
      <w:jc w:val="center"/>
    </w:pPr>
    <w:rPr>
      <w:sz w:val="28"/>
    </w:rPr>
  </w:style>
  <w:style w:type="paragraph" w:styleId="30">
    <w:name w:val="Body Text 3"/>
    <w:basedOn w:val="a"/>
    <w:semiHidden/>
    <w:rsid w:val="00DD2B60"/>
    <w:pPr>
      <w:jc w:val="center"/>
    </w:pPr>
    <w:rPr>
      <w:sz w:val="28"/>
    </w:rPr>
  </w:style>
  <w:style w:type="paragraph" w:styleId="a7">
    <w:name w:val="header"/>
    <w:basedOn w:val="a"/>
    <w:semiHidden/>
    <w:rsid w:val="00DD2B6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D2B60"/>
  </w:style>
  <w:style w:type="character" w:customStyle="1" w:styleId="10">
    <w:name w:val="Заголовок 1 Знак"/>
    <w:basedOn w:val="a0"/>
    <w:link w:val="1"/>
    <w:rsid w:val="00677E47"/>
    <w:rPr>
      <w:sz w:val="26"/>
    </w:rPr>
  </w:style>
  <w:style w:type="paragraph" w:customStyle="1" w:styleId="ConsTitle">
    <w:name w:val="ConsTitle"/>
    <w:rsid w:val="00677E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4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Serge</dc:creator>
  <cp:lastModifiedBy>Пользователь Windows</cp:lastModifiedBy>
  <cp:revision>2</cp:revision>
  <cp:lastPrinted>2019-09-25T06:18:00Z</cp:lastPrinted>
  <dcterms:created xsi:type="dcterms:W3CDTF">2019-09-25T12:24:00Z</dcterms:created>
  <dcterms:modified xsi:type="dcterms:W3CDTF">2019-09-25T12:24:00Z</dcterms:modified>
</cp:coreProperties>
</file>