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60234">
        <w:rPr>
          <w:rFonts w:ascii="Times New Roman" w:hAnsi="Times New Roman" w:cs="Times New Roman"/>
          <w:b/>
          <w:sz w:val="28"/>
          <w:szCs w:val="28"/>
        </w:rPr>
        <w:t>чение № 21</w:t>
      </w:r>
    </w:p>
    <w:p w:rsidR="00AD58A1" w:rsidRPr="00AD58A1" w:rsidRDefault="00D66EFA" w:rsidP="00AD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D58A1" w:rsidRPr="00AD58A1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AD58A1" w:rsidRPr="00AD58A1" w:rsidRDefault="00AD58A1" w:rsidP="00AD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8A1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</w:p>
    <w:p w:rsidR="00AD58A1" w:rsidRPr="00AD58A1" w:rsidRDefault="00AD58A1" w:rsidP="00AD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8A1">
        <w:rPr>
          <w:rFonts w:ascii="Times New Roman" w:hAnsi="Times New Roman" w:cs="Times New Roman"/>
          <w:sz w:val="28"/>
          <w:szCs w:val="28"/>
        </w:rPr>
        <w:t>от 25.12.2018 № 165 «Об утверждении административного регламента</w:t>
      </w:r>
    </w:p>
    <w:p w:rsidR="00AD58A1" w:rsidRPr="00AD58A1" w:rsidRDefault="00AD58A1" w:rsidP="00AD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8A1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контроля:</w:t>
      </w:r>
    </w:p>
    <w:p w:rsidR="00AD58A1" w:rsidRPr="00AD58A1" w:rsidRDefault="00AD58A1" w:rsidP="00AD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8A1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gramStart"/>
      <w:r w:rsidRPr="00AD58A1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AD58A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</w:t>
      </w:r>
    </w:p>
    <w:p w:rsidR="003D274C" w:rsidRPr="00F171B6" w:rsidRDefault="00AD58A1" w:rsidP="00AD5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8A1">
        <w:rPr>
          <w:rFonts w:ascii="Times New Roman" w:hAnsi="Times New Roman" w:cs="Times New Roman"/>
          <w:sz w:val="28"/>
          <w:szCs w:val="28"/>
        </w:rPr>
        <w:t>контроля в сфере бюджетных правоотношений»</w:t>
      </w:r>
      <w:r w:rsidR="00FA313B" w:rsidRPr="00FA313B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D58A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6B02">
        <w:rPr>
          <w:rFonts w:ascii="Times New Roman" w:hAnsi="Times New Roman" w:cs="Times New Roman"/>
          <w:sz w:val="28"/>
          <w:szCs w:val="28"/>
        </w:rPr>
        <w:t xml:space="preserve"> июл</w:t>
      </w:r>
      <w:r w:rsidR="00511853">
        <w:rPr>
          <w:rFonts w:ascii="Times New Roman" w:hAnsi="Times New Roman" w:cs="Times New Roman"/>
          <w:sz w:val="28"/>
          <w:szCs w:val="28"/>
        </w:rPr>
        <w:t>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AD58A1" w:rsidRPr="00AD58A1" w:rsidRDefault="001E342F" w:rsidP="00AD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D58A1" w:rsidRPr="00AD58A1">
        <w:rPr>
          <w:rFonts w:ascii="Times New Roman" w:hAnsi="Times New Roman" w:cs="Times New Roman"/>
          <w:sz w:val="28"/>
          <w:szCs w:val="28"/>
        </w:rPr>
        <w:t>Об отмене постановления администрации Новоивановского сельского поселения Новопокровского района от 25.12.2018 № 165 «Об утверждении административного</w:t>
      </w:r>
      <w:proofErr w:type="gramEnd"/>
      <w:r w:rsidR="00AD58A1" w:rsidRPr="00AD58A1"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22126E" w:rsidRDefault="00AD58A1" w:rsidP="00AD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8A1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8A1">
        <w:rPr>
          <w:rFonts w:ascii="Times New Roman" w:hAnsi="Times New Roman" w:cs="Times New Roman"/>
          <w:sz w:val="28"/>
          <w:szCs w:val="28"/>
        </w:rPr>
        <w:t>«Осуществление внутреннего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8A1">
        <w:rPr>
          <w:rFonts w:ascii="Times New Roman" w:hAnsi="Times New Roman" w:cs="Times New Roman"/>
          <w:sz w:val="28"/>
          <w:szCs w:val="28"/>
        </w:rPr>
        <w:t>контроля в сфере бюджетных правоотношений»</w:t>
      </w:r>
      <w:r w:rsidR="00500A60" w:rsidRPr="00500A60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00A60">
        <w:rPr>
          <w:rFonts w:ascii="Times New Roman" w:hAnsi="Times New Roman" w:cs="Times New Roman"/>
          <w:sz w:val="28"/>
          <w:szCs w:val="28"/>
        </w:rPr>
        <w:t>0</w:t>
      </w:r>
      <w:r w:rsidR="00AD58A1">
        <w:rPr>
          <w:rFonts w:ascii="Times New Roman" w:hAnsi="Times New Roman" w:cs="Times New Roman"/>
          <w:sz w:val="28"/>
          <w:szCs w:val="28"/>
        </w:rPr>
        <w:t>5</w:t>
      </w:r>
      <w:r w:rsidR="004A6B02">
        <w:rPr>
          <w:rFonts w:ascii="Times New Roman" w:hAnsi="Times New Roman" w:cs="Times New Roman"/>
          <w:sz w:val="28"/>
          <w:szCs w:val="28"/>
        </w:rPr>
        <w:t>.0</w:t>
      </w:r>
      <w:r w:rsidR="004A6B02" w:rsidRPr="004A6B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D274C"/>
    <w:rsid w:val="00421467"/>
    <w:rsid w:val="004A6B02"/>
    <w:rsid w:val="004B45A6"/>
    <w:rsid w:val="00500A60"/>
    <w:rsid w:val="00511853"/>
    <w:rsid w:val="005C21A9"/>
    <w:rsid w:val="005C5D3F"/>
    <w:rsid w:val="00747850"/>
    <w:rsid w:val="00760234"/>
    <w:rsid w:val="007766FB"/>
    <w:rsid w:val="00800A72"/>
    <w:rsid w:val="008E0E08"/>
    <w:rsid w:val="00AB090F"/>
    <w:rsid w:val="00AD58A1"/>
    <w:rsid w:val="00AE686B"/>
    <w:rsid w:val="00B45E70"/>
    <w:rsid w:val="00B84C73"/>
    <w:rsid w:val="00D241D1"/>
    <w:rsid w:val="00D451F6"/>
    <w:rsid w:val="00D66EFA"/>
    <w:rsid w:val="00DD2D0F"/>
    <w:rsid w:val="00EF45EB"/>
    <w:rsid w:val="00F171B6"/>
    <w:rsid w:val="00F7791B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2019-09-23T08:48:00Z</dcterms:created>
  <dcterms:modified xsi:type="dcterms:W3CDTF">2019-09-23T08:48:00Z</dcterms:modified>
</cp:coreProperties>
</file>