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3D274C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9</w:t>
      </w:r>
    </w:p>
    <w:p w:rsidR="003D274C" w:rsidRDefault="00D66EFA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3D274C" w:rsidRPr="003D274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от 16 декабря 2013 года № 146  «Об утверждении Положения об оплате труда работников, занимающих должности, не отнесенные к должностям муниципальной службы, и осуществляющих</w:t>
      </w:r>
      <w:r w:rsidR="003D274C">
        <w:rPr>
          <w:rFonts w:ascii="Times New Roman" w:hAnsi="Times New Roman" w:cs="Times New Roman"/>
          <w:sz w:val="28"/>
          <w:szCs w:val="28"/>
        </w:rPr>
        <w:t xml:space="preserve"> </w:t>
      </w:r>
      <w:r w:rsidR="003D274C" w:rsidRPr="003D274C">
        <w:rPr>
          <w:rFonts w:ascii="Times New Roman" w:hAnsi="Times New Roman" w:cs="Times New Roman"/>
          <w:sz w:val="28"/>
          <w:szCs w:val="28"/>
        </w:rPr>
        <w:t>техническое обеспечение деятельности  администрации</w:t>
      </w:r>
      <w:r w:rsidR="003D274C">
        <w:rPr>
          <w:rFonts w:ascii="Times New Roman" w:hAnsi="Times New Roman" w:cs="Times New Roman"/>
          <w:sz w:val="28"/>
          <w:szCs w:val="28"/>
        </w:rPr>
        <w:t xml:space="preserve"> </w:t>
      </w:r>
      <w:r w:rsidR="003D274C" w:rsidRPr="003D274C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  <w:proofErr w:type="gramEnd"/>
    </w:p>
    <w:p w:rsidR="003D274C" w:rsidRPr="00F171B6" w:rsidRDefault="003D274C" w:rsidP="003D2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74C">
        <w:rPr>
          <w:rFonts w:ascii="Times New Roman" w:hAnsi="Times New Roman" w:cs="Times New Roman"/>
          <w:sz w:val="28"/>
          <w:szCs w:val="28"/>
        </w:rPr>
        <w:t>Новопокровского района»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1E3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D241D1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C21A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3D2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3D274C" w:rsidRPr="003D274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от 16 декабря 2013 года № 146</w:t>
      </w:r>
      <w:proofErr w:type="gramEnd"/>
      <w:r w:rsidR="003D274C" w:rsidRPr="003D274C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 администрации  Новоивановского сельского поселения Новопокровского района»</w:t>
      </w:r>
      <w:r w:rsidR="00DD2D0F" w:rsidRPr="00DD2D0F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D241D1">
        <w:rPr>
          <w:rFonts w:ascii="Times New Roman" w:hAnsi="Times New Roman" w:cs="Times New Roman"/>
          <w:sz w:val="28"/>
          <w:szCs w:val="28"/>
        </w:rPr>
        <w:t>мещен 18.02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1E342F"/>
    <w:rsid w:val="0022126E"/>
    <w:rsid w:val="002C58FD"/>
    <w:rsid w:val="003D274C"/>
    <w:rsid w:val="005C21A9"/>
    <w:rsid w:val="005C5D3F"/>
    <w:rsid w:val="00747850"/>
    <w:rsid w:val="00B84C73"/>
    <w:rsid w:val="00D241D1"/>
    <w:rsid w:val="00D451F6"/>
    <w:rsid w:val="00D66EFA"/>
    <w:rsid w:val="00DD2D0F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2019-09-22T12:03:00Z</dcterms:created>
  <dcterms:modified xsi:type="dcterms:W3CDTF">2019-09-22T12:03:00Z</dcterms:modified>
</cp:coreProperties>
</file>