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D0" w:rsidRPr="00C641D0" w:rsidRDefault="00C641D0" w:rsidP="00C641D0">
      <w:pPr>
        <w:pStyle w:val="ConsPlusTitle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ПРАВИТЕЛЬСТВО РОССИЙСКОЙ ФЕДЕРАЦИИ</w:t>
      </w: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ПОСТАНОВЛЕНИЕ</w:t>
      </w: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от 2 марта 2021 г. N 300</w:t>
      </w: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О ПРИЗНАНИИ УТРАТИВШИМИ СИЛУ</w:t>
      </w: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НЕКОТОРЫХ АКТОВ ПРАВИТЕЛЬСТВА РОССИЙСКОЙ ФЕДЕРАЦИИ</w:t>
      </w: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И РЕКОМЕНДАЦИИ РАБОТОДАТЕЛЯМ ПО ПЕРЕВОДУ РАБОТНИКОВ</w:t>
      </w: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В ВОЗРАСТЕ 65 ЛЕТ И СТАРШЕ НА ДИСТАНЦИОННУЮ</w:t>
      </w: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(УДАЛЕННУЮ) РАБОТУ</w:t>
      </w: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Правительство Российской Федерации постановляет:</w:t>
      </w: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 xml:space="preserve">1. Признать утратившими силу акты Правительства Российской Федерации согласно </w:t>
      </w:r>
      <w:hyperlink w:anchor="P30" w:history="1">
        <w:r w:rsidRPr="00C641D0">
          <w:rPr>
            <w:rFonts w:ascii="Times New Roman" w:hAnsi="Times New Roman" w:cs="Times New Roman"/>
            <w:sz w:val="23"/>
            <w:szCs w:val="23"/>
          </w:rPr>
          <w:t>приложению</w:t>
        </w:r>
      </w:hyperlink>
      <w:r w:rsidRPr="00C641D0">
        <w:rPr>
          <w:rFonts w:ascii="Times New Roman" w:hAnsi="Times New Roman" w:cs="Times New Roman"/>
          <w:sz w:val="23"/>
          <w:szCs w:val="23"/>
        </w:rPr>
        <w:t>.</w:t>
      </w: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 xml:space="preserve">2. Рекомендовать работодателям, исходя из складывающейся обстановки, связанной с распространением новой </w:t>
      </w:r>
      <w:proofErr w:type="spellStart"/>
      <w:r w:rsidRPr="00C641D0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C641D0">
        <w:rPr>
          <w:rFonts w:ascii="Times New Roman" w:hAnsi="Times New Roman" w:cs="Times New Roman"/>
          <w:sz w:val="23"/>
          <w:szCs w:val="23"/>
        </w:rPr>
        <w:t xml:space="preserve"> инфекции, в целях обеспечения санитарно-эпидемиологического благополучия населения и принятия мер по реализации прав граждан на охрану здоровья осуществлять в приоритетном порядке перевод работников в возрасте 65 лет и старше на дистанционную (удаленную) работу в соответствии с трудовым </w:t>
      </w:r>
      <w:hyperlink r:id="rId4" w:history="1">
        <w:r w:rsidRPr="00C641D0">
          <w:rPr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Pr="00C641D0"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3. Настоящее постановление вступает в силу с 1 апреля 2021 г.</w:t>
      </w:r>
    </w:p>
    <w:p w:rsidR="00C641D0" w:rsidRPr="00C641D0" w:rsidRDefault="00C641D0" w:rsidP="00C641D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C641D0" w:rsidRPr="00C641D0" w:rsidRDefault="00C641D0" w:rsidP="00C641D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Председатель Правительства</w:t>
      </w:r>
    </w:p>
    <w:p w:rsidR="00C641D0" w:rsidRPr="00C641D0" w:rsidRDefault="00C641D0" w:rsidP="00C641D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Российской Федерации</w:t>
      </w:r>
    </w:p>
    <w:p w:rsidR="00C641D0" w:rsidRPr="00C641D0" w:rsidRDefault="00C641D0" w:rsidP="00C641D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М.МИШУСТИН</w:t>
      </w: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641D0" w:rsidRDefault="00C641D0" w:rsidP="00C641D0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C641D0" w:rsidRDefault="00C641D0" w:rsidP="00C641D0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C641D0" w:rsidRPr="00C641D0" w:rsidRDefault="00C641D0" w:rsidP="00C641D0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C641D0">
        <w:rPr>
          <w:rFonts w:ascii="Times New Roman" w:hAnsi="Times New Roman" w:cs="Times New Roman"/>
          <w:sz w:val="23"/>
          <w:szCs w:val="23"/>
        </w:rPr>
        <w:t>Приложение</w:t>
      </w:r>
    </w:p>
    <w:p w:rsidR="00C641D0" w:rsidRPr="00C641D0" w:rsidRDefault="00C641D0" w:rsidP="00C641D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к постановлению Правительства</w:t>
      </w:r>
    </w:p>
    <w:p w:rsidR="00C641D0" w:rsidRPr="00C641D0" w:rsidRDefault="00C641D0" w:rsidP="00C641D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Российской Федерации</w:t>
      </w:r>
    </w:p>
    <w:p w:rsidR="00C641D0" w:rsidRPr="00C641D0" w:rsidRDefault="00C641D0" w:rsidP="00C641D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от 2 марта 2021 г. N 300</w:t>
      </w:r>
    </w:p>
    <w:p w:rsidR="00C641D0" w:rsidRPr="00C641D0" w:rsidRDefault="00C641D0" w:rsidP="00C641D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1" w:name="P30"/>
      <w:bookmarkEnd w:id="1"/>
      <w:r w:rsidRPr="00C641D0">
        <w:rPr>
          <w:rFonts w:ascii="Times New Roman" w:hAnsi="Times New Roman" w:cs="Times New Roman"/>
          <w:sz w:val="23"/>
          <w:szCs w:val="23"/>
        </w:rPr>
        <w:t>ПЕРЕЧЕНЬ</w:t>
      </w:r>
    </w:p>
    <w:p w:rsidR="00C641D0" w:rsidRPr="00C641D0" w:rsidRDefault="00C641D0" w:rsidP="00C641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>УТРАТИВШИХ СИЛУ АКТОВ ПРАВИТЕЛЬСТВА РОССИЙСКОЙ ФЕДЕРАЦИИ</w:t>
      </w:r>
    </w:p>
    <w:p w:rsidR="00C641D0" w:rsidRPr="00C641D0" w:rsidRDefault="00C641D0" w:rsidP="00C641D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 xml:space="preserve">1. </w:t>
      </w:r>
      <w:hyperlink r:id="rId5" w:history="1">
        <w:r w:rsidRPr="00C641D0">
          <w:rPr>
            <w:rFonts w:ascii="Times New Roman" w:hAnsi="Times New Roman" w:cs="Times New Roman"/>
            <w:sz w:val="23"/>
            <w:szCs w:val="23"/>
          </w:rPr>
          <w:t>Постановление</w:t>
        </w:r>
      </w:hyperlink>
      <w:r w:rsidRPr="00C641D0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1 апреля 2020 г. N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(Собрание законодательства Российской Федерации, 2020, N 14, ст. 2135).</w:t>
      </w: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 xml:space="preserve">2. </w:t>
      </w:r>
      <w:hyperlink r:id="rId6" w:history="1">
        <w:r w:rsidRPr="00C641D0">
          <w:rPr>
            <w:rFonts w:ascii="Times New Roman" w:hAnsi="Times New Roman" w:cs="Times New Roman"/>
            <w:sz w:val="23"/>
            <w:szCs w:val="23"/>
          </w:rPr>
          <w:t>Постановление</w:t>
        </w:r>
      </w:hyperlink>
      <w:r w:rsidRPr="00C641D0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16 апреля 2020 г. N 517 "О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(Собрание законодательства Российской Федерации, 2020, N 16, ст. 2626).</w:t>
      </w: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 xml:space="preserve">3. </w:t>
      </w:r>
      <w:hyperlink r:id="rId7" w:history="1">
        <w:r w:rsidRPr="00C641D0">
          <w:rPr>
            <w:rFonts w:ascii="Times New Roman" w:hAnsi="Times New Roman" w:cs="Times New Roman"/>
            <w:sz w:val="23"/>
            <w:szCs w:val="23"/>
          </w:rPr>
          <w:t>Постановление</w:t>
        </w:r>
      </w:hyperlink>
      <w:r w:rsidRPr="00C641D0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15 мая 2020 г. N 683 "О внесении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(Собрание законодательства Российской Федерации, 2020, N 21, ст. 3265).</w:t>
      </w: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 xml:space="preserve">4. </w:t>
      </w:r>
      <w:hyperlink r:id="rId8" w:history="1">
        <w:r w:rsidRPr="00C641D0">
          <w:rPr>
            <w:rFonts w:ascii="Times New Roman" w:hAnsi="Times New Roman" w:cs="Times New Roman"/>
            <w:sz w:val="23"/>
            <w:szCs w:val="23"/>
          </w:rPr>
          <w:t>Постановление</w:t>
        </w:r>
      </w:hyperlink>
      <w:r w:rsidRPr="00C641D0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30 мая 2020 г. N 791 "О внесении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(Собрание законодательства Российской Федерации, 2020, N 23, ст. 3655).</w:t>
      </w:r>
    </w:p>
    <w:p w:rsidR="00C641D0" w:rsidRPr="00C641D0" w:rsidRDefault="00C641D0" w:rsidP="00C641D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641D0">
        <w:rPr>
          <w:rFonts w:ascii="Times New Roman" w:hAnsi="Times New Roman" w:cs="Times New Roman"/>
          <w:sz w:val="23"/>
          <w:szCs w:val="23"/>
        </w:rPr>
        <w:t xml:space="preserve">5. </w:t>
      </w:r>
      <w:hyperlink r:id="rId9" w:history="1">
        <w:r w:rsidRPr="00C641D0">
          <w:rPr>
            <w:rFonts w:ascii="Times New Roman" w:hAnsi="Times New Roman" w:cs="Times New Roman"/>
            <w:sz w:val="23"/>
            <w:szCs w:val="23"/>
          </w:rPr>
          <w:t>Постановление</w:t>
        </w:r>
      </w:hyperlink>
      <w:r w:rsidRPr="00C641D0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18 июня 2020 г. N 876 "О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(Собрание законодательства Российской Федерации, 2020, N 26, ст. 4104).</w:t>
      </w:r>
    </w:p>
    <w:sectPr w:rsidR="00C641D0" w:rsidRPr="00C641D0" w:rsidSect="00C641D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D0"/>
    <w:rsid w:val="00C641D0"/>
    <w:rsid w:val="00F5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FE0D-E4C5-4064-8D47-E52D3128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3990AB0033EACE46410BC256F2A1F949B14FC442D1EAD0FD9B59902FA7C89D0B25F43E539BCCF66F671B2BAy7F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73990AB0033EACE46410BC256F2A1F949B15F2432D1EAD0FD9B59902FA7C89D0B25F43E539BCCF66F671B2BAy7F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3990AB0033EACE46410BC256F2A1F949B17F0462B1EAD0FD9B59902FA7C89D0B25F43E539BCCF66F671B2BAy7F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73990AB0033EACE46410BC256F2A1F949B12F64A2A1EAD0FD9B59902FA7C89D0B25F43E539BCCF66F671B2BAy7F1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173990AB0033EACE46410BC256F2A1F949917F7402A1EAD0FD9B59902FA7C89C2B2074CE038ABC431B937E7B571CA7843B4A77A66F0yCF8J" TargetMode="External"/><Relationship Id="rId9" Type="http://schemas.openxmlformats.org/officeDocument/2006/relationships/hyperlink" Target="consultantplus://offline/ref=9173990AB0033EACE46410BC256F2A1F949B12F645291EAD0FD9B59902FA7C89D0B25F43E539BCCF66F671B2BAy7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Успенская Ирина Викторовна</dc:creator>
  <cp:keywords/>
  <dc:description/>
  <cp:lastModifiedBy>Успенская Ирина Викторовна</cp:lastModifiedBy>
  <cp:revision>1</cp:revision>
  <dcterms:created xsi:type="dcterms:W3CDTF">2021-03-16T09:05:00Z</dcterms:created>
  <dcterms:modified xsi:type="dcterms:W3CDTF">2021-03-16T09:08:00Z</dcterms:modified>
</cp:coreProperties>
</file>