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E" w:rsidRPr="0097151D" w:rsidRDefault="00F65A0E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F65A0E" w:rsidRPr="0097151D" w:rsidRDefault="00F65A0E" w:rsidP="008336A1">
      <w:pPr>
        <w:pStyle w:val="Heading2"/>
        <w:rPr>
          <w:bCs/>
          <w:szCs w:val="28"/>
        </w:rPr>
      </w:pPr>
      <w:r w:rsidRPr="0097151D">
        <w:rPr>
          <w:szCs w:val="28"/>
        </w:rPr>
        <w:t xml:space="preserve">к </w:t>
      </w:r>
      <w:r w:rsidRPr="0097151D">
        <w:rPr>
          <w:bCs/>
          <w:szCs w:val="28"/>
        </w:rPr>
        <w:t>прогнозу социально-экономического развития</w:t>
      </w:r>
      <w:r w:rsidRPr="00971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Новоивановского</w:t>
      </w:r>
      <w:r w:rsidRPr="0097151D">
        <w:rPr>
          <w:color w:val="000000"/>
          <w:szCs w:val="28"/>
        </w:rPr>
        <w:t xml:space="preserve"> сельского поселения</w:t>
      </w:r>
      <w:r w:rsidRPr="0097151D">
        <w:rPr>
          <w:szCs w:val="28"/>
        </w:rPr>
        <w:t xml:space="preserve"> </w:t>
      </w:r>
      <w:r>
        <w:rPr>
          <w:szCs w:val="28"/>
        </w:rPr>
        <w:t>Новопокровского</w:t>
      </w:r>
      <w:r w:rsidRPr="0097151D">
        <w:rPr>
          <w:szCs w:val="28"/>
        </w:rPr>
        <w:t xml:space="preserve"> район</w:t>
      </w:r>
      <w:r>
        <w:rPr>
          <w:szCs w:val="28"/>
        </w:rPr>
        <w:t>а</w:t>
      </w:r>
      <w:r w:rsidRPr="0097151D">
        <w:rPr>
          <w:szCs w:val="28"/>
        </w:rPr>
        <w:t xml:space="preserve"> на 20</w:t>
      </w:r>
      <w:r>
        <w:rPr>
          <w:szCs w:val="28"/>
        </w:rPr>
        <w:t>20</w:t>
      </w:r>
      <w:r w:rsidRPr="0097151D">
        <w:rPr>
          <w:szCs w:val="28"/>
        </w:rPr>
        <w:t xml:space="preserve"> год и плановый период 20</w:t>
      </w:r>
      <w:r>
        <w:rPr>
          <w:szCs w:val="28"/>
        </w:rPr>
        <w:t>21-</w:t>
      </w:r>
      <w:r w:rsidRPr="0097151D">
        <w:rPr>
          <w:szCs w:val="28"/>
        </w:rPr>
        <w:t xml:space="preserve"> 202</w:t>
      </w:r>
      <w:r>
        <w:rPr>
          <w:szCs w:val="28"/>
        </w:rPr>
        <w:t>3</w:t>
      </w:r>
      <w:r w:rsidRPr="0097151D">
        <w:rPr>
          <w:szCs w:val="28"/>
        </w:rPr>
        <w:t xml:space="preserve"> годов</w:t>
      </w:r>
      <w:r w:rsidRPr="0097151D">
        <w:rPr>
          <w:bCs/>
          <w:szCs w:val="28"/>
        </w:rPr>
        <w:t xml:space="preserve"> </w:t>
      </w:r>
    </w:p>
    <w:p w:rsidR="00F65A0E" w:rsidRPr="0097151D" w:rsidRDefault="00F65A0E" w:rsidP="008336A1">
      <w:pPr>
        <w:pStyle w:val="Heading2"/>
        <w:rPr>
          <w:bCs/>
          <w:szCs w:val="28"/>
        </w:rPr>
      </w:pPr>
    </w:p>
    <w:p w:rsidR="00F65A0E" w:rsidRPr="0097151D" w:rsidRDefault="00F65A0E" w:rsidP="008336A1">
      <w:pPr>
        <w:rPr>
          <w:sz w:val="28"/>
        </w:rPr>
      </w:pPr>
    </w:p>
    <w:p w:rsidR="00F65A0E" w:rsidRPr="0097151D" w:rsidRDefault="00F65A0E" w:rsidP="008336A1">
      <w:pPr>
        <w:pStyle w:val="Heading1"/>
        <w:ind w:firstLine="720"/>
        <w:jc w:val="both"/>
      </w:pPr>
      <w:r w:rsidRPr="0097151D">
        <w:t xml:space="preserve">Разработка </w:t>
      </w:r>
      <w:r w:rsidRPr="0097151D">
        <w:rPr>
          <w:bCs/>
          <w:szCs w:val="28"/>
        </w:rPr>
        <w:t>прогноза социально-экономического развития</w:t>
      </w:r>
      <w:r w:rsidRPr="00971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Новоивановского</w:t>
      </w:r>
      <w:r w:rsidRPr="0097151D">
        <w:rPr>
          <w:color w:val="000000"/>
          <w:szCs w:val="28"/>
        </w:rPr>
        <w:t xml:space="preserve"> сельского поселения</w:t>
      </w:r>
      <w:r w:rsidRPr="0097151D">
        <w:rPr>
          <w:szCs w:val="28"/>
        </w:rPr>
        <w:t xml:space="preserve"> </w:t>
      </w:r>
      <w:r>
        <w:rPr>
          <w:szCs w:val="28"/>
        </w:rPr>
        <w:t>Новопокровского района</w:t>
      </w:r>
      <w:r w:rsidRPr="0097151D">
        <w:rPr>
          <w:szCs w:val="28"/>
        </w:rPr>
        <w:t xml:space="preserve"> 20</w:t>
      </w:r>
      <w:r>
        <w:rPr>
          <w:szCs w:val="28"/>
        </w:rPr>
        <w:t>20</w:t>
      </w:r>
      <w:r w:rsidRPr="0097151D">
        <w:rPr>
          <w:szCs w:val="28"/>
        </w:rPr>
        <w:t xml:space="preserve"> год и плановый период 20</w:t>
      </w:r>
      <w:r>
        <w:rPr>
          <w:szCs w:val="28"/>
        </w:rPr>
        <w:t xml:space="preserve">21-2023 </w:t>
      </w:r>
      <w:r w:rsidRPr="0097151D">
        <w:rPr>
          <w:szCs w:val="28"/>
        </w:rPr>
        <w:t>годов</w:t>
      </w:r>
      <w:r w:rsidRPr="0097151D">
        <w:t xml:space="preserve"> осуществлялась в</w:t>
      </w:r>
      <w:r w:rsidRPr="0097151D">
        <w:rPr>
          <w:szCs w:val="28"/>
        </w:rPr>
        <w:t xml:space="preserve">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периоды».</w:t>
      </w:r>
      <w:r w:rsidRPr="0097151D">
        <w:t xml:space="preserve"> </w:t>
      </w:r>
    </w:p>
    <w:p w:rsidR="00F65A0E" w:rsidRPr="0097151D" w:rsidRDefault="00F65A0E" w:rsidP="008336A1">
      <w:pPr>
        <w:pStyle w:val="BodyTextIndent"/>
        <w:jc w:val="both"/>
      </w:pPr>
      <w:r w:rsidRPr="0097151D">
        <w:t xml:space="preserve">В основу </w:t>
      </w:r>
      <w:r w:rsidRPr="0097151D">
        <w:rPr>
          <w:bCs/>
          <w:szCs w:val="28"/>
        </w:rPr>
        <w:t>прогноза социально-экономического развития</w:t>
      </w:r>
      <w:r w:rsidRPr="00971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Новоивановского</w:t>
      </w:r>
      <w:r w:rsidRPr="0097151D">
        <w:rPr>
          <w:color w:val="000000"/>
          <w:szCs w:val="28"/>
        </w:rPr>
        <w:t xml:space="preserve"> сельского поселения</w:t>
      </w:r>
      <w:r>
        <w:rPr>
          <w:szCs w:val="28"/>
        </w:rPr>
        <w:t xml:space="preserve"> Новопокровского района </w:t>
      </w:r>
      <w:r w:rsidRPr="0097151D">
        <w:t>положены:</w:t>
      </w:r>
    </w:p>
    <w:p w:rsidR="00F65A0E" w:rsidRPr="0097151D" w:rsidRDefault="00F65A0E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F65A0E" w:rsidRPr="0097151D" w:rsidRDefault="00F65A0E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F65A0E" w:rsidRPr="0097151D" w:rsidRDefault="00F65A0E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F65A0E" w:rsidRPr="0097151D" w:rsidRDefault="00F65A0E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</w:t>
      </w:r>
      <w:r>
        <w:rPr>
          <w:sz w:val="28"/>
        </w:rPr>
        <w:t>20</w:t>
      </w:r>
      <w:r w:rsidRPr="0097151D">
        <w:rPr>
          <w:sz w:val="28"/>
        </w:rPr>
        <w:t xml:space="preserve"> году.</w:t>
      </w:r>
    </w:p>
    <w:p w:rsidR="00F65A0E" w:rsidRPr="0097151D" w:rsidRDefault="00F65A0E" w:rsidP="008336A1">
      <w:pPr>
        <w:pStyle w:val="BodyTextIndent2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65A0E" w:rsidRPr="0097151D" w:rsidRDefault="00F65A0E" w:rsidP="008336A1">
      <w:pPr>
        <w:pStyle w:val="BodyTextIndent2"/>
      </w:pPr>
      <w:r w:rsidRPr="0097151D">
        <w:t>Показатель «Промышленн</w:t>
      </w:r>
      <w:r>
        <w:t>ость</w:t>
      </w:r>
      <w:r w:rsidRPr="0097151D">
        <w:t>» по оценке 201</w:t>
      </w:r>
      <w:r>
        <w:t>9 год</w:t>
      </w:r>
      <w:r w:rsidRPr="0097151D">
        <w:t xml:space="preserve"> составил </w:t>
      </w:r>
      <w:r>
        <w:t>1150</w:t>
      </w:r>
      <w:r w:rsidRPr="0097151D">
        <w:t xml:space="preserve"> </w:t>
      </w:r>
      <w:r>
        <w:t>тысяч</w:t>
      </w:r>
      <w:r w:rsidRPr="0097151D">
        <w:t xml:space="preserve"> руб</w:t>
      </w:r>
      <w:r>
        <w:t>лей</w:t>
      </w:r>
      <w:r w:rsidRPr="0097151D">
        <w:t xml:space="preserve">, что составляет </w:t>
      </w:r>
      <w:r>
        <w:t>83</w:t>
      </w:r>
      <w:r w:rsidRPr="0097151D">
        <w:t>% от уровня 201</w:t>
      </w:r>
      <w:r>
        <w:t>8</w:t>
      </w:r>
      <w:r w:rsidRPr="0097151D">
        <w:t xml:space="preserve"> года.</w:t>
      </w:r>
      <w:r>
        <w:t xml:space="preserve"> В 2020 году показатель останется на уровне 2019 года.</w:t>
      </w:r>
      <w:r w:rsidRPr="0097151D">
        <w:t xml:space="preserve"> </w:t>
      </w:r>
      <w:r w:rsidRPr="0097151D">
        <w:rPr>
          <w:iCs/>
        </w:rPr>
        <w:t>В дальнейшем планируется рост данного показателя: в 20</w:t>
      </w:r>
      <w:r>
        <w:rPr>
          <w:iCs/>
        </w:rPr>
        <w:t>21-2023</w:t>
      </w:r>
      <w:r w:rsidRPr="0097151D">
        <w:rPr>
          <w:iCs/>
        </w:rPr>
        <w:t xml:space="preserve"> год</w:t>
      </w:r>
      <w:r>
        <w:rPr>
          <w:iCs/>
        </w:rPr>
        <w:t>ах</w:t>
      </w:r>
      <w:r w:rsidRPr="0097151D">
        <w:rPr>
          <w:iCs/>
        </w:rPr>
        <w:t xml:space="preserve"> он составит </w:t>
      </w:r>
      <w:r>
        <w:rPr>
          <w:iCs/>
        </w:rPr>
        <w:t>1251,0</w:t>
      </w:r>
      <w:r w:rsidRPr="0097151D">
        <w:rPr>
          <w:iCs/>
        </w:rPr>
        <w:t xml:space="preserve"> </w:t>
      </w:r>
      <w:r>
        <w:rPr>
          <w:iCs/>
        </w:rPr>
        <w:t>тысяч рулей.</w:t>
      </w:r>
    </w:p>
    <w:p w:rsidR="00F65A0E" w:rsidRPr="0097151D" w:rsidRDefault="00F65A0E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201</w:t>
      </w:r>
      <w:r>
        <w:rPr>
          <w:sz w:val="28"/>
        </w:rPr>
        <w:t>9</w:t>
      </w:r>
      <w:r w:rsidRPr="0097151D">
        <w:rPr>
          <w:sz w:val="28"/>
        </w:rPr>
        <w:t xml:space="preserve"> года незначительно </w:t>
      </w:r>
      <w:r>
        <w:rPr>
          <w:sz w:val="28"/>
        </w:rPr>
        <w:t>снизился</w:t>
      </w:r>
      <w:r w:rsidRPr="0097151D">
        <w:rPr>
          <w:sz w:val="28"/>
        </w:rPr>
        <w:t xml:space="preserve"> на </w:t>
      </w:r>
      <w:r>
        <w:rPr>
          <w:sz w:val="28"/>
        </w:rPr>
        <w:t>3,3</w:t>
      </w:r>
      <w:r w:rsidRPr="0097151D">
        <w:rPr>
          <w:sz w:val="28"/>
        </w:rPr>
        <w:t>% по сравнению с отчетом 201</w:t>
      </w:r>
      <w:r>
        <w:rPr>
          <w:sz w:val="28"/>
        </w:rPr>
        <w:t>8</w:t>
      </w:r>
      <w:r w:rsidRPr="0097151D">
        <w:rPr>
          <w:sz w:val="28"/>
        </w:rPr>
        <w:t xml:space="preserve"> года, </w:t>
      </w:r>
      <w:r>
        <w:rPr>
          <w:sz w:val="28"/>
        </w:rPr>
        <w:t>и</w:t>
      </w:r>
      <w:r w:rsidRPr="0097151D">
        <w:rPr>
          <w:sz w:val="28"/>
        </w:rPr>
        <w:t xml:space="preserve"> в дальнейшем планируется рост данного показателя. В 20</w:t>
      </w:r>
      <w:r>
        <w:rPr>
          <w:sz w:val="28"/>
        </w:rPr>
        <w:t>20</w:t>
      </w:r>
      <w:r w:rsidRPr="0097151D">
        <w:rPr>
          <w:sz w:val="28"/>
        </w:rPr>
        <w:t xml:space="preserve"> году объем производства продукции сельского хозяйства ожидается выше, чем в 201</w:t>
      </w:r>
      <w:r>
        <w:rPr>
          <w:sz w:val="28"/>
        </w:rPr>
        <w:t>9</w:t>
      </w:r>
      <w:r w:rsidRPr="0097151D">
        <w:rPr>
          <w:sz w:val="28"/>
        </w:rPr>
        <w:t xml:space="preserve"> году на </w:t>
      </w:r>
      <w:r>
        <w:rPr>
          <w:sz w:val="28"/>
        </w:rPr>
        <w:t>8,9</w:t>
      </w:r>
      <w:r w:rsidRPr="0097151D">
        <w:rPr>
          <w:sz w:val="28"/>
        </w:rPr>
        <w:t>%, в 20</w:t>
      </w:r>
      <w:r>
        <w:rPr>
          <w:sz w:val="28"/>
        </w:rPr>
        <w:t>21</w:t>
      </w:r>
      <w:r w:rsidRPr="0097151D">
        <w:rPr>
          <w:sz w:val="28"/>
        </w:rPr>
        <w:t xml:space="preserve"> году он планируется на уровне 105,</w:t>
      </w:r>
      <w:r>
        <w:rPr>
          <w:sz w:val="28"/>
        </w:rPr>
        <w:t>7</w:t>
      </w:r>
      <w:r w:rsidRPr="0097151D">
        <w:rPr>
          <w:sz w:val="28"/>
        </w:rPr>
        <w:t>% от уровня 20</w:t>
      </w:r>
      <w:r>
        <w:rPr>
          <w:sz w:val="28"/>
        </w:rPr>
        <w:t>20</w:t>
      </w:r>
      <w:r w:rsidRPr="0097151D">
        <w:rPr>
          <w:sz w:val="28"/>
        </w:rPr>
        <w:t xml:space="preserve"> года, а в 202</w:t>
      </w:r>
      <w:r>
        <w:rPr>
          <w:sz w:val="28"/>
        </w:rPr>
        <w:t>2-2023</w:t>
      </w:r>
      <w:r w:rsidRPr="0097151D">
        <w:rPr>
          <w:sz w:val="28"/>
        </w:rPr>
        <w:t xml:space="preserve"> год</w:t>
      </w:r>
      <w:r>
        <w:rPr>
          <w:sz w:val="28"/>
        </w:rPr>
        <w:t>ах</w:t>
      </w:r>
      <w:r w:rsidRPr="0097151D">
        <w:rPr>
          <w:sz w:val="28"/>
        </w:rPr>
        <w:t xml:space="preserve"> – </w:t>
      </w:r>
      <w:r>
        <w:rPr>
          <w:sz w:val="28"/>
        </w:rPr>
        <w:t>100</w:t>
      </w:r>
      <w:r w:rsidRPr="0097151D">
        <w:rPr>
          <w:sz w:val="28"/>
        </w:rPr>
        <w:t>% от уровня 20</w:t>
      </w:r>
      <w:r>
        <w:rPr>
          <w:sz w:val="28"/>
        </w:rPr>
        <w:t>21</w:t>
      </w:r>
      <w:r w:rsidRPr="0097151D">
        <w:rPr>
          <w:sz w:val="28"/>
        </w:rPr>
        <w:t xml:space="preserve"> года, что связано с увеличением объема продукции в основном крестьянских (фермерских) хозяйств и хозяйств индивидуальных предпринимателей, а так же личных подсобных хозяйств. </w:t>
      </w:r>
    </w:p>
    <w:p w:rsidR="00F65A0E" w:rsidRPr="0097151D" w:rsidRDefault="00F65A0E" w:rsidP="0066544B">
      <w:pPr>
        <w:ind w:firstLine="720"/>
        <w:jc w:val="both"/>
        <w:rPr>
          <w:iCs/>
          <w:sz w:val="28"/>
        </w:rPr>
      </w:pPr>
      <w:r w:rsidRPr="0097151D">
        <w:rPr>
          <w:iCs/>
          <w:sz w:val="28"/>
        </w:rPr>
        <w:t>Оборот розничной торговли в 201</w:t>
      </w:r>
      <w:r>
        <w:rPr>
          <w:iCs/>
          <w:sz w:val="28"/>
        </w:rPr>
        <w:t>9</w:t>
      </w:r>
      <w:r w:rsidRPr="0097151D">
        <w:rPr>
          <w:iCs/>
          <w:sz w:val="28"/>
        </w:rPr>
        <w:t xml:space="preserve"> году </w:t>
      </w:r>
      <w:r>
        <w:rPr>
          <w:iCs/>
          <w:sz w:val="28"/>
        </w:rPr>
        <w:t>сохраняется</w:t>
      </w:r>
      <w:r w:rsidRPr="0097151D">
        <w:rPr>
          <w:iCs/>
          <w:sz w:val="28"/>
        </w:rPr>
        <w:t xml:space="preserve"> на </w:t>
      </w:r>
      <w:r>
        <w:rPr>
          <w:iCs/>
          <w:sz w:val="28"/>
        </w:rPr>
        <w:t>100</w:t>
      </w:r>
      <w:r w:rsidRPr="0097151D">
        <w:rPr>
          <w:iCs/>
          <w:sz w:val="28"/>
        </w:rPr>
        <w:t>% по отношению к 201</w:t>
      </w:r>
      <w:r>
        <w:rPr>
          <w:iCs/>
          <w:sz w:val="28"/>
        </w:rPr>
        <w:t>8</w:t>
      </w:r>
      <w:r w:rsidRPr="0097151D">
        <w:rPr>
          <w:iCs/>
          <w:sz w:val="28"/>
        </w:rPr>
        <w:t xml:space="preserve"> году, что связано с </w:t>
      </w:r>
      <w:r>
        <w:rPr>
          <w:iCs/>
          <w:sz w:val="28"/>
        </w:rPr>
        <w:t xml:space="preserve">нестабильностью работы </w:t>
      </w:r>
      <w:r w:rsidRPr="0097151D">
        <w:rPr>
          <w:iCs/>
          <w:sz w:val="28"/>
        </w:rPr>
        <w:t>торговых объект</w:t>
      </w:r>
      <w:r>
        <w:rPr>
          <w:iCs/>
          <w:sz w:val="28"/>
        </w:rPr>
        <w:t>ов</w:t>
      </w:r>
      <w:r w:rsidRPr="0097151D">
        <w:rPr>
          <w:iCs/>
          <w:sz w:val="28"/>
        </w:rPr>
        <w:t xml:space="preserve">, </w:t>
      </w:r>
      <w:r>
        <w:rPr>
          <w:iCs/>
          <w:sz w:val="28"/>
        </w:rPr>
        <w:t xml:space="preserve"> закрытие </w:t>
      </w:r>
      <w:r w:rsidRPr="0097151D">
        <w:rPr>
          <w:iCs/>
          <w:sz w:val="28"/>
        </w:rPr>
        <w:t>существовавших ранее. В дальнейшем планируется рост данного показателя: в 20</w:t>
      </w:r>
      <w:r>
        <w:rPr>
          <w:iCs/>
          <w:sz w:val="28"/>
        </w:rPr>
        <w:t>20</w:t>
      </w:r>
      <w:r w:rsidRPr="0097151D">
        <w:rPr>
          <w:iCs/>
          <w:sz w:val="28"/>
        </w:rPr>
        <w:t xml:space="preserve"> году он составит </w:t>
      </w:r>
      <w:r>
        <w:rPr>
          <w:iCs/>
          <w:sz w:val="28"/>
        </w:rPr>
        <w:t>109994 тысяч рублей</w:t>
      </w:r>
      <w:r w:rsidRPr="0097151D">
        <w:rPr>
          <w:iCs/>
          <w:sz w:val="28"/>
        </w:rPr>
        <w:t>, в 20</w:t>
      </w:r>
      <w:r>
        <w:rPr>
          <w:iCs/>
          <w:sz w:val="28"/>
        </w:rPr>
        <w:t>21</w:t>
      </w:r>
      <w:r w:rsidRPr="0097151D">
        <w:rPr>
          <w:iCs/>
          <w:sz w:val="28"/>
        </w:rPr>
        <w:t xml:space="preserve"> году – </w:t>
      </w:r>
      <w:r>
        <w:rPr>
          <w:iCs/>
          <w:sz w:val="28"/>
        </w:rPr>
        <w:t>119039 тысяч рублей</w:t>
      </w:r>
      <w:r w:rsidRPr="0097151D">
        <w:rPr>
          <w:iCs/>
          <w:sz w:val="28"/>
        </w:rPr>
        <w:t>,</w:t>
      </w:r>
      <w:r w:rsidRPr="00DA45D8">
        <w:rPr>
          <w:iCs/>
          <w:sz w:val="28"/>
        </w:rPr>
        <w:t xml:space="preserve"> </w:t>
      </w:r>
      <w:r w:rsidRPr="0097151D">
        <w:rPr>
          <w:iCs/>
          <w:sz w:val="28"/>
        </w:rPr>
        <w:t>в 20</w:t>
      </w:r>
      <w:r>
        <w:rPr>
          <w:iCs/>
          <w:sz w:val="28"/>
        </w:rPr>
        <w:t>21-2022</w:t>
      </w:r>
      <w:r w:rsidRPr="0097151D">
        <w:rPr>
          <w:iCs/>
          <w:sz w:val="28"/>
        </w:rPr>
        <w:t xml:space="preserve"> год</w:t>
      </w:r>
      <w:r>
        <w:rPr>
          <w:iCs/>
          <w:sz w:val="28"/>
        </w:rPr>
        <w:t>ах</w:t>
      </w:r>
      <w:r w:rsidRPr="0097151D">
        <w:rPr>
          <w:iCs/>
          <w:sz w:val="28"/>
        </w:rPr>
        <w:t xml:space="preserve"> </w:t>
      </w:r>
      <w:r>
        <w:rPr>
          <w:iCs/>
          <w:sz w:val="28"/>
        </w:rPr>
        <w:t>планируется сохранить данный показатель на уровне 2021 года.</w:t>
      </w:r>
    </w:p>
    <w:p w:rsidR="00F65A0E" w:rsidRDefault="00F65A0E" w:rsidP="0066544B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Оборот общественного питания в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4643,0 тысяч рублей</w:t>
      </w:r>
      <w:r w:rsidRPr="0097151D">
        <w:rPr>
          <w:sz w:val="28"/>
          <w:szCs w:val="28"/>
        </w:rPr>
        <w:t xml:space="preserve"> и не изменился по отношению к отчету 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года. В 20</w:t>
      </w:r>
      <w:r>
        <w:rPr>
          <w:sz w:val="28"/>
          <w:szCs w:val="28"/>
        </w:rPr>
        <w:t>21-2023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7151D">
        <w:rPr>
          <w:sz w:val="28"/>
          <w:szCs w:val="28"/>
        </w:rPr>
        <w:t xml:space="preserve"> </w:t>
      </w:r>
      <w:r>
        <w:rPr>
          <w:iCs/>
          <w:sz w:val="28"/>
        </w:rPr>
        <w:t>планируется сохранить данный показатель на уровне 2019 года</w:t>
      </w:r>
      <w:r>
        <w:rPr>
          <w:sz w:val="28"/>
          <w:szCs w:val="28"/>
        </w:rPr>
        <w:t>.</w:t>
      </w:r>
    </w:p>
    <w:p w:rsidR="00F65A0E" w:rsidRPr="0097151D" w:rsidRDefault="00F65A0E" w:rsidP="00BE7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платных услуг</w:t>
      </w:r>
      <w:r w:rsidRPr="0097151D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3190,0 тысяч рублей</w:t>
      </w:r>
      <w:r w:rsidRPr="0097151D">
        <w:rPr>
          <w:sz w:val="28"/>
          <w:szCs w:val="28"/>
        </w:rPr>
        <w:t xml:space="preserve"> и не изменился по отношению к отчету 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года. В 20</w:t>
      </w:r>
      <w:r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году планируется увеличение </w:t>
      </w:r>
      <w:r>
        <w:rPr>
          <w:sz w:val="28"/>
          <w:szCs w:val="28"/>
        </w:rPr>
        <w:t>объема платных услуг</w:t>
      </w:r>
      <w:r w:rsidRPr="0097151D">
        <w:rPr>
          <w:sz w:val="28"/>
          <w:szCs w:val="28"/>
        </w:rPr>
        <w:t xml:space="preserve"> на </w:t>
      </w:r>
      <w:r>
        <w:rPr>
          <w:sz w:val="28"/>
          <w:szCs w:val="28"/>
        </w:rPr>
        <w:t>5,3</w:t>
      </w:r>
      <w:r w:rsidRPr="0097151D">
        <w:rPr>
          <w:sz w:val="28"/>
          <w:szCs w:val="28"/>
        </w:rPr>
        <w:t>% к оценке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года, в 20</w:t>
      </w:r>
      <w:r>
        <w:rPr>
          <w:sz w:val="28"/>
          <w:szCs w:val="28"/>
        </w:rPr>
        <w:t>21-2023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7151D">
        <w:rPr>
          <w:sz w:val="28"/>
          <w:szCs w:val="28"/>
        </w:rPr>
        <w:t xml:space="preserve"> - на 5,</w:t>
      </w:r>
      <w:r>
        <w:rPr>
          <w:sz w:val="28"/>
          <w:szCs w:val="28"/>
        </w:rPr>
        <w:t>4</w:t>
      </w:r>
      <w:r w:rsidRPr="0097151D">
        <w:rPr>
          <w:sz w:val="28"/>
          <w:szCs w:val="28"/>
        </w:rPr>
        <w:t>% от уровня 20</w:t>
      </w:r>
      <w:r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65A0E" w:rsidRPr="0097151D" w:rsidRDefault="00F65A0E" w:rsidP="008336A1">
      <w:pPr>
        <w:pStyle w:val="BodyTextIndent2"/>
      </w:pPr>
      <w:r w:rsidRPr="0097151D">
        <w:t>Инвестиции в основной капитал за счет всех источников финансирования (</w:t>
      </w:r>
      <w:r>
        <w:t>по крупным и средним предприятиям</w:t>
      </w:r>
      <w:r w:rsidRPr="0097151D">
        <w:t>) в оценке 201</w:t>
      </w:r>
      <w:r>
        <w:t>9</w:t>
      </w:r>
      <w:r w:rsidRPr="0097151D">
        <w:t xml:space="preserve"> года составили </w:t>
      </w:r>
      <w:r>
        <w:t>857,0 тысяч рублей</w:t>
      </w:r>
      <w:r w:rsidRPr="0097151D">
        <w:t xml:space="preserve"> или 10</w:t>
      </w:r>
      <w:r>
        <w:t>0</w:t>
      </w:r>
      <w:r w:rsidRPr="0097151D">
        <w:t>,0% от отчетных данных 201</w:t>
      </w:r>
      <w:r>
        <w:t>8</w:t>
      </w:r>
      <w:r w:rsidRPr="0097151D">
        <w:t xml:space="preserve"> года. На 20</w:t>
      </w:r>
      <w:r>
        <w:t>20</w:t>
      </w:r>
      <w:r w:rsidRPr="0097151D">
        <w:t xml:space="preserve"> год рост данного показателя планируется на </w:t>
      </w:r>
      <w:r>
        <w:t>38,3</w:t>
      </w:r>
      <w:r w:rsidRPr="0097151D">
        <w:t>% от уровня 201</w:t>
      </w:r>
      <w:r>
        <w:t>9</w:t>
      </w:r>
      <w:r w:rsidRPr="0097151D">
        <w:t xml:space="preserve"> года,</w:t>
      </w:r>
      <w:r w:rsidRPr="0097151D">
        <w:rPr>
          <w:szCs w:val="28"/>
        </w:rPr>
        <w:t xml:space="preserve"> в 20</w:t>
      </w:r>
      <w:r>
        <w:rPr>
          <w:szCs w:val="28"/>
        </w:rPr>
        <w:t>21-2023</w:t>
      </w:r>
      <w:r w:rsidRPr="0097151D">
        <w:rPr>
          <w:szCs w:val="28"/>
        </w:rPr>
        <w:t xml:space="preserve"> год</w:t>
      </w:r>
      <w:r>
        <w:rPr>
          <w:szCs w:val="28"/>
        </w:rPr>
        <w:t>ах</w:t>
      </w:r>
      <w:r w:rsidRPr="0097151D">
        <w:rPr>
          <w:szCs w:val="28"/>
        </w:rPr>
        <w:t xml:space="preserve"> - на </w:t>
      </w:r>
      <w:r>
        <w:rPr>
          <w:szCs w:val="28"/>
        </w:rPr>
        <w:t>3</w:t>
      </w:r>
      <w:r w:rsidRPr="0097151D">
        <w:rPr>
          <w:szCs w:val="28"/>
        </w:rPr>
        <w:t>% от уровня 20</w:t>
      </w:r>
      <w:r>
        <w:rPr>
          <w:szCs w:val="28"/>
        </w:rPr>
        <w:t>20</w:t>
      </w:r>
      <w:r w:rsidRPr="0097151D">
        <w:rPr>
          <w:szCs w:val="28"/>
        </w:rPr>
        <w:t xml:space="preserve"> года, что связано </w:t>
      </w:r>
      <w:r w:rsidRPr="0097151D">
        <w:t>с изменением намерений организаций малого бизнеса.</w:t>
      </w:r>
    </w:p>
    <w:p w:rsidR="00F65A0E" w:rsidRPr="0097151D" w:rsidRDefault="00F65A0E" w:rsidP="008336A1">
      <w:pPr>
        <w:pStyle w:val="BodyTextIndent2"/>
      </w:pPr>
      <w:r w:rsidRPr="0097151D">
        <w:t xml:space="preserve">Фонд </w:t>
      </w:r>
      <w:r>
        <w:t>оплаты труда</w:t>
      </w:r>
      <w:r w:rsidRPr="0097151D">
        <w:t xml:space="preserve"> увеличился </w:t>
      </w:r>
      <w:r>
        <w:t>на 5%</w:t>
      </w:r>
      <w:r w:rsidRPr="0097151D">
        <w:t xml:space="preserve"> в отчете 201</w:t>
      </w:r>
      <w:r>
        <w:t>9</w:t>
      </w:r>
      <w:r w:rsidRPr="0097151D">
        <w:t xml:space="preserve"> года </w:t>
      </w:r>
      <w:r>
        <w:t>по сравнению с 2018 годом</w:t>
      </w:r>
      <w:r w:rsidRPr="0097151D">
        <w:t>. Незначительное увеличение связано с оптимизацией трудовых затрат в организациях</w:t>
      </w:r>
      <w:r>
        <w:t>, увеличением МРОТ до уровня 12130 рублей в месяц</w:t>
      </w:r>
      <w:r w:rsidRPr="0097151D">
        <w:t>. На 20</w:t>
      </w:r>
      <w:r>
        <w:t>20</w:t>
      </w:r>
      <w:r w:rsidRPr="0097151D">
        <w:t xml:space="preserve"> год данный показатель планируется в размере </w:t>
      </w:r>
      <w:r>
        <w:t>134,37</w:t>
      </w:r>
      <w:r w:rsidRPr="0097151D">
        <w:t xml:space="preserve"> млн. руб</w:t>
      </w:r>
      <w:r>
        <w:t>лей</w:t>
      </w:r>
      <w:r w:rsidRPr="0097151D">
        <w:t>, в 20</w:t>
      </w:r>
      <w:r>
        <w:t>21</w:t>
      </w:r>
      <w:r w:rsidRPr="0097151D">
        <w:t xml:space="preserve"> году </w:t>
      </w:r>
      <w:r>
        <w:t>–</w:t>
      </w:r>
      <w:r w:rsidRPr="0097151D">
        <w:t xml:space="preserve"> </w:t>
      </w:r>
      <w:r>
        <w:t>141,09</w:t>
      </w:r>
      <w:r w:rsidRPr="0097151D">
        <w:t xml:space="preserve"> млн. руб</w:t>
      </w:r>
      <w:r>
        <w:t>лей</w:t>
      </w:r>
      <w:r w:rsidRPr="0097151D">
        <w:t>, в 202</w:t>
      </w:r>
      <w:r>
        <w:t>2</w:t>
      </w:r>
      <w:r w:rsidRPr="0097151D">
        <w:t xml:space="preserve"> году </w:t>
      </w:r>
      <w:r>
        <w:t>–</w:t>
      </w:r>
      <w:r w:rsidRPr="0097151D">
        <w:t xml:space="preserve"> </w:t>
      </w:r>
      <w:r>
        <w:t>148,14</w:t>
      </w:r>
      <w:r w:rsidRPr="0097151D">
        <w:t xml:space="preserve">  млн. руб</w:t>
      </w:r>
      <w:r>
        <w:t>лей, в 2023 году – 155,55 млн.рублей.</w:t>
      </w:r>
    </w:p>
    <w:p w:rsidR="00F65A0E" w:rsidRPr="0097151D" w:rsidRDefault="00F65A0E" w:rsidP="008336A1">
      <w:pPr>
        <w:pStyle w:val="BodyTextIndent2"/>
      </w:pPr>
      <w:r w:rsidRPr="0097151D">
        <w:t xml:space="preserve">Численность </w:t>
      </w:r>
      <w:r>
        <w:t>экономически активного населения</w:t>
      </w:r>
      <w:r w:rsidRPr="0097151D">
        <w:t xml:space="preserve"> </w:t>
      </w:r>
      <w:r>
        <w:t>в 2019 году не изменилась по сравнению с 2018 годом, но с 2020 года планируется увеличение показателя на 1,8% с целью сохранения его на этом уровне в 2021-2023 годах.</w:t>
      </w:r>
    </w:p>
    <w:p w:rsidR="00F65A0E" w:rsidRPr="0097151D" w:rsidRDefault="00F65A0E" w:rsidP="008336A1">
      <w:pPr>
        <w:pStyle w:val="BodyTextIndent2"/>
      </w:pPr>
      <w:r>
        <w:t>Номинально начисленная с</w:t>
      </w:r>
      <w:r w:rsidRPr="0097151D">
        <w:t>реднемесячная заработная плата в 201</w:t>
      </w:r>
      <w:r>
        <w:t>9</w:t>
      </w:r>
      <w:r w:rsidRPr="0097151D">
        <w:t xml:space="preserve"> году составила </w:t>
      </w:r>
      <w:r>
        <w:t>12600,00</w:t>
      </w:r>
      <w:r w:rsidRPr="0097151D">
        <w:t xml:space="preserve"> руб</w:t>
      </w:r>
      <w:r>
        <w:t>лей</w:t>
      </w:r>
      <w:r w:rsidRPr="0097151D">
        <w:t xml:space="preserve"> и повысилась к отчетным данным 201</w:t>
      </w:r>
      <w:r>
        <w:t>9</w:t>
      </w:r>
      <w:r w:rsidRPr="0097151D">
        <w:t xml:space="preserve"> года на </w:t>
      </w:r>
      <w:r>
        <w:t>5</w:t>
      </w:r>
      <w:r w:rsidRPr="0097151D">
        <w:t>%, В 20</w:t>
      </w:r>
      <w:r>
        <w:t>20</w:t>
      </w:r>
      <w:r w:rsidRPr="0097151D">
        <w:t xml:space="preserve"> году планируется ее увеличение до </w:t>
      </w:r>
      <w:r>
        <w:t>13230,00</w:t>
      </w:r>
      <w:r w:rsidRPr="0097151D">
        <w:t xml:space="preserve"> руб</w:t>
      </w:r>
      <w:r>
        <w:t>лей</w:t>
      </w:r>
      <w:r w:rsidRPr="0097151D">
        <w:t>, в 20</w:t>
      </w:r>
      <w:r>
        <w:t>21-2023</w:t>
      </w:r>
      <w:r w:rsidRPr="0097151D">
        <w:t xml:space="preserve"> год</w:t>
      </w:r>
      <w:r>
        <w:t>ах</w:t>
      </w:r>
      <w:r w:rsidRPr="0097151D">
        <w:t xml:space="preserve"> - до </w:t>
      </w:r>
      <w:r>
        <w:t>15000,00 рублей.</w:t>
      </w:r>
      <w:r w:rsidRPr="0097151D">
        <w:t xml:space="preserve">    </w:t>
      </w:r>
    </w:p>
    <w:p w:rsidR="00F65A0E" w:rsidRPr="0097151D" w:rsidRDefault="00F65A0E" w:rsidP="008336A1">
      <w:pPr>
        <w:pStyle w:val="BodyTextIndent2"/>
      </w:pPr>
      <w:r w:rsidRPr="0097151D">
        <w:rPr>
          <w:szCs w:val="28"/>
        </w:rPr>
        <w:t xml:space="preserve">Количество субъектов малого предпринимательства </w:t>
      </w:r>
      <w:r>
        <w:rPr>
          <w:szCs w:val="28"/>
        </w:rPr>
        <w:t>в 2018 году сохранилось на уровне 2017 года и составило 89 единиц, в 2019 году планируется незначительный рост до 90 единиц и в 2020-2022 годах до 91 единицы.</w:t>
      </w:r>
    </w:p>
    <w:p w:rsidR="00F65A0E" w:rsidRPr="0097151D" w:rsidRDefault="00F65A0E" w:rsidP="000E11B6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 xml:space="preserve">Численность работников в малом предпринимательстве </w:t>
      </w:r>
      <w:r w:rsidRPr="00321B9E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321B9E">
        <w:rPr>
          <w:sz w:val="28"/>
          <w:szCs w:val="28"/>
        </w:rPr>
        <w:t xml:space="preserve"> году сохранилось на уровне 201</w:t>
      </w:r>
      <w:r>
        <w:rPr>
          <w:sz w:val="28"/>
          <w:szCs w:val="28"/>
        </w:rPr>
        <w:t>8</w:t>
      </w:r>
      <w:r w:rsidRPr="00321B9E">
        <w:rPr>
          <w:sz w:val="28"/>
          <w:szCs w:val="28"/>
        </w:rPr>
        <w:t xml:space="preserve"> года и составил</w:t>
      </w:r>
      <w:r>
        <w:rPr>
          <w:sz w:val="28"/>
          <w:szCs w:val="28"/>
        </w:rPr>
        <w:t>а</w:t>
      </w:r>
      <w:r w:rsidRPr="00321B9E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Pr="00321B9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в 2020</w:t>
      </w:r>
      <w:r w:rsidRPr="00321B9E">
        <w:rPr>
          <w:sz w:val="28"/>
          <w:szCs w:val="28"/>
        </w:rPr>
        <w:t xml:space="preserve"> году планируется незначительн</w:t>
      </w:r>
      <w:r>
        <w:rPr>
          <w:sz w:val="28"/>
          <w:szCs w:val="28"/>
        </w:rPr>
        <w:t>ое</w:t>
      </w:r>
      <w:r w:rsidRPr="00321B9E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Pr="00321B9E">
        <w:rPr>
          <w:sz w:val="28"/>
          <w:szCs w:val="28"/>
        </w:rPr>
        <w:t xml:space="preserve"> до 90 </w:t>
      </w:r>
      <w:r>
        <w:rPr>
          <w:sz w:val="28"/>
          <w:szCs w:val="28"/>
        </w:rPr>
        <w:t>человек, а в</w:t>
      </w:r>
      <w:r w:rsidRPr="00321B9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321B9E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21B9E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- рост</w:t>
      </w:r>
      <w:r w:rsidRPr="00321B9E">
        <w:rPr>
          <w:sz w:val="28"/>
          <w:szCs w:val="28"/>
        </w:rPr>
        <w:t xml:space="preserve"> до 91 </w:t>
      </w:r>
      <w:r>
        <w:rPr>
          <w:sz w:val="28"/>
          <w:szCs w:val="28"/>
        </w:rPr>
        <w:t>человека</w:t>
      </w:r>
      <w:r>
        <w:rPr>
          <w:szCs w:val="28"/>
        </w:rPr>
        <w:t>.</w:t>
      </w:r>
    </w:p>
    <w:p w:rsidR="00F65A0E" w:rsidRPr="0097151D" w:rsidRDefault="00F65A0E" w:rsidP="0083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 ч</w:t>
      </w:r>
      <w:r w:rsidRPr="0097151D">
        <w:rPr>
          <w:sz w:val="28"/>
          <w:szCs w:val="28"/>
        </w:rPr>
        <w:t>исленность постоянного населения в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2,398</w:t>
      </w:r>
      <w:r w:rsidRPr="0097151D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97151D">
        <w:rPr>
          <w:sz w:val="28"/>
          <w:szCs w:val="28"/>
        </w:rPr>
        <w:t xml:space="preserve"> человек, которая к уровню 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снизилась</w:t>
      </w:r>
      <w:r w:rsidRPr="0097151D">
        <w:rPr>
          <w:sz w:val="28"/>
          <w:szCs w:val="28"/>
        </w:rPr>
        <w:t xml:space="preserve">  на </w:t>
      </w:r>
      <w:r>
        <w:rPr>
          <w:sz w:val="28"/>
          <w:szCs w:val="28"/>
        </w:rPr>
        <w:t>1</w:t>
      </w:r>
      <w:r w:rsidRPr="0097151D">
        <w:rPr>
          <w:sz w:val="28"/>
          <w:szCs w:val="28"/>
        </w:rPr>
        <w:t>%. В 20</w:t>
      </w:r>
      <w:r>
        <w:rPr>
          <w:sz w:val="28"/>
          <w:szCs w:val="28"/>
        </w:rPr>
        <w:t xml:space="preserve">20 </w:t>
      </w:r>
      <w:r w:rsidRPr="0097151D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97151D">
        <w:rPr>
          <w:sz w:val="28"/>
          <w:szCs w:val="28"/>
        </w:rPr>
        <w:t xml:space="preserve"> ожидается </w:t>
      </w:r>
      <w:r>
        <w:rPr>
          <w:sz w:val="28"/>
          <w:szCs w:val="28"/>
        </w:rPr>
        <w:t xml:space="preserve">дальнейшее снижение </w:t>
      </w:r>
      <w:r w:rsidRPr="0097151D">
        <w:rPr>
          <w:sz w:val="28"/>
          <w:szCs w:val="28"/>
        </w:rPr>
        <w:t xml:space="preserve"> численности жителей на </w:t>
      </w:r>
      <w:r>
        <w:rPr>
          <w:sz w:val="28"/>
          <w:szCs w:val="28"/>
        </w:rPr>
        <w:t>6,7</w:t>
      </w:r>
      <w:r w:rsidRPr="0097151D">
        <w:rPr>
          <w:sz w:val="28"/>
          <w:szCs w:val="28"/>
        </w:rPr>
        <w:t>% от уровня предыдущих лет, в 202</w:t>
      </w:r>
      <w:r>
        <w:rPr>
          <w:sz w:val="28"/>
          <w:szCs w:val="28"/>
        </w:rPr>
        <w:t>1-2023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7151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сохранить численность на</w:t>
      </w:r>
      <w:r w:rsidRPr="0097151D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</w:t>
      </w:r>
      <w:r w:rsidRPr="0097151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основном за счет миграции населения, так как количество умерших превышает количество рожденных и оставшихся на территории поселения в 4-5 раз.</w:t>
      </w:r>
    </w:p>
    <w:p w:rsidR="00F65A0E" w:rsidRPr="0097151D" w:rsidRDefault="00F65A0E" w:rsidP="008336A1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численность занятых в экономике составила 0,</w:t>
      </w:r>
      <w:r>
        <w:rPr>
          <w:sz w:val="28"/>
          <w:szCs w:val="28"/>
        </w:rPr>
        <w:t>52</w:t>
      </w:r>
      <w:r w:rsidRPr="0097151D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97151D">
        <w:rPr>
          <w:sz w:val="28"/>
          <w:szCs w:val="28"/>
        </w:rPr>
        <w:t xml:space="preserve"> человек, или </w:t>
      </w:r>
      <w:r>
        <w:rPr>
          <w:sz w:val="28"/>
          <w:szCs w:val="28"/>
        </w:rPr>
        <w:t>81,8</w:t>
      </w:r>
      <w:r w:rsidRPr="0097151D">
        <w:rPr>
          <w:sz w:val="28"/>
          <w:szCs w:val="28"/>
        </w:rPr>
        <w:t>% от отчетных данных 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года. На 20</w:t>
      </w:r>
      <w:r>
        <w:rPr>
          <w:sz w:val="28"/>
          <w:szCs w:val="28"/>
        </w:rPr>
        <w:t>20-2023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7151D">
        <w:rPr>
          <w:sz w:val="28"/>
          <w:szCs w:val="28"/>
        </w:rPr>
        <w:t xml:space="preserve"> рост численности занятых в экономике </w:t>
      </w:r>
      <w:r>
        <w:rPr>
          <w:sz w:val="28"/>
          <w:szCs w:val="28"/>
        </w:rPr>
        <w:t>не планируется.</w:t>
      </w:r>
    </w:p>
    <w:p w:rsidR="00F65A0E" w:rsidRPr="0097151D" w:rsidRDefault="00F65A0E" w:rsidP="008336A1">
      <w:pPr>
        <w:ind w:firstLine="709"/>
        <w:jc w:val="both"/>
        <w:rPr>
          <w:color w:val="000000"/>
          <w:sz w:val="28"/>
          <w:szCs w:val="28"/>
        </w:rPr>
      </w:pPr>
      <w:r w:rsidRPr="0097151D">
        <w:rPr>
          <w:sz w:val="28"/>
          <w:szCs w:val="28"/>
        </w:rPr>
        <w:t>Среднегодовой уровень регистрируемой безработицы в оценке 201</w:t>
      </w:r>
      <w:r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 составил 0,</w:t>
      </w:r>
      <w:r>
        <w:rPr>
          <w:sz w:val="28"/>
          <w:szCs w:val="28"/>
        </w:rPr>
        <w:t>4</w:t>
      </w:r>
      <w:r w:rsidRPr="0097151D">
        <w:rPr>
          <w:sz w:val="28"/>
          <w:szCs w:val="28"/>
        </w:rPr>
        <w:t xml:space="preserve">% к численности трудоспособного населения в трудоспособном возрасте, и </w:t>
      </w:r>
      <w:r>
        <w:rPr>
          <w:sz w:val="28"/>
          <w:szCs w:val="28"/>
        </w:rPr>
        <w:t xml:space="preserve">сохранился на уровне </w:t>
      </w:r>
      <w:r w:rsidRPr="0097151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7151D">
        <w:rPr>
          <w:sz w:val="28"/>
          <w:szCs w:val="28"/>
        </w:rPr>
        <w:t>. В 20</w:t>
      </w:r>
      <w:r>
        <w:rPr>
          <w:sz w:val="28"/>
          <w:szCs w:val="28"/>
        </w:rPr>
        <w:t>20-2023</w:t>
      </w:r>
      <w:r w:rsidRPr="0097151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7151D">
        <w:rPr>
          <w:sz w:val="28"/>
          <w:szCs w:val="28"/>
        </w:rPr>
        <w:t xml:space="preserve"> данный показатель планируется </w:t>
      </w:r>
      <w:r>
        <w:rPr>
          <w:sz w:val="28"/>
          <w:szCs w:val="28"/>
        </w:rPr>
        <w:t xml:space="preserve">сохранить </w:t>
      </w:r>
      <w:r w:rsidRPr="0097151D">
        <w:rPr>
          <w:sz w:val="28"/>
          <w:szCs w:val="28"/>
        </w:rPr>
        <w:t>на уровне 201</w:t>
      </w:r>
      <w:r>
        <w:rPr>
          <w:sz w:val="28"/>
          <w:szCs w:val="28"/>
        </w:rPr>
        <w:t xml:space="preserve">8 </w:t>
      </w:r>
      <w:r w:rsidRPr="0097151D">
        <w:rPr>
          <w:sz w:val="28"/>
          <w:szCs w:val="28"/>
        </w:rPr>
        <w:t xml:space="preserve">года. </w:t>
      </w:r>
      <w:r w:rsidRPr="0097151D">
        <w:rPr>
          <w:color w:val="000000"/>
          <w:sz w:val="28"/>
          <w:szCs w:val="28"/>
        </w:rPr>
        <w:t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</w:t>
      </w:r>
      <w:r>
        <w:rPr>
          <w:color w:val="000000"/>
          <w:sz w:val="28"/>
          <w:szCs w:val="28"/>
        </w:rPr>
        <w:t>очие мероприятия.</w:t>
      </w:r>
      <w:r w:rsidRPr="0097151D">
        <w:rPr>
          <w:color w:val="000000"/>
          <w:sz w:val="28"/>
          <w:szCs w:val="28"/>
        </w:rPr>
        <w:t xml:space="preserve"> </w:t>
      </w:r>
    </w:p>
    <w:p w:rsidR="00F65A0E" w:rsidRPr="0097151D" w:rsidRDefault="00F65A0E" w:rsidP="008336A1">
      <w:pPr>
        <w:ind w:firstLine="709"/>
        <w:jc w:val="both"/>
        <w:rPr>
          <w:color w:val="000000"/>
        </w:rPr>
      </w:pPr>
    </w:p>
    <w:p w:rsidR="00F65A0E" w:rsidRPr="0097151D" w:rsidRDefault="00F65A0E" w:rsidP="008336A1">
      <w:pPr>
        <w:rPr>
          <w:sz w:val="28"/>
        </w:rPr>
      </w:pPr>
    </w:p>
    <w:p w:rsidR="00F65A0E" w:rsidRPr="0097151D" w:rsidRDefault="00F65A0E" w:rsidP="008336A1">
      <w:pPr>
        <w:rPr>
          <w:sz w:val="28"/>
        </w:rPr>
      </w:pPr>
    </w:p>
    <w:p w:rsidR="00F65A0E" w:rsidRPr="0097151D" w:rsidRDefault="00F65A0E" w:rsidP="008336A1">
      <w:pPr>
        <w:rPr>
          <w:sz w:val="28"/>
        </w:rPr>
      </w:pPr>
      <w:r w:rsidRPr="0097151D">
        <w:rPr>
          <w:sz w:val="28"/>
        </w:rPr>
        <w:t xml:space="preserve">Глава </w:t>
      </w:r>
      <w:r>
        <w:rPr>
          <w:sz w:val="28"/>
        </w:rPr>
        <w:t xml:space="preserve">Новоивановского </w:t>
      </w:r>
    </w:p>
    <w:p w:rsidR="00F65A0E" w:rsidRDefault="00F65A0E" w:rsidP="008336A1">
      <w:pPr>
        <w:rPr>
          <w:sz w:val="28"/>
        </w:rPr>
      </w:pPr>
      <w:r w:rsidRPr="0097151D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:rsidR="00F65A0E" w:rsidRDefault="00F65A0E" w:rsidP="008336A1">
      <w:pPr>
        <w:rPr>
          <w:sz w:val="28"/>
        </w:rPr>
      </w:pPr>
      <w:r>
        <w:rPr>
          <w:sz w:val="28"/>
        </w:rPr>
        <w:t>Новопокровского района</w:t>
      </w:r>
      <w:r w:rsidRPr="0097151D">
        <w:rPr>
          <w:sz w:val="28"/>
        </w:rPr>
        <w:t xml:space="preserve">                                    </w:t>
      </w:r>
      <w:r>
        <w:rPr>
          <w:sz w:val="28"/>
        </w:rPr>
        <w:t xml:space="preserve">   </w:t>
      </w:r>
      <w:r w:rsidRPr="0097151D">
        <w:rPr>
          <w:sz w:val="28"/>
        </w:rPr>
        <w:t xml:space="preserve"> </w:t>
      </w:r>
      <w:r>
        <w:rPr>
          <w:sz w:val="28"/>
        </w:rPr>
        <w:t xml:space="preserve">   </w:t>
      </w:r>
      <w:r w:rsidRPr="0097151D">
        <w:rPr>
          <w:sz w:val="28"/>
        </w:rPr>
        <w:t xml:space="preserve">  </w:t>
      </w:r>
      <w:r>
        <w:rPr>
          <w:sz w:val="28"/>
        </w:rPr>
        <w:t xml:space="preserve">  </w:t>
      </w:r>
      <w:r w:rsidRPr="0097151D">
        <w:rPr>
          <w:sz w:val="28"/>
        </w:rPr>
        <w:t xml:space="preserve">   </w:t>
      </w:r>
      <w:r w:rsidRPr="0097151D">
        <w:rPr>
          <w:sz w:val="28"/>
        </w:rPr>
        <w:tab/>
      </w:r>
      <w:r>
        <w:rPr>
          <w:sz w:val="28"/>
        </w:rPr>
        <w:t>В.А.Абеленцев</w:t>
      </w:r>
    </w:p>
    <w:p w:rsidR="00F65A0E" w:rsidRDefault="00F65A0E" w:rsidP="008336A1">
      <w:pPr>
        <w:jc w:val="both"/>
      </w:pPr>
    </w:p>
    <w:p w:rsidR="00F65A0E" w:rsidRDefault="00F65A0E" w:rsidP="008336A1">
      <w:pPr>
        <w:rPr>
          <w:sz w:val="28"/>
        </w:rPr>
      </w:pPr>
    </w:p>
    <w:p w:rsidR="00F65A0E" w:rsidRDefault="00F65A0E" w:rsidP="008336A1">
      <w:pPr>
        <w:rPr>
          <w:sz w:val="28"/>
        </w:rPr>
      </w:pPr>
    </w:p>
    <w:p w:rsidR="00F65A0E" w:rsidRDefault="00F65A0E" w:rsidP="008336A1">
      <w:pPr>
        <w:rPr>
          <w:sz w:val="28"/>
        </w:rPr>
      </w:pPr>
    </w:p>
    <w:p w:rsidR="00F65A0E" w:rsidRDefault="00F65A0E"/>
    <w:sectPr w:rsidR="00F65A0E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6A1"/>
    <w:rsid w:val="00000CC7"/>
    <w:rsid w:val="00036E91"/>
    <w:rsid w:val="00045CFD"/>
    <w:rsid w:val="00077EE2"/>
    <w:rsid w:val="000B0F2B"/>
    <w:rsid w:val="000C7A7B"/>
    <w:rsid w:val="000D6A23"/>
    <w:rsid w:val="000E11B6"/>
    <w:rsid w:val="00182058"/>
    <w:rsid w:val="001F279A"/>
    <w:rsid w:val="001F7975"/>
    <w:rsid w:val="00201A3F"/>
    <w:rsid w:val="002127B6"/>
    <w:rsid w:val="002F4F9B"/>
    <w:rsid w:val="0032062C"/>
    <w:rsid w:val="00321B9E"/>
    <w:rsid w:val="00323A24"/>
    <w:rsid w:val="0035516E"/>
    <w:rsid w:val="00363C51"/>
    <w:rsid w:val="00386ACB"/>
    <w:rsid w:val="003E54B6"/>
    <w:rsid w:val="00401F24"/>
    <w:rsid w:val="00411B7F"/>
    <w:rsid w:val="00424932"/>
    <w:rsid w:val="004359C6"/>
    <w:rsid w:val="00455A92"/>
    <w:rsid w:val="00487B53"/>
    <w:rsid w:val="004A254C"/>
    <w:rsid w:val="004A3C4F"/>
    <w:rsid w:val="004A55E5"/>
    <w:rsid w:val="004B3893"/>
    <w:rsid w:val="004F3077"/>
    <w:rsid w:val="004F3596"/>
    <w:rsid w:val="004F5DE2"/>
    <w:rsid w:val="00571BB6"/>
    <w:rsid w:val="005B64F7"/>
    <w:rsid w:val="0062602A"/>
    <w:rsid w:val="00644D7A"/>
    <w:rsid w:val="0066544B"/>
    <w:rsid w:val="00746CF6"/>
    <w:rsid w:val="0075660C"/>
    <w:rsid w:val="00762F1F"/>
    <w:rsid w:val="00775257"/>
    <w:rsid w:val="007A21B9"/>
    <w:rsid w:val="007E7D70"/>
    <w:rsid w:val="007F3D42"/>
    <w:rsid w:val="008241D6"/>
    <w:rsid w:val="00833334"/>
    <w:rsid w:val="008336A1"/>
    <w:rsid w:val="00844169"/>
    <w:rsid w:val="008C120B"/>
    <w:rsid w:val="00936901"/>
    <w:rsid w:val="009576C5"/>
    <w:rsid w:val="0096390A"/>
    <w:rsid w:val="0097151D"/>
    <w:rsid w:val="00976983"/>
    <w:rsid w:val="009819F6"/>
    <w:rsid w:val="00983ABA"/>
    <w:rsid w:val="00992F82"/>
    <w:rsid w:val="009A1E09"/>
    <w:rsid w:val="009A62BA"/>
    <w:rsid w:val="009C3701"/>
    <w:rsid w:val="00A067E1"/>
    <w:rsid w:val="00A32532"/>
    <w:rsid w:val="00A75DE9"/>
    <w:rsid w:val="00A8769D"/>
    <w:rsid w:val="00AA6E0E"/>
    <w:rsid w:val="00AC46B9"/>
    <w:rsid w:val="00AE670E"/>
    <w:rsid w:val="00B22E44"/>
    <w:rsid w:val="00B37388"/>
    <w:rsid w:val="00B551EA"/>
    <w:rsid w:val="00BA7082"/>
    <w:rsid w:val="00BE783F"/>
    <w:rsid w:val="00C04BA3"/>
    <w:rsid w:val="00C727BA"/>
    <w:rsid w:val="00C75663"/>
    <w:rsid w:val="00C953F2"/>
    <w:rsid w:val="00CC0B1F"/>
    <w:rsid w:val="00CF1719"/>
    <w:rsid w:val="00CF254B"/>
    <w:rsid w:val="00D006A1"/>
    <w:rsid w:val="00D237CA"/>
    <w:rsid w:val="00D31BA4"/>
    <w:rsid w:val="00DA45D8"/>
    <w:rsid w:val="00E17E64"/>
    <w:rsid w:val="00E31A50"/>
    <w:rsid w:val="00E32A3D"/>
    <w:rsid w:val="00E34266"/>
    <w:rsid w:val="00E77FD5"/>
    <w:rsid w:val="00E93F36"/>
    <w:rsid w:val="00F65A0E"/>
    <w:rsid w:val="00F93B7E"/>
    <w:rsid w:val="00FA325A"/>
    <w:rsid w:val="00FD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6A1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6A1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36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36A1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336A1"/>
    <w:rPr>
      <w:rFonts w:eastAsia="Calibri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36A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336A1"/>
    <w:pPr>
      <w:ind w:firstLine="720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36A1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36A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936</Words>
  <Characters>5336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2020-11-11T13:08:00Z</cp:lastPrinted>
  <dcterms:created xsi:type="dcterms:W3CDTF">2019-11-22T13:46:00Z</dcterms:created>
  <dcterms:modified xsi:type="dcterms:W3CDTF">2020-11-11T13:09:00Z</dcterms:modified>
</cp:coreProperties>
</file>