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7E6037" w:rsidP="00993C9E">
      <w:pPr>
        <w:rPr>
          <w:sz w:val="28"/>
          <w:szCs w:val="28"/>
        </w:rPr>
      </w:pPr>
      <w:r>
        <w:rPr>
          <w:sz w:val="28"/>
          <w:szCs w:val="28"/>
        </w:rPr>
        <w:t>24</w:t>
      </w:r>
      <w:r w:rsidR="00014E40">
        <w:rPr>
          <w:sz w:val="28"/>
          <w:szCs w:val="28"/>
        </w:rPr>
        <w:t>.03.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38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7E6037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временном ограничении личных приемов граждан пришедших на прием к главе Новоивановского сельского поселения Новопокровского района</w:t>
      </w:r>
    </w:p>
    <w:p w:rsidR="00D66217" w:rsidRPr="00D66217" w:rsidRDefault="00D66217" w:rsidP="00B35872">
      <w:pPr>
        <w:rPr>
          <w:sz w:val="28"/>
          <w:szCs w:val="28"/>
        </w:rPr>
      </w:pPr>
    </w:p>
    <w:p w:rsidR="00B74E25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Pr="006A3E0D">
        <w:rPr>
          <w:sz w:val="28"/>
          <w:szCs w:val="28"/>
        </w:rPr>
        <w:t>)</w:t>
      </w:r>
      <w:r w:rsidR="007E6037">
        <w:rPr>
          <w:sz w:val="28"/>
          <w:szCs w:val="28"/>
        </w:rPr>
        <w:t>, в соответствии со статьей 14 Федерального закона от 21 декабря 1994 г. № 68-ФЗ «О защите населения и территорий от чрезвычайных ситуаций природного и техногенного характера»</w:t>
      </w:r>
      <w:r w:rsidR="00D16E73" w:rsidRPr="00D66217">
        <w:rPr>
          <w:sz w:val="28"/>
          <w:szCs w:val="28"/>
        </w:rPr>
        <w:t>:</w:t>
      </w:r>
    </w:p>
    <w:p w:rsidR="00B74E25" w:rsidRDefault="00B74E2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7E6037" w:rsidRPr="00B74E25">
        <w:rPr>
          <w:sz w:val="28"/>
          <w:szCs w:val="28"/>
        </w:rPr>
        <w:t>Временно, на время действия режима повышенной готовности н</w:t>
      </w:r>
      <w:r w:rsidR="00C56118">
        <w:rPr>
          <w:sz w:val="28"/>
          <w:szCs w:val="28"/>
        </w:rPr>
        <w:t>а территории Новоивановского сельского поселения</w:t>
      </w:r>
      <w:r w:rsidR="007E6037" w:rsidRPr="00B74E25">
        <w:rPr>
          <w:sz w:val="28"/>
          <w:szCs w:val="28"/>
        </w:rPr>
        <w:t>, ограничить прием граждан, пришедших к главе Новоивановского сельского поселения Новопокровского района и рекомендовать обращаться в письменной форме, через сайт администрации Новоивановского сельского поселения информационно-телекоммуникационной сети «Интернет»</w:t>
      </w:r>
      <w:r w:rsidR="00C56118">
        <w:rPr>
          <w:sz w:val="28"/>
          <w:szCs w:val="28"/>
        </w:rPr>
        <w:t>.</w:t>
      </w:r>
    </w:p>
    <w:p w:rsidR="00B74E25" w:rsidRDefault="00B74E2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74E25">
        <w:rPr>
          <w:sz w:val="28"/>
          <w:szCs w:val="28"/>
        </w:rPr>
        <w:t>Начальнику отдела по общим вопросам,  по вопросам землепользования и работе с КФХ, ИП и ЛПХ (Рыжкова):</w:t>
      </w:r>
    </w:p>
    <w:p w:rsidR="00B74E25" w:rsidRDefault="00B74E25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B74E25">
        <w:rPr>
          <w:sz w:val="28"/>
          <w:szCs w:val="28"/>
        </w:rPr>
        <w:t>- организовать бесперебойную работу телефона «горячей линии»</w:t>
      </w:r>
      <w:r>
        <w:rPr>
          <w:sz w:val="28"/>
          <w:szCs w:val="28"/>
        </w:rPr>
        <w:t xml:space="preserve"> администрации Новоивановского сельского поселения Новопок</w:t>
      </w:r>
      <w:r w:rsidR="00C56118">
        <w:rPr>
          <w:sz w:val="28"/>
          <w:szCs w:val="28"/>
        </w:rPr>
        <w:t>ровского района +7(86149)3-82-47</w:t>
      </w:r>
      <w:r>
        <w:rPr>
          <w:sz w:val="28"/>
          <w:szCs w:val="28"/>
        </w:rPr>
        <w:t xml:space="preserve"> для приема устных обращений граждан;</w:t>
      </w:r>
    </w:p>
    <w:p w:rsidR="00B74E25" w:rsidRDefault="00B74E2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B2E45">
        <w:rPr>
          <w:sz w:val="28"/>
          <w:szCs w:val="28"/>
        </w:rPr>
        <w:t xml:space="preserve"> обеспечить возможность принятия письменных обращений граждан через почтовый ящик, размещенный при входе в здание администрации Новоивановского сельского поселения Новопокровского района по адресу: ст. Новоивановская, ул. Школьная, 58 а;</w:t>
      </w:r>
    </w:p>
    <w:p w:rsidR="002B2E45" w:rsidRPr="00C56118" w:rsidRDefault="002B2E4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обеспечить размещение </w:t>
      </w:r>
      <w:r w:rsidR="004E2E50">
        <w:rPr>
          <w:sz w:val="28"/>
          <w:szCs w:val="28"/>
        </w:rPr>
        <w:t xml:space="preserve">настоящего распоряжения на официальном сайте администрации Новоивановского сельского поселения в информационно-телекоммуникационной сети «Интернет» </w:t>
      </w:r>
      <w:r w:rsidR="00C56118">
        <w:rPr>
          <w:sz w:val="28"/>
          <w:szCs w:val="28"/>
          <w:lang w:val="en-US"/>
        </w:rPr>
        <w:t>https</w:t>
      </w:r>
      <w:r w:rsidR="00C56118">
        <w:rPr>
          <w:sz w:val="28"/>
          <w:szCs w:val="28"/>
        </w:rPr>
        <w:t>://</w:t>
      </w:r>
      <w:proofErr w:type="spellStart"/>
      <w:r w:rsidR="00C56118">
        <w:rPr>
          <w:sz w:val="28"/>
          <w:szCs w:val="28"/>
          <w:lang w:val="en-US"/>
        </w:rPr>
        <w:t>novoivanovskaysp</w:t>
      </w:r>
      <w:proofErr w:type="spellEnd"/>
      <w:r w:rsidR="00C56118" w:rsidRPr="00C56118">
        <w:rPr>
          <w:sz w:val="28"/>
          <w:szCs w:val="28"/>
        </w:rPr>
        <w:t>.</w:t>
      </w:r>
      <w:proofErr w:type="spellStart"/>
      <w:r w:rsidR="00C56118">
        <w:rPr>
          <w:sz w:val="28"/>
          <w:szCs w:val="28"/>
          <w:lang w:val="en-US"/>
        </w:rPr>
        <w:t>ru</w:t>
      </w:r>
      <w:proofErr w:type="spellEnd"/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C56118">
        <w:rPr>
          <w:sz w:val="28"/>
          <w:szCs w:val="28"/>
        </w:rPr>
        <w:t xml:space="preserve">3.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proofErr w:type="spellStart"/>
      <w:r>
        <w:rPr>
          <w:sz w:val="28"/>
          <w:szCs w:val="28"/>
        </w:rPr>
        <w:t>распоржения</w:t>
      </w:r>
      <w:proofErr w:type="spellEnd"/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C56118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E71771" w:rsidRDefault="00C56118" w:rsidP="00C3456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E71771" w:rsidRDefault="00E71771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9D584D" w:rsidRDefault="009D584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6A3E0D" w:rsidRPr="006A3E0D" w:rsidRDefault="005C42C5" w:rsidP="006A3E0D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A3E0D" w:rsidRPr="006A3E0D">
        <w:rPr>
          <w:sz w:val="28"/>
          <w:szCs w:val="28"/>
        </w:rPr>
        <w:t>Приложение 1</w:t>
      </w:r>
    </w:p>
    <w:p w:rsidR="001B59F9" w:rsidRDefault="001B59F9" w:rsidP="006A3E0D">
      <w:pPr>
        <w:ind w:firstLine="4962"/>
        <w:jc w:val="right"/>
        <w:rPr>
          <w:sz w:val="28"/>
          <w:szCs w:val="28"/>
        </w:rPr>
      </w:pPr>
    </w:p>
    <w:p w:rsidR="001B59F9" w:rsidRPr="001B59F9" w:rsidRDefault="002419A9" w:rsidP="001B59F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B59F9">
        <w:rPr>
          <w:sz w:val="28"/>
          <w:szCs w:val="28"/>
        </w:rPr>
        <w:t xml:space="preserve"> </w:t>
      </w:r>
      <w:r w:rsidR="001B59F9" w:rsidRPr="001B59F9">
        <w:rPr>
          <w:rFonts w:ascii="Times New Roman" w:hAnsi="Times New Roman" w:cs="Times New Roman"/>
          <w:sz w:val="28"/>
          <w:szCs w:val="28"/>
        </w:rPr>
        <w:t>Утвержден</w:t>
      </w:r>
    </w:p>
    <w:p w:rsidR="002419A9" w:rsidRPr="006F36C1" w:rsidRDefault="001B59F9" w:rsidP="001B59F9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r w:rsidRPr="006F36C1">
        <w:rPr>
          <w:sz w:val="28"/>
          <w:szCs w:val="28"/>
        </w:rPr>
        <w:t xml:space="preserve"> </w:t>
      </w:r>
      <w:r w:rsidR="002419A9" w:rsidRPr="006F36C1">
        <w:rPr>
          <w:sz w:val="28"/>
          <w:szCs w:val="28"/>
        </w:rPr>
        <w:t>администрации</w:t>
      </w:r>
    </w:p>
    <w:p w:rsidR="002419A9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="002419A9" w:rsidRPr="006F36C1">
        <w:rPr>
          <w:sz w:val="28"/>
          <w:szCs w:val="28"/>
        </w:rPr>
        <w:t>поселения</w:t>
      </w:r>
    </w:p>
    <w:p w:rsidR="001B59F9" w:rsidRPr="006F36C1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1B59F9" w:rsidRDefault="002419A9" w:rsidP="001B59F9">
      <w:pPr>
        <w:ind w:firstLine="510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 </w:t>
      </w:r>
      <w:r w:rsidR="00FB4915">
        <w:rPr>
          <w:sz w:val="28"/>
          <w:szCs w:val="28"/>
        </w:rPr>
        <w:t xml:space="preserve"> </w:t>
      </w:r>
      <w:r w:rsidR="007E6D4B">
        <w:rPr>
          <w:sz w:val="28"/>
          <w:szCs w:val="28"/>
        </w:rPr>
        <w:t xml:space="preserve">2020 </w:t>
      </w:r>
      <w:r w:rsidRPr="006F36C1">
        <w:rPr>
          <w:sz w:val="28"/>
          <w:szCs w:val="28"/>
        </w:rPr>
        <w:t xml:space="preserve"> года </w:t>
      </w:r>
      <w:r w:rsidR="0005430F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="00420010">
        <w:rPr>
          <w:sz w:val="28"/>
          <w:szCs w:val="28"/>
        </w:rPr>
        <w:t xml:space="preserve"> </w:t>
      </w:r>
    </w:p>
    <w:p w:rsidR="001B59F9" w:rsidRDefault="001B59F9" w:rsidP="00832053">
      <w:pPr>
        <w:ind w:firstLine="5103"/>
        <w:jc w:val="both"/>
        <w:rPr>
          <w:sz w:val="28"/>
          <w:szCs w:val="28"/>
        </w:rPr>
      </w:pPr>
    </w:p>
    <w:p w:rsidR="001B59F9" w:rsidRDefault="001B59F9" w:rsidP="001B59F9">
      <w:pPr>
        <w:tabs>
          <w:tab w:val="left" w:pos="190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1B59F9" w:rsidRDefault="001B59F9" w:rsidP="001B59F9">
      <w:pPr>
        <w:tabs>
          <w:tab w:val="left" w:pos="1905"/>
        </w:tabs>
        <w:jc w:val="center"/>
        <w:rPr>
          <w:b/>
        </w:rPr>
      </w:pPr>
      <w:r w:rsidRPr="001B59F9">
        <w:rPr>
          <w:b/>
        </w:rPr>
        <w:t xml:space="preserve">ОПЕРАТИВНОГО ШТАБА ПО ПРЕДУПРЕЖДЕНИЮ ЗАВОЗА </w:t>
      </w:r>
      <w:r>
        <w:rPr>
          <w:b/>
        </w:rPr>
        <w:t xml:space="preserve"> </w:t>
      </w:r>
    </w:p>
    <w:p w:rsidR="001B59F9" w:rsidRDefault="001B59F9" w:rsidP="001B59F9">
      <w:pPr>
        <w:tabs>
          <w:tab w:val="left" w:pos="1905"/>
        </w:tabs>
        <w:jc w:val="center"/>
        <w:rPr>
          <w:b/>
        </w:rPr>
      </w:pPr>
      <w:r w:rsidRPr="001B59F9">
        <w:rPr>
          <w:b/>
        </w:rPr>
        <w:t>И РАСПРОСТРАНЕНИЯ КОРОНАВИРУСНОЙ ИНФЕКЦИИ (</w:t>
      </w:r>
      <w:r w:rsidR="00DB2D49" w:rsidRPr="00DB2D49">
        <w:rPr>
          <w:b/>
        </w:rPr>
        <w:t>COVID-2019</w:t>
      </w:r>
      <w:r w:rsidRPr="001B59F9">
        <w:rPr>
          <w:b/>
        </w:rPr>
        <w:t>)</w:t>
      </w:r>
    </w:p>
    <w:p w:rsidR="001B59F9" w:rsidRPr="001B59F9" w:rsidRDefault="001B59F9" w:rsidP="001B59F9">
      <w:pPr>
        <w:tabs>
          <w:tab w:val="left" w:pos="1905"/>
        </w:tabs>
        <w:jc w:val="center"/>
        <w:rPr>
          <w:b/>
        </w:rPr>
      </w:pPr>
      <w:r w:rsidRPr="001B59F9">
        <w:rPr>
          <w:b/>
        </w:rPr>
        <w:t xml:space="preserve"> НА ТЕРРИТОРИИ НОВОИВАНОВСКОГО СЕЛЬСКОГО ПОСЕЛЕНИЯ</w:t>
      </w:r>
      <w:r>
        <w:rPr>
          <w:b/>
        </w:rPr>
        <w:t xml:space="preserve"> НОВОПОКРОВСКОГО РАЙОНА</w:t>
      </w:r>
    </w:p>
    <w:tbl>
      <w:tblPr>
        <w:tblpPr w:leftFromText="180" w:rightFromText="180" w:vertAnchor="text" w:horzAnchor="margin" w:tblpY="2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3119"/>
        <w:gridCol w:w="5776"/>
      </w:tblGrid>
      <w:tr w:rsidR="001B59F9" w:rsidRPr="001B59F9" w:rsidTr="001B59F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jc w:val="center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№ </w:t>
            </w:r>
            <w:proofErr w:type="gramStart"/>
            <w:r w:rsidRPr="001B59F9">
              <w:rPr>
                <w:bCs/>
                <w:color w:val="000000"/>
              </w:rPr>
              <w:t>п</w:t>
            </w:r>
            <w:proofErr w:type="gramEnd"/>
            <w:r w:rsidRPr="001B59F9">
              <w:rPr>
                <w:bCs/>
                <w:color w:val="000000"/>
              </w:rPr>
              <w:t>/п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jc w:val="center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Ф.И.О.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jc w:val="center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Должность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proofErr w:type="spellStart"/>
            <w:r w:rsidRPr="001B59F9">
              <w:rPr>
                <w:bCs/>
                <w:color w:val="000000"/>
              </w:rPr>
              <w:t>Абеленцев</w:t>
            </w:r>
            <w:proofErr w:type="spellEnd"/>
            <w:r w:rsidRPr="001B59F9">
              <w:rPr>
                <w:bCs/>
                <w:color w:val="000000"/>
              </w:rPr>
              <w:t xml:space="preserve"> В. А.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8689B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rFonts w:eastAsia="Lucida Sans Unicode"/>
              </w:rPr>
              <w:t>глава  Новоивановского сельского поселени</w:t>
            </w:r>
            <w:proofErr w:type="gramStart"/>
            <w:r w:rsidRPr="001B59F9">
              <w:rPr>
                <w:rFonts w:eastAsia="Lucida Sans Unicode"/>
              </w:rPr>
              <w:t>я-</w:t>
            </w:r>
            <w:proofErr w:type="gramEnd"/>
            <w:r w:rsidRPr="001B59F9">
              <w:rPr>
                <w:rFonts w:eastAsia="Lucida Sans Unicode"/>
              </w:rPr>
              <w:t xml:space="preserve"> председатель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Рыжкова Е.Н.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8689B">
            <w:pPr>
              <w:spacing w:before="100" w:beforeAutospacing="1" w:after="100" w:afterAutospacing="1"/>
              <w:outlineLvl w:val="2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Начальник отдела  по общим вопроса</w:t>
            </w:r>
            <w:proofErr w:type="gramStart"/>
            <w:r w:rsidRPr="001B59F9">
              <w:rPr>
                <w:rFonts w:eastAsia="Lucida Sans Unicode"/>
              </w:rPr>
              <w:t>м-</w:t>
            </w:r>
            <w:proofErr w:type="gramEnd"/>
            <w:r w:rsidRPr="001B59F9">
              <w:rPr>
                <w:rFonts w:eastAsia="Lucida Sans Unicode"/>
              </w:rPr>
              <w:t xml:space="preserve"> секретарь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proofErr w:type="spellStart"/>
            <w:r w:rsidRPr="001B59F9">
              <w:rPr>
                <w:bCs/>
                <w:color w:val="000000"/>
              </w:rPr>
              <w:t>Михно</w:t>
            </w:r>
            <w:proofErr w:type="spellEnd"/>
            <w:r w:rsidRPr="001B59F9">
              <w:rPr>
                <w:bCs/>
                <w:color w:val="000000"/>
              </w:rPr>
              <w:t xml:space="preserve"> А.А.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8689B">
            <w:pPr>
              <w:spacing w:before="100" w:beforeAutospacing="1" w:after="100" w:afterAutospacing="1"/>
              <w:outlineLvl w:val="2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ответственный  специалист по  вопросам ГО и ЧС  - заместитель председателя </w:t>
            </w:r>
          </w:p>
        </w:tc>
      </w:tr>
      <w:tr w:rsidR="001B59F9" w:rsidRPr="001B59F9" w:rsidTr="001B59F9">
        <w:trPr>
          <w:trHeight w:val="48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spacing w:before="100" w:beforeAutospacing="1" w:after="100" w:afterAutospacing="1"/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Боровик В.Г.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участковый врач-терапевт врачебной амбулатории ст. Новоивановской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proofErr w:type="spellStart"/>
            <w:r w:rsidRPr="001B59F9">
              <w:rPr>
                <w:bCs/>
                <w:color w:val="000000"/>
              </w:rPr>
              <w:t>Теличко</w:t>
            </w:r>
            <w:proofErr w:type="spellEnd"/>
            <w:r w:rsidRPr="001B59F9">
              <w:rPr>
                <w:bCs/>
                <w:color w:val="000000"/>
              </w:rPr>
              <w:t xml:space="preserve"> Ю.И. 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 xml:space="preserve">зав. УВЛ </w:t>
            </w:r>
            <w:proofErr w:type="spellStart"/>
            <w:r w:rsidRPr="001B59F9">
              <w:rPr>
                <w:bCs/>
                <w:color w:val="000000"/>
              </w:rPr>
              <w:t>ст</w:t>
            </w:r>
            <w:proofErr w:type="gramStart"/>
            <w:r w:rsidRPr="001B59F9">
              <w:rPr>
                <w:bCs/>
                <w:color w:val="000000"/>
              </w:rPr>
              <w:t>.Н</w:t>
            </w:r>
            <w:proofErr w:type="gramEnd"/>
            <w:r w:rsidRPr="001B59F9">
              <w:rPr>
                <w:bCs/>
                <w:color w:val="000000"/>
              </w:rPr>
              <w:t>овоивановской</w:t>
            </w:r>
            <w:proofErr w:type="spellEnd"/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Чернышев М.А.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зав. УВЛ ст</w:t>
            </w:r>
            <w:proofErr w:type="gramStart"/>
            <w:r w:rsidRPr="001B59F9">
              <w:rPr>
                <w:rFonts w:eastAsia="Lucida Sans Unicode"/>
              </w:rPr>
              <w:t>.П</w:t>
            </w:r>
            <w:proofErr w:type="gramEnd"/>
            <w:r w:rsidRPr="001B59F9">
              <w:rPr>
                <w:rFonts w:eastAsia="Lucida Sans Unicode"/>
              </w:rPr>
              <w:t>лоская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Неботов</w:t>
            </w:r>
            <w:proofErr w:type="spellEnd"/>
            <w:r w:rsidRPr="001B59F9">
              <w:rPr>
                <w:rFonts w:eastAsia="Lucida Sans Unicode"/>
              </w:rPr>
              <w:t xml:space="preserve"> Д.В.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УУП Новоивановского сельского поселения 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Шпилевая И.Г.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специалист по работе с ЛПХ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Третьяков А.А.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председатель ТОС  ст. Новоивановской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Кукса</w:t>
            </w:r>
            <w:proofErr w:type="spellEnd"/>
            <w:r w:rsidRPr="001B59F9">
              <w:rPr>
                <w:rFonts w:eastAsia="Lucida Sans Unicode"/>
              </w:rPr>
              <w:t xml:space="preserve"> Ю.Р. 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председатель ТОС  ст. Плоская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Велегура</w:t>
            </w:r>
            <w:proofErr w:type="spellEnd"/>
            <w:r w:rsidRPr="001B59F9">
              <w:rPr>
                <w:rFonts w:eastAsia="Lucida Sans Unicode"/>
              </w:rPr>
              <w:t xml:space="preserve"> В.Л.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директор МКУ «Новоивановское»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Нагирная Я.Л.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директор МБОУ СОШ № 6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Стряпан Л.М.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директор МБОУ СОШ № 11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proofErr w:type="spellStart"/>
            <w:r w:rsidRPr="001B59F9">
              <w:rPr>
                <w:rFonts w:eastAsia="Lucida Sans Unicode"/>
              </w:rPr>
              <w:t>Липенина</w:t>
            </w:r>
            <w:proofErr w:type="spellEnd"/>
            <w:r w:rsidRPr="001B59F9">
              <w:rPr>
                <w:rFonts w:eastAsia="Lucida Sans Unicode"/>
              </w:rPr>
              <w:t xml:space="preserve"> О.В.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заведующая МБДОУ №16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Маркарян Е.Н.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заведующая МБДОУ №15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Генералов В.П.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 xml:space="preserve">ИП глава КФХ </w:t>
            </w:r>
          </w:p>
        </w:tc>
      </w:tr>
      <w:tr w:rsidR="001B59F9" w:rsidRPr="001B59F9" w:rsidTr="001B59F9">
        <w:trPr>
          <w:trHeight w:val="445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outlineLvl w:val="2"/>
              <w:rPr>
                <w:bCs/>
                <w:color w:val="000000"/>
              </w:rPr>
            </w:pPr>
            <w:r w:rsidRPr="001B59F9">
              <w:rPr>
                <w:bCs/>
                <w:color w:val="000000"/>
              </w:rPr>
              <w:t>17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>
            <w:pPr>
              <w:widowControl w:val="0"/>
              <w:suppressAutoHyphens/>
              <w:spacing w:line="360" w:lineRule="auto"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Шпилевой Е.А.</w:t>
            </w:r>
          </w:p>
        </w:tc>
        <w:tc>
          <w:tcPr>
            <w:tcW w:w="5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59F9" w:rsidRPr="001B59F9" w:rsidRDefault="001B59F9" w:rsidP="001B59F9">
            <w:pPr>
              <w:widowControl w:val="0"/>
              <w:suppressAutoHyphens/>
              <w:rPr>
                <w:rFonts w:eastAsia="Lucida Sans Unicode"/>
              </w:rPr>
            </w:pPr>
            <w:r w:rsidRPr="001B59F9">
              <w:rPr>
                <w:rFonts w:eastAsia="Lucida Sans Unicode"/>
              </w:rPr>
              <w:t>ИП глава КФХ</w:t>
            </w:r>
          </w:p>
        </w:tc>
      </w:tr>
    </w:tbl>
    <w:p w:rsidR="001B59F9" w:rsidRPr="001B59F9" w:rsidRDefault="001B59F9" w:rsidP="001B59F9">
      <w:pPr>
        <w:spacing w:line="276" w:lineRule="auto"/>
        <w:jc w:val="both"/>
        <w:rPr>
          <w:b/>
        </w:rPr>
      </w:pPr>
    </w:p>
    <w:p w:rsidR="001B59F9" w:rsidRDefault="001B59F9" w:rsidP="001B59F9">
      <w:pPr>
        <w:spacing w:line="276" w:lineRule="auto"/>
        <w:jc w:val="both"/>
        <w:rPr>
          <w:b/>
          <w:sz w:val="28"/>
          <w:szCs w:val="28"/>
        </w:rPr>
      </w:pPr>
    </w:p>
    <w:p w:rsidR="001B59F9" w:rsidRDefault="001B59F9" w:rsidP="001B59F9">
      <w:pPr>
        <w:widowControl w:val="0"/>
        <w:suppressAutoHyphens/>
        <w:jc w:val="both"/>
        <w:rPr>
          <w:rFonts w:eastAsia="Lucida Sans Unicode"/>
          <w:sz w:val="28"/>
        </w:rPr>
      </w:pPr>
      <w:r>
        <w:rPr>
          <w:rFonts w:eastAsia="Lucida Sans Unicode"/>
          <w:sz w:val="28"/>
        </w:rPr>
        <w:t xml:space="preserve">Глава Новоивановского сельского поселения                           В.А. </w:t>
      </w:r>
      <w:proofErr w:type="spellStart"/>
      <w:r>
        <w:rPr>
          <w:rFonts w:eastAsia="Lucida Sans Unicode"/>
          <w:sz w:val="28"/>
        </w:rPr>
        <w:t>Абеленцев</w:t>
      </w:r>
      <w:proofErr w:type="spellEnd"/>
      <w:r>
        <w:rPr>
          <w:rFonts w:eastAsia="Lucida Sans Unicode"/>
          <w:sz w:val="28"/>
        </w:rPr>
        <w:t xml:space="preserve">  </w:t>
      </w:r>
    </w:p>
    <w:p w:rsidR="001B59F9" w:rsidRDefault="001B59F9" w:rsidP="001B59F9">
      <w:pPr>
        <w:spacing w:line="276" w:lineRule="auto"/>
        <w:jc w:val="both"/>
        <w:rPr>
          <w:sz w:val="28"/>
          <w:szCs w:val="28"/>
        </w:rPr>
      </w:pPr>
    </w:p>
    <w:p w:rsidR="001B59F9" w:rsidRPr="006A3E0D" w:rsidRDefault="001B59F9" w:rsidP="001B59F9">
      <w:pPr>
        <w:ind w:firstLine="4962"/>
        <w:jc w:val="right"/>
        <w:rPr>
          <w:sz w:val="28"/>
          <w:szCs w:val="28"/>
        </w:rPr>
      </w:pPr>
      <w:r w:rsidRPr="006A3E0D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2</w:t>
      </w:r>
    </w:p>
    <w:p w:rsidR="001B59F9" w:rsidRDefault="001B59F9" w:rsidP="001B59F9">
      <w:pPr>
        <w:ind w:firstLine="4962"/>
        <w:jc w:val="right"/>
        <w:rPr>
          <w:sz w:val="28"/>
          <w:szCs w:val="28"/>
        </w:rPr>
      </w:pPr>
    </w:p>
    <w:p w:rsidR="001B59F9" w:rsidRPr="001B59F9" w:rsidRDefault="001B59F9" w:rsidP="001B59F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B59F9">
        <w:rPr>
          <w:sz w:val="28"/>
          <w:szCs w:val="28"/>
        </w:rPr>
        <w:t xml:space="preserve"> </w:t>
      </w:r>
      <w:r w:rsidRPr="001B59F9">
        <w:rPr>
          <w:rFonts w:ascii="Times New Roman" w:hAnsi="Times New Roman" w:cs="Times New Roman"/>
          <w:sz w:val="28"/>
          <w:szCs w:val="28"/>
        </w:rPr>
        <w:t>Утвержден</w:t>
      </w:r>
      <w:r>
        <w:rPr>
          <w:rFonts w:ascii="Times New Roman" w:hAnsi="Times New Roman" w:cs="Times New Roman"/>
          <w:sz w:val="28"/>
          <w:szCs w:val="28"/>
        </w:rPr>
        <w:t>о</w:t>
      </w:r>
    </w:p>
    <w:p w:rsidR="001B59F9" w:rsidRPr="006F36C1" w:rsidRDefault="001B59F9" w:rsidP="001B59F9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r w:rsidRPr="006F36C1">
        <w:rPr>
          <w:sz w:val="28"/>
          <w:szCs w:val="28"/>
        </w:rPr>
        <w:t xml:space="preserve"> администрации</w:t>
      </w:r>
    </w:p>
    <w:p w:rsidR="001B59F9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1B59F9" w:rsidRPr="006F36C1" w:rsidRDefault="001B59F9" w:rsidP="001B59F9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1B59F9" w:rsidRDefault="001B59F9" w:rsidP="001B59F9">
      <w:pPr>
        <w:ind w:firstLine="510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  2020 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№ </w:t>
      </w:r>
    </w:p>
    <w:p w:rsidR="001B59F9" w:rsidRDefault="001B59F9" w:rsidP="00832053">
      <w:pPr>
        <w:ind w:firstLine="5103"/>
        <w:jc w:val="both"/>
        <w:rPr>
          <w:sz w:val="28"/>
          <w:szCs w:val="28"/>
        </w:rPr>
      </w:pPr>
    </w:p>
    <w:p w:rsidR="001B59F9" w:rsidRDefault="001B59F9" w:rsidP="001B59F9">
      <w:pPr>
        <w:jc w:val="both"/>
        <w:rPr>
          <w:sz w:val="28"/>
          <w:szCs w:val="28"/>
        </w:rPr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>ПОЛОЖЕНИЕ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>ОБ ОПЕРАТИВНОМ ШТАБЕ ПО ПРЕДУПРЕЖДЕНИЮ ЗАВОЗА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>И РАСПРОСТРАНЕНИЯ КОРОНАВИРУСНОЙ ИНФЕКЦИИ (COVID-2019)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  <w:r w:rsidRPr="001B59F9">
        <w:rPr>
          <w:b/>
          <w:bCs/>
        </w:rPr>
        <w:t xml:space="preserve">НА ТЕРРИТОРИИ </w:t>
      </w:r>
      <w:r w:rsidR="00DB2D49" w:rsidRPr="00DB2D49">
        <w:rPr>
          <w:b/>
          <w:bCs/>
        </w:rPr>
        <w:t>НОВОИВАНОВСКОГО СЕЛЬСКОГО ПОСЕЛЕНИЯ НОВОПОКРОВСКОГО РАЙОНА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1. Общие положения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DB2D49" w:rsidRDefault="001B59F9" w:rsidP="00DB2D4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1.1. Оперативный штаб по предупреждению завоза и распространения коронавирусной инфекции (COVID-2019) на территории </w:t>
      </w:r>
      <w:r>
        <w:t>Новоивановского сельского поселения</w:t>
      </w:r>
      <w:r w:rsidRPr="001B59F9">
        <w:t xml:space="preserve"> (далее - Оперативный штаб) </w:t>
      </w:r>
      <w:r w:rsidR="00DB2D49" w:rsidRPr="00DB2D49">
        <w:t>является постоянно действующим к</w:t>
      </w:r>
      <w:r w:rsidR="00DB2D49">
        <w:t>оординационным органом и создан</w:t>
      </w:r>
      <w:r w:rsidR="00DB2D49" w:rsidRPr="00DB2D49">
        <w:t xml:space="preserve"> для обеспечения согласованных действий организаций, расположенных на территории Новоивановского сельского поселения  по вопросам </w:t>
      </w:r>
      <w:r w:rsidR="00DB2D49">
        <w:t xml:space="preserve"> </w:t>
      </w:r>
      <w:r w:rsidR="00DB2D49" w:rsidRPr="00DB2D49">
        <w:t xml:space="preserve">предупреждения возникновения и распространения коронавирусной инфекции (COVID-2019) на территории Новопокровского района </w:t>
      </w:r>
    </w:p>
    <w:p w:rsidR="001B59F9" w:rsidRPr="001B59F9" w:rsidRDefault="001B59F9" w:rsidP="00DB2D4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1.2. Оперативный штаб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постановлениями Главного государственного санитарного врача Российской Федерации, законами Краснодарского края, постановлениями и распоряжениями главы администрации (губернатора) Краснодарского края, а также настоящим Положением.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2. Основные задачи Оперативного штаба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2.1. Основными задачами Оперативного штаба являются:</w:t>
      </w:r>
    </w:p>
    <w:p w:rsidR="00130400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2.1.1. Обеспечение взаимодействия орган</w:t>
      </w:r>
      <w:r w:rsidR="00F45765">
        <w:t>ов</w:t>
      </w:r>
      <w:r w:rsidRPr="001B59F9">
        <w:t xml:space="preserve"> местного самоуправления </w:t>
      </w:r>
      <w:r w:rsidR="00F45765">
        <w:t xml:space="preserve">с </w:t>
      </w:r>
      <w:r w:rsidRPr="001B59F9">
        <w:t>заинтересованными службами и организациями</w:t>
      </w:r>
      <w:r w:rsidR="00130400">
        <w:t xml:space="preserve">, расположенными на территории Новоивановского сельского поселения, </w:t>
      </w:r>
      <w:r w:rsidRPr="001B59F9">
        <w:t xml:space="preserve"> независимо от их ведомственной принадлежности и организационно-правовой</w:t>
      </w:r>
      <w:r w:rsidR="00F45765">
        <w:t xml:space="preserve"> формы </w:t>
      </w:r>
      <w:r w:rsidRPr="001B59F9">
        <w:t xml:space="preserve">по вопросам предупреждения возникновения и распространения коронавирусной инфекции (COVID-2019), обеспечения санитарно-эпидемиологического благополучия на территории </w:t>
      </w:r>
      <w:r w:rsidR="00F45765">
        <w:t>сельского поселения</w:t>
      </w:r>
      <w:r w:rsidRPr="001B59F9">
        <w:t>.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2.1.2. Обеспечение взаимодействия с оперативными штабами, созданными в муниципальн</w:t>
      </w:r>
      <w:r w:rsidR="00130400">
        <w:t>ом</w:t>
      </w:r>
      <w:r w:rsidRPr="001B59F9">
        <w:t xml:space="preserve"> образовани</w:t>
      </w:r>
      <w:r w:rsidR="00130400">
        <w:t>и</w:t>
      </w:r>
      <w:r w:rsidRPr="001B59F9">
        <w:t xml:space="preserve"> </w:t>
      </w:r>
      <w:r w:rsidR="00130400">
        <w:t>Новопокровский район</w:t>
      </w:r>
      <w:r w:rsidRPr="001B59F9">
        <w:t>, по вопросам выполнения мероприятий, направленных на обеспечение санитарно-эпидемиологического благополучия, предупреждение возникновения и распространения коронавирусной инфекции (COVID-2019) и ее ликвидации.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Default="001B59F9" w:rsidP="00051FBE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3. Функции Оперативного штаба</w:t>
      </w:r>
    </w:p>
    <w:p w:rsidR="00051FBE" w:rsidRPr="001B59F9" w:rsidRDefault="00051FBE" w:rsidP="00051FBE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3.1. В соответствии с основными задачами Оперативный штаб осуществляет следующие функции: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3.1.1. </w:t>
      </w:r>
      <w:r w:rsidR="00130400" w:rsidRPr="00130400">
        <w:t>Осуществляет координацию взаимодействия организаций, расположенных на территории  Новоивановского сельского поселения</w:t>
      </w:r>
      <w:proofErr w:type="gramStart"/>
      <w:r w:rsidR="00130400" w:rsidRPr="00130400">
        <w:t xml:space="preserve"> ,</w:t>
      </w:r>
      <w:proofErr w:type="gramEnd"/>
      <w:r w:rsidR="00130400" w:rsidRPr="00130400">
        <w:t xml:space="preserve"> по </w:t>
      </w:r>
      <w:r w:rsidRPr="001B59F9">
        <w:t>предупреждению возникновения и распространения коронавирусной инфекции (COVID-2019) и по ее ликвидации.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3.1.2. Организует работу</w:t>
      </w:r>
      <w:r w:rsidR="00130400">
        <w:t>,</w:t>
      </w:r>
      <w:r w:rsidR="00130400" w:rsidRPr="00130400">
        <w:rPr>
          <w:sz w:val="28"/>
          <w:szCs w:val="28"/>
        </w:rPr>
        <w:t xml:space="preserve"> </w:t>
      </w:r>
      <w:r w:rsidR="00130400">
        <w:t>р</w:t>
      </w:r>
      <w:r w:rsidR="00130400" w:rsidRPr="00130400">
        <w:t>азрабатывает и готовит предложения и рекомендации, касающиеся комплексного под</w:t>
      </w:r>
      <w:r w:rsidR="00130400">
        <w:t xml:space="preserve">хода к решению проблем </w:t>
      </w:r>
      <w:r w:rsidRPr="001B59F9">
        <w:t xml:space="preserve">санитарно-эпидемиологической обстановки в связи с выявлением коронавирусной инфекции (COVID-2019) на территории </w:t>
      </w:r>
      <w:r w:rsidR="00130400">
        <w:t>Новоивановского сельского поселения</w:t>
      </w:r>
      <w:r w:rsidR="0018689B">
        <w:t>.</w:t>
      </w:r>
    </w:p>
    <w:p w:rsidR="0018689B" w:rsidRPr="0018689B" w:rsidRDefault="001B59F9" w:rsidP="0018689B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3.1.3. </w:t>
      </w:r>
      <w:r w:rsidR="0018689B" w:rsidRPr="0018689B">
        <w:t xml:space="preserve">Организует и осуществляет контроль, в пределах компетенции </w:t>
      </w:r>
      <w:r w:rsidR="0018689B">
        <w:t xml:space="preserve">оперативного </w:t>
      </w:r>
      <w:r w:rsidR="0018689B">
        <w:lastRenderedPageBreak/>
        <w:t>штаба</w:t>
      </w:r>
      <w:r w:rsidR="0018689B" w:rsidRPr="0018689B">
        <w:t xml:space="preserve">, за проведением комплекса мероприятий, направленных на локализацию и ликвидацию очагов массовых заболеваний </w:t>
      </w:r>
      <w:r w:rsidR="0018689B">
        <w:t xml:space="preserve">и </w:t>
      </w:r>
      <w:r w:rsidR="0018689B" w:rsidRPr="0018689B">
        <w:t xml:space="preserve"> улучшение санитарно-эпидемиологической обстановки на территории сельского поселения.</w:t>
      </w:r>
    </w:p>
    <w:p w:rsidR="001B59F9" w:rsidRPr="001B59F9" w:rsidRDefault="001B59F9" w:rsidP="00130400">
      <w:pPr>
        <w:widowControl w:val="0"/>
        <w:autoSpaceDE w:val="0"/>
        <w:autoSpaceDN w:val="0"/>
        <w:adjustRightInd w:val="0"/>
        <w:ind w:firstLine="54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4. Права Оперативного штаба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4.1. Оперативный штаб имеет право:</w:t>
      </w:r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4.1.1. </w:t>
      </w:r>
      <w:proofErr w:type="gramStart"/>
      <w:r w:rsidRPr="001B59F9">
        <w:t>Запрашивать</w:t>
      </w:r>
      <w:r w:rsidR="0018689B" w:rsidRPr="0018689B">
        <w:t xml:space="preserve"> в установленном порядке</w:t>
      </w:r>
      <w:r w:rsidR="0018689B">
        <w:t>,</w:t>
      </w:r>
      <w:r w:rsidRPr="001B59F9">
        <w:t xml:space="preserve"> получать</w:t>
      </w:r>
      <w:r w:rsidR="0018689B">
        <w:t xml:space="preserve"> и анализировать</w:t>
      </w:r>
      <w:r w:rsidRPr="001B59F9">
        <w:t xml:space="preserve"> </w:t>
      </w:r>
      <w:r w:rsidR="0018689B">
        <w:t xml:space="preserve">информацию </w:t>
      </w:r>
      <w:r w:rsidRPr="001B59F9">
        <w:t xml:space="preserve"> </w:t>
      </w:r>
      <w:r w:rsidR="0018689B">
        <w:t xml:space="preserve">от </w:t>
      </w:r>
      <w:r w:rsidRPr="001B59F9">
        <w:t xml:space="preserve">организаций независимо от их ведомственной принадлежности </w:t>
      </w:r>
      <w:r w:rsidR="0018689B">
        <w:t>и организационно-правовой формы,</w:t>
      </w:r>
      <w:r w:rsidRPr="001B59F9">
        <w:t xml:space="preserve"> о случаях заболеваний коронавирусной инфекцией (COVID-2019), санитарно-эпидемиологической обстановке, нарушениях санитарного законодательства Российской Федерации и мерах, принимаемых по предупреждению возникновения и распространения коронавирусной инфекции (COVID-2019) и по обеспечению безопасных и безвредных для здоровья человека условий среды его обитания.</w:t>
      </w:r>
      <w:proofErr w:type="gramEnd"/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4.1.2. Заслушивать на своих заседаниях должностных органов местного самоуправления</w:t>
      </w:r>
      <w:r w:rsidR="0018689B">
        <w:t xml:space="preserve">, </w:t>
      </w:r>
      <w:r w:rsidRPr="001B59F9">
        <w:t>заинтересованных служб и организаций независимо от их ведомственной принадлежности и организационно-правовой формы по вопросам реализации мер, направленных на профилактику распространения коронавирусной инфекции (COVID-2019) и обеспечение санитарно-эпидемиологического благополучия населения.</w:t>
      </w:r>
    </w:p>
    <w:p w:rsidR="001B59F9" w:rsidRPr="001B59F9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4.1.3. Осуществлять </w:t>
      </w:r>
      <w:proofErr w:type="gramStart"/>
      <w:r w:rsidRPr="001B59F9">
        <w:t>контроль за</w:t>
      </w:r>
      <w:proofErr w:type="gramEnd"/>
      <w:r w:rsidRPr="001B59F9">
        <w:t xml:space="preserve"> выполнением решений Оперативного штаба, принятых в соответствии с компетенцией.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bCs/>
        </w:rPr>
      </w:pPr>
      <w:r w:rsidRPr="001B59F9">
        <w:rPr>
          <w:rFonts w:ascii="Arial" w:hAnsi="Arial" w:cs="Arial"/>
          <w:b/>
          <w:bCs/>
        </w:rPr>
        <w:t>5. Организация работы Оперативного штаба</w:t>
      </w:r>
    </w:p>
    <w:p w:rsidR="001B59F9" w:rsidRPr="001B59F9" w:rsidRDefault="001B59F9" w:rsidP="001B59F9">
      <w:pPr>
        <w:widowControl w:val="0"/>
        <w:autoSpaceDE w:val="0"/>
        <w:autoSpaceDN w:val="0"/>
        <w:adjustRightInd w:val="0"/>
        <w:jc w:val="both"/>
      </w:pPr>
    </w:p>
    <w:p w:rsidR="00955944" w:rsidRPr="00955944" w:rsidRDefault="001B59F9" w:rsidP="00955944">
      <w:pPr>
        <w:shd w:val="clear" w:color="auto" w:fill="FFFFFF"/>
        <w:ind w:firstLine="567"/>
        <w:jc w:val="both"/>
        <w:textAlignment w:val="baseline"/>
      </w:pPr>
      <w:r w:rsidRPr="001B59F9">
        <w:t xml:space="preserve">5.1. Состав Оперативного штаба </w:t>
      </w:r>
      <w:r w:rsidR="0018689B" w:rsidRPr="0018689B">
        <w:t>главой администрации Новоивановского сельского поселения</w:t>
      </w:r>
      <w:r w:rsidRPr="001B59F9">
        <w:t>.</w:t>
      </w:r>
      <w:r w:rsidR="00955944" w:rsidRPr="00955944">
        <w:rPr>
          <w:sz w:val="28"/>
          <w:szCs w:val="28"/>
        </w:rPr>
        <w:t xml:space="preserve"> </w:t>
      </w:r>
      <w:r w:rsidR="00955944" w:rsidRPr="00955944">
        <w:t xml:space="preserve">В состав </w:t>
      </w:r>
      <w:r w:rsidR="00955944">
        <w:t xml:space="preserve">Оперативного штаба </w:t>
      </w:r>
      <w:r w:rsidR="00955944" w:rsidRPr="00955944">
        <w:t xml:space="preserve"> могут включаться (по согласованию) представители организаций, расположенных на территории сельского поселения, имеющие отношение к вопросам охраны здоровья населения.</w:t>
      </w:r>
    </w:p>
    <w:p w:rsidR="0018689B" w:rsidRPr="00955944" w:rsidRDefault="001B59F9" w:rsidP="00955944">
      <w:pPr>
        <w:shd w:val="clear" w:color="auto" w:fill="FFFFFF"/>
        <w:ind w:firstLine="567"/>
        <w:jc w:val="both"/>
        <w:textAlignment w:val="baseline"/>
        <w:rPr>
          <w:sz w:val="28"/>
          <w:szCs w:val="28"/>
        </w:rPr>
      </w:pPr>
      <w:r w:rsidRPr="001B59F9">
        <w:t xml:space="preserve">5.2. </w:t>
      </w:r>
      <w:r w:rsidR="0018689B" w:rsidRPr="0018689B">
        <w:t xml:space="preserve">Председателем </w:t>
      </w:r>
      <w:r w:rsidR="0018689B">
        <w:t xml:space="preserve">оперативного штаба </w:t>
      </w:r>
      <w:r w:rsidR="0018689B" w:rsidRPr="0018689B">
        <w:t xml:space="preserve"> является глава администрации Новоивановского сельского поселения. Председатель</w:t>
      </w:r>
      <w:r w:rsidR="0018689B">
        <w:t xml:space="preserve"> </w:t>
      </w:r>
      <w:r w:rsidR="0018689B" w:rsidRPr="0018689B">
        <w:t xml:space="preserve">Оперативного штаба несет персональную ответственность за выполнение возложенных на неё задач. В отсутствие председателя </w:t>
      </w:r>
      <w:r w:rsidR="00955944" w:rsidRPr="00955944">
        <w:t xml:space="preserve">Оперативного штаба </w:t>
      </w:r>
      <w:r w:rsidR="0018689B" w:rsidRPr="0018689B">
        <w:t xml:space="preserve">его функции выполняет заместитель председателя </w:t>
      </w:r>
      <w:r w:rsidR="00955944" w:rsidRPr="00955944">
        <w:t xml:space="preserve">Оперативного штаба </w:t>
      </w:r>
      <w:r w:rsidR="00955944">
        <w:t xml:space="preserve"> </w:t>
      </w:r>
      <w:r w:rsidR="0018689B" w:rsidRPr="0018689B">
        <w:t>начальник отдела по общим вопросам.</w:t>
      </w:r>
    </w:p>
    <w:p w:rsidR="001B59F9" w:rsidRPr="001B59F9" w:rsidRDefault="0018689B" w:rsidP="00955944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5.3. </w:t>
      </w:r>
      <w:r w:rsidR="001B59F9" w:rsidRPr="001B59F9">
        <w:t>Формой работы Оперативного штаба являются заседания, проводимые по мере необходимости.</w:t>
      </w:r>
    </w:p>
    <w:p w:rsidR="001B59F9" w:rsidRPr="001B59F9" w:rsidRDefault="001B59F9" w:rsidP="00955944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5.4. Оперативный штаб своими решениями может образовывать рабочие группы.</w:t>
      </w:r>
    </w:p>
    <w:p w:rsidR="001B59F9" w:rsidRPr="001B59F9" w:rsidRDefault="001B59F9" w:rsidP="00955944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5.5. Решения Оперативного штаба принимаются большинством голосов присутствующих на заседании членов Оперативного штаба.</w:t>
      </w:r>
    </w:p>
    <w:p w:rsid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 xml:space="preserve">5.6. На </w:t>
      </w:r>
      <w:r w:rsidR="00955944">
        <w:t xml:space="preserve"> </w:t>
      </w:r>
      <w:r w:rsidRPr="001B59F9">
        <w:t>заседания Оперативного штаба могут приглашаться представители заинтересованных организаций, ученые, представители общественности.</w:t>
      </w:r>
    </w:p>
    <w:p w:rsidR="001B59F9" w:rsidRPr="00051FBE" w:rsidRDefault="001B59F9" w:rsidP="00051FBE">
      <w:pPr>
        <w:widowControl w:val="0"/>
        <w:autoSpaceDE w:val="0"/>
        <w:autoSpaceDN w:val="0"/>
        <w:adjustRightInd w:val="0"/>
        <w:ind w:firstLine="540"/>
        <w:jc w:val="both"/>
      </w:pPr>
      <w:r w:rsidRPr="001B59F9">
        <w:t>5.7. Решения Оперативного штаба оформляются протоколом и доводятся до свед</w:t>
      </w:r>
      <w:r w:rsidR="00051FBE">
        <w:t>ения заинтересованных лиц.</w:t>
      </w:r>
    </w:p>
    <w:p w:rsidR="00051FBE" w:rsidRDefault="00051FBE" w:rsidP="00051FBE">
      <w:pPr>
        <w:ind w:firstLine="4962"/>
        <w:jc w:val="right"/>
        <w:rPr>
          <w:sz w:val="28"/>
          <w:szCs w:val="28"/>
        </w:rPr>
      </w:pPr>
    </w:p>
    <w:p w:rsidR="00051FBE" w:rsidRDefault="00051FBE" w:rsidP="00051FBE">
      <w:pPr>
        <w:ind w:firstLine="4962"/>
        <w:jc w:val="right"/>
        <w:rPr>
          <w:sz w:val="28"/>
          <w:szCs w:val="28"/>
        </w:rPr>
      </w:pPr>
    </w:p>
    <w:p w:rsidR="00051FBE" w:rsidRPr="006A3E0D" w:rsidRDefault="00051FBE" w:rsidP="00051FBE">
      <w:pPr>
        <w:ind w:firstLine="4962"/>
        <w:jc w:val="right"/>
        <w:rPr>
          <w:sz w:val="28"/>
          <w:szCs w:val="28"/>
        </w:rPr>
      </w:pPr>
      <w:bookmarkStart w:id="0" w:name="_GoBack"/>
      <w:bookmarkEnd w:id="0"/>
      <w:r w:rsidRPr="006A3E0D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3</w:t>
      </w:r>
    </w:p>
    <w:p w:rsidR="00051FBE" w:rsidRDefault="00051FBE" w:rsidP="00051FBE">
      <w:pPr>
        <w:ind w:firstLine="4962"/>
        <w:jc w:val="right"/>
        <w:rPr>
          <w:sz w:val="28"/>
          <w:szCs w:val="28"/>
        </w:rPr>
      </w:pPr>
    </w:p>
    <w:p w:rsidR="00051FBE" w:rsidRPr="001B59F9" w:rsidRDefault="00051FBE" w:rsidP="00051FB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B59F9">
        <w:rPr>
          <w:sz w:val="28"/>
          <w:szCs w:val="28"/>
        </w:rPr>
        <w:t xml:space="preserve"> </w:t>
      </w:r>
      <w:r w:rsidRPr="001B59F9">
        <w:rPr>
          <w:rFonts w:ascii="Times New Roman" w:hAnsi="Times New Roman" w:cs="Times New Roman"/>
          <w:sz w:val="28"/>
          <w:szCs w:val="28"/>
        </w:rPr>
        <w:t>Утвержден</w:t>
      </w:r>
    </w:p>
    <w:p w:rsidR="00051FBE" w:rsidRPr="006F36C1" w:rsidRDefault="00051FBE" w:rsidP="00051FBE">
      <w:pPr>
        <w:ind w:firstLine="496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  <w:r w:rsidRPr="006F36C1">
        <w:rPr>
          <w:sz w:val="28"/>
          <w:szCs w:val="28"/>
        </w:rPr>
        <w:t xml:space="preserve"> администрации</w:t>
      </w:r>
    </w:p>
    <w:p w:rsidR="00051FBE" w:rsidRDefault="00051FBE" w:rsidP="00051FBE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Новоивановского сельского </w:t>
      </w:r>
      <w:r w:rsidRPr="006F36C1">
        <w:rPr>
          <w:sz w:val="28"/>
          <w:szCs w:val="28"/>
        </w:rPr>
        <w:t>поселения</w:t>
      </w:r>
    </w:p>
    <w:p w:rsidR="00051FBE" w:rsidRPr="006F36C1" w:rsidRDefault="00051FBE" w:rsidP="00051FBE">
      <w:pPr>
        <w:tabs>
          <w:tab w:val="left" w:pos="5205"/>
        </w:tabs>
        <w:ind w:left="5103" w:hanging="1134"/>
        <w:jc w:val="right"/>
        <w:rPr>
          <w:sz w:val="28"/>
          <w:szCs w:val="28"/>
        </w:rPr>
      </w:pPr>
      <w:r>
        <w:rPr>
          <w:sz w:val="28"/>
          <w:szCs w:val="28"/>
        </w:rPr>
        <w:t>Новопокровского района</w:t>
      </w:r>
    </w:p>
    <w:p w:rsidR="00051FBE" w:rsidRDefault="00051FBE" w:rsidP="00051FBE">
      <w:pPr>
        <w:ind w:firstLine="5103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от  2020 </w:t>
      </w:r>
      <w:r w:rsidRPr="006F36C1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№ </w:t>
      </w:r>
    </w:p>
    <w:p w:rsidR="001B59F9" w:rsidRDefault="001B59F9" w:rsidP="00051FBE">
      <w:pPr>
        <w:jc w:val="both"/>
        <w:rPr>
          <w:sz w:val="28"/>
          <w:szCs w:val="28"/>
        </w:rPr>
      </w:pPr>
    </w:p>
    <w:p w:rsidR="001B59F9" w:rsidRDefault="001B59F9" w:rsidP="00832053">
      <w:pPr>
        <w:ind w:firstLine="5103"/>
        <w:jc w:val="both"/>
        <w:rPr>
          <w:sz w:val="28"/>
          <w:szCs w:val="28"/>
        </w:rPr>
      </w:pPr>
    </w:p>
    <w:p w:rsidR="00D058A0" w:rsidRDefault="00D058A0" w:rsidP="00D058A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A15447" w:rsidRPr="00A15447" w:rsidRDefault="00D058A0" w:rsidP="00A154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организационных санитарно- противоэпидемических (профилактических)  мероприятий по новой коронавирусной инфекции на территории  </w:t>
      </w:r>
      <w:r w:rsidRPr="00E71771">
        <w:rPr>
          <w:b/>
          <w:sz w:val="28"/>
          <w:szCs w:val="28"/>
        </w:rPr>
        <w:t>Новоивановско</w:t>
      </w:r>
      <w:r>
        <w:rPr>
          <w:b/>
          <w:sz w:val="28"/>
          <w:szCs w:val="28"/>
        </w:rPr>
        <w:t>го</w:t>
      </w:r>
      <w:r w:rsidRPr="00E71771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го</w:t>
      </w:r>
      <w:r w:rsidRPr="00E71771">
        <w:rPr>
          <w:b/>
          <w:sz w:val="28"/>
          <w:szCs w:val="28"/>
        </w:rPr>
        <w:t xml:space="preserve"> поселени</w:t>
      </w:r>
      <w:r>
        <w:rPr>
          <w:b/>
          <w:sz w:val="28"/>
          <w:szCs w:val="28"/>
        </w:rPr>
        <w:t>я Новопокровского района</w:t>
      </w:r>
    </w:p>
    <w:tbl>
      <w:tblPr>
        <w:tblStyle w:val="ae"/>
        <w:tblW w:w="0" w:type="auto"/>
        <w:tblLayout w:type="fixed"/>
        <w:tblLook w:val="04A0"/>
      </w:tblPr>
      <w:tblGrid>
        <w:gridCol w:w="392"/>
        <w:gridCol w:w="5386"/>
        <w:gridCol w:w="1843"/>
        <w:gridCol w:w="1951"/>
      </w:tblGrid>
      <w:tr w:rsidR="00AA177F" w:rsidTr="00051FBE">
        <w:tc>
          <w:tcPr>
            <w:tcW w:w="392" w:type="dxa"/>
          </w:tcPr>
          <w:p w:rsidR="00CC236B" w:rsidRPr="00051FBE" w:rsidRDefault="00AA177F" w:rsidP="00AA177F">
            <w:pPr>
              <w:widowControl w:val="0"/>
              <w:spacing w:line="276" w:lineRule="auto"/>
              <w:rPr>
                <w:sz w:val="20"/>
                <w:szCs w:val="20"/>
              </w:rPr>
            </w:pPr>
            <w:r w:rsidRPr="00051FBE">
              <w:rPr>
                <w:sz w:val="20"/>
                <w:szCs w:val="20"/>
              </w:rPr>
              <w:t>№</w:t>
            </w:r>
          </w:p>
          <w:p w:rsidR="00AA177F" w:rsidRPr="00051FBE" w:rsidRDefault="00AA177F" w:rsidP="00AA177F">
            <w:pPr>
              <w:widowControl w:val="0"/>
              <w:spacing w:line="276" w:lineRule="auto"/>
              <w:rPr>
                <w:sz w:val="20"/>
                <w:szCs w:val="20"/>
              </w:rPr>
            </w:pPr>
            <w:r w:rsidRPr="00CC236B">
              <w:t xml:space="preserve"> </w:t>
            </w:r>
            <w:r w:rsidRPr="00051FBE">
              <w:rPr>
                <w:sz w:val="20"/>
                <w:szCs w:val="20"/>
              </w:rPr>
              <w:t>п</w:t>
            </w:r>
            <w:r w:rsidR="00CC236B" w:rsidRPr="00051FBE">
              <w:rPr>
                <w:sz w:val="20"/>
                <w:szCs w:val="20"/>
              </w:rPr>
              <w:t xml:space="preserve"> </w:t>
            </w:r>
            <w:r w:rsidRPr="00051FBE">
              <w:rPr>
                <w:sz w:val="20"/>
                <w:szCs w:val="20"/>
              </w:rPr>
              <w:t>/</w:t>
            </w:r>
            <w:proofErr w:type="gramStart"/>
            <w:r w:rsidRPr="00051FBE">
              <w:rPr>
                <w:sz w:val="20"/>
                <w:szCs w:val="20"/>
              </w:rPr>
              <w:t>п</w:t>
            </w:r>
            <w:proofErr w:type="gramEnd"/>
          </w:p>
        </w:tc>
        <w:tc>
          <w:tcPr>
            <w:tcW w:w="5386" w:type="dxa"/>
          </w:tcPr>
          <w:p w:rsidR="00AA177F" w:rsidRPr="00CC236B" w:rsidRDefault="00AA177F" w:rsidP="00AA177F">
            <w:pPr>
              <w:widowControl w:val="0"/>
              <w:spacing w:line="276" w:lineRule="auto"/>
            </w:pPr>
            <w:r w:rsidRPr="00CC236B">
              <w:t xml:space="preserve">Наименование мероприятий </w:t>
            </w:r>
          </w:p>
        </w:tc>
        <w:tc>
          <w:tcPr>
            <w:tcW w:w="1843" w:type="dxa"/>
          </w:tcPr>
          <w:p w:rsidR="00AA177F" w:rsidRPr="00CC236B" w:rsidRDefault="00AA177F" w:rsidP="00AA177F">
            <w:pPr>
              <w:widowControl w:val="0"/>
              <w:spacing w:line="276" w:lineRule="auto"/>
            </w:pPr>
            <w:r w:rsidRPr="00CC236B">
              <w:t>Срок исполнения</w:t>
            </w:r>
          </w:p>
        </w:tc>
        <w:tc>
          <w:tcPr>
            <w:tcW w:w="1951" w:type="dxa"/>
          </w:tcPr>
          <w:p w:rsidR="00AA177F" w:rsidRPr="00CC236B" w:rsidRDefault="00FA0712" w:rsidP="00FA0712">
            <w:pPr>
              <w:widowControl w:val="0"/>
              <w:spacing w:line="276" w:lineRule="auto"/>
            </w:pPr>
            <w:r w:rsidRPr="00CC236B">
              <w:t>Исполнитель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1</w:t>
            </w:r>
          </w:p>
        </w:tc>
        <w:tc>
          <w:tcPr>
            <w:tcW w:w="5386" w:type="dxa"/>
          </w:tcPr>
          <w:p w:rsidR="00051FBE" w:rsidRPr="00CC236B" w:rsidRDefault="00051FBE" w:rsidP="00051FBE">
            <w:pPr>
              <w:widowControl w:val="0"/>
            </w:pPr>
            <w:r w:rsidRPr="00CC236B">
              <w:t xml:space="preserve">Провести заседание </w:t>
            </w:r>
            <w:r>
              <w:t xml:space="preserve">оперативного штаба </w:t>
            </w:r>
            <w:r w:rsidRPr="00CC236B">
              <w:t xml:space="preserve">  </w:t>
            </w:r>
            <w:r>
              <w:t>по предупреждению завоза и распространения коронавирусной инфекции (COVID-2019)</w:t>
            </w:r>
          </w:p>
        </w:tc>
        <w:tc>
          <w:tcPr>
            <w:tcW w:w="1843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март, </w:t>
            </w:r>
          </w:p>
          <w:p w:rsidR="00051FBE" w:rsidRPr="00CC236B" w:rsidRDefault="00051FBE" w:rsidP="00FA0712">
            <w:pPr>
              <w:widowControl w:val="0"/>
            </w:pPr>
            <w:r w:rsidRPr="00CC236B">
              <w:t>далее – в зависимости от эпидемической ситуации</w:t>
            </w:r>
          </w:p>
        </w:tc>
        <w:tc>
          <w:tcPr>
            <w:tcW w:w="1951" w:type="dxa"/>
          </w:tcPr>
          <w:p w:rsidR="00051FBE" w:rsidRPr="00CC236B" w:rsidRDefault="00051FBE" w:rsidP="00B14A40">
            <w:pPr>
              <w:widowControl w:val="0"/>
            </w:pPr>
            <w:r w:rsidRPr="00CC236B">
              <w:t>Администрация Новоивановского сельского поселения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2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Провести сходы граждан, совещания с руководителями организаций, председателями ТОС и квартальными</w:t>
            </w:r>
          </w:p>
        </w:tc>
        <w:tc>
          <w:tcPr>
            <w:tcW w:w="1843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март, </w:t>
            </w:r>
          </w:p>
          <w:p w:rsidR="00051FBE" w:rsidRPr="00CC236B" w:rsidRDefault="00051FBE" w:rsidP="00FB0F08">
            <w:pPr>
              <w:widowControl w:val="0"/>
            </w:pPr>
            <w:r w:rsidRPr="00CC236B">
              <w:t>далее – в зависимости от эпидемической ситуации</w:t>
            </w:r>
          </w:p>
        </w:tc>
        <w:tc>
          <w:tcPr>
            <w:tcW w:w="1951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Администрация Новоивановского сельского поселения, </w:t>
            </w:r>
          </w:p>
          <w:p w:rsidR="00051FBE" w:rsidRPr="00CC236B" w:rsidRDefault="00051FBE" w:rsidP="00CC236B">
            <w:pPr>
              <w:widowControl w:val="0"/>
            </w:pPr>
          </w:p>
        </w:tc>
      </w:tr>
      <w:tr w:rsidR="00051FBE" w:rsidTr="00051FBE">
        <w:trPr>
          <w:trHeight w:val="1406"/>
        </w:trPr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3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Организовать системную работу по информированию населения о текущей эпидемической ситуации, мерах личной профилактики новой коронавирусной инфекции (рекомендации, памятки)</w:t>
            </w:r>
          </w:p>
        </w:tc>
        <w:tc>
          <w:tcPr>
            <w:tcW w:w="1843" w:type="dxa"/>
          </w:tcPr>
          <w:p w:rsidR="00051FBE" w:rsidRPr="00CC236B" w:rsidRDefault="00051FBE" w:rsidP="00FB0F08">
            <w:pPr>
              <w:widowControl w:val="0"/>
            </w:pPr>
            <w:r w:rsidRPr="00CC236B">
              <w:t xml:space="preserve">март, </w:t>
            </w:r>
          </w:p>
          <w:p w:rsidR="00051FBE" w:rsidRPr="00CC236B" w:rsidRDefault="00051FBE" w:rsidP="00FB0F08">
            <w:pPr>
              <w:widowControl w:val="0"/>
            </w:pPr>
            <w:r w:rsidRPr="00CC236B">
              <w:t>далее – в зависимости от эпидемической ситуации</w:t>
            </w:r>
          </w:p>
        </w:tc>
        <w:tc>
          <w:tcPr>
            <w:tcW w:w="1951" w:type="dxa"/>
          </w:tcPr>
          <w:p w:rsidR="00051FBE" w:rsidRPr="00CC236B" w:rsidRDefault="00051FBE" w:rsidP="00FB0F08">
            <w:pPr>
              <w:widowControl w:val="0"/>
            </w:pPr>
            <w:r w:rsidRPr="00CC236B">
              <w:t>Руководители организаций всех форм собственности</w:t>
            </w:r>
          </w:p>
        </w:tc>
      </w:tr>
      <w:tr w:rsidR="00051FBE" w:rsidTr="00051FBE">
        <w:trPr>
          <w:trHeight w:val="1301"/>
        </w:trPr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4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tabs>
                <w:tab w:val="left" w:pos="1113"/>
              </w:tabs>
            </w:pPr>
            <w:r w:rsidRPr="00CC236B">
              <w:t xml:space="preserve">Разместить на официальном сайте Новоивановского сельского поселения информацию для населения, с целью предупреждения распространения коронавирусной инфекции </w:t>
            </w:r>
          </w:p>
        </w:tc>
        <w:tc>
          <w:tcPr>
            <w:tcW w:w="1843" w:type="dxa"/>
          </w:tcPr>
          <w:p w:rsidR="00051FBE" w:rsidRPr="00CC236B" w:rsidRDefault="00051FBE" w:rsidP="004E4F00"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F25585">
            <w:pPr>
              <w:widowControl w:val="0"/>
            </w:pPr>
            <w:r w:rsidRPr="00CC236B">
              <w:t>Администрация Новоивановского сельского поселения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5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Усилить пропускной режим на территорию организаций с целью недопущения проникновения посторонних лиц</w:t>
            </w:r>
          </w:p>
        </w:tc>
        <w:tc>
          <w:tcPr>
            <w:tcW w:w="1843" w:type="dxa"/>
          </w:tcPr>
          <w:p w:rsidR="00051FBE" w:rsidRPr="00CC236B" w:rsidRDefault="00051FBE" w:rsidP="00E95ACF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F9787B">
            <w:pPr>
              <w:widowControl w:val="0"/>
            </w:pPr>
            <w:r w:rsidRPr="00CC236B">
              <w:t>Руководители организаций.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6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 xml:space="preserve">Усилить контроль за прибывшим на работу персоналом, организовать работу по выявлению первичных признаков заболевания (симптомы заболевания коронавирусной инфекцией: повышенная температура, затрудненное дыхание, сухой кашель и т.д.) </w:t>
            </w:r>
          </w:p>
        </w:tc>
        <w:tc>
          <w:tcPr>
            <w:tcW w:w="1843" w:type="dxa"/>
          </w:tcPr>
          <w:p w:rsidR="00051FBE" w:rsidRPr="00CC236B" w:rsidRDefault="00051FBE" w:rsidP="00E95ACF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F9787B">
            <w:pPr>
              <w:widowControl w:val="0"/>
            </w:pPr>
            <w:r w:rsidRPr="00CC236B">
              <w:t>Руководители организаций.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7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 xml:space="preserve"> Отстранение от производственной деятельности и обеспечение изоляции сотрудников с признаками коронавирусной инфекции и направление их в медицинское учреждение</w:t>
            </w:r>
          </w:p>
        </w:tc>
        <w:tc>
          <w:tcPr>
            <w:tcW w:w="1843" w:type="dxa"/>
          </w:tcPr>
          <w:p w:rsidR="00051FBE" w:rsidRPr="00CC236B" w:rsidRDefault="00051FBE" w:rsidP="00C070E9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C070E9">
            <w:pPr>
              <w:widowControl w:val="0"/>
            </w:pPr>
            <w:r w:rsidRPr="00CC236B">
              <w:t>Руководители организаций.</w:t>
            </w:r>
          </w:p>
        </w:tc>
      </w:tr>
      <w:tr w:rsidR="00051FBE" w:rsidTr="00051FBE">
        <w:tc>
          <w:tcPr>
            <w:tcW w:w="392" w:type="dxa"/>
          </w:tcPr>
          <w:p w:rsidR="00051FBE" w:rsidRPr="00CC236B" w:rsidRDefault="00051FBE" w:rsidP="00AA177F">
            <w:pPr>
              <w:widowControl w:val="0"/>
              <w:spacing w:line="276" w:lineRule="auto"/>
            </w:pPr>
            <w:r w:rsidRPr="00CC236B">
              <w:t>8</w:t>
            </w:r>
          </w:p>
        </w:tc>
        <w:tc>
          <w:tcPr>
            <w:tcW w:w="5386" w:type="dxa"/>
          </w:tcPr>
          <w:p w:rsidR="00051FBE" w:rsidRPr="00CC236B" w:rsidRDefault="00051FBE" w:rsidP="00CC236B">
            <w:pPr>
              <w:widowControl w:val="0"/>
              <w:jc w:val="both"/>
            </w:pPr>
            <w:r w:rsidRPr="00CC236B">
              <w:t>Принять исчерпывающие меры по оснащению средствами личной гигиены, организовать мероприятия по усилению режима текущей дезинфекции в организациях.</w:t>
            </w:r>
          </w:p>
        </w:tc>
        <w:tc>
          <w:tcPr>
            <w:tcW w:w="1843" w:type="dxa"/>
          </w:tcPr>
          <w:p w:rsidR="00051FBE" w:rsidRPr="00CC236B" w:rsidRDefault="00051FBE" w:rsidP="00C070E9">
            <w:pPr>
              <w:widowControl w:val="0"/>
            </w:pPr>
            <w:r w:rsidRPr="00CC236B">
              <w:t>На постоянной основе</w:t>
            </w:r>
          </w:p>
        </w:tc>
        <w:tc>
          <w:tcPr>
            <w:tcW w:w="1951" w:type="dxa"/>
          </w:tcPr>
          <w:p w:rsidR="00051FBE" w:rsidRPr="00CC236B" w:rsidRDefault="00051FBE" w:rsidP="00C070E9">
            <w:pPr>
              <w:widowControl w:val="0"/>
            </w:pPr>
            <w:r w:rsidRPr="00CC236B">
              <w:t>Руководители организаций.</w:t>
            </w:r>
          </w:p>
        </w:tc>
      </w:tr>
    </w:tbl>
    <w:p w:rsidR="00D058A0" w:rsidRDefault="00D058A0" w:rsidP="00AA177F">
      <w:pPr>
        <w:widowControl w:val="0"/>
        <w:spacing w:line="276" w:lineRule="auto"/>
        <w:rPr>
          <w:sz w:val="28"/>
          <w:szCs w:val="28"/>
        </w:rPr>
      </w:pPr>
    </w:p>
    <w:p w:rsidR="00A15447" w:rsidRDefault="00A15447" w:rsidP="006A08CD">
      <w:pPr>
        <w:widowControl w:val="0"/>
        <w:spacing w:line="276" w:lineRule="auto"/>
        <w:rPr>
          <w:sz w:val="28"/>
          <w:szCs w:val="28"/>
        </w:rPr>
      </w:pPr>
    </w:p>
    <w:p w:rsidR="00A15447" w:rsidRDefault="00A15447" w:rsidP="006A08CD">
      <w:pPr>
        <w:widowControl w:val="0"/>
        <w:spacing w:line="276" w:lineRule="auto"/>
        <w:rPr>
          <w:sz w:val="28"/>
          <w:szCs w:val="28"/>
        </w:rPr>
      </w:pPr>
    </w:p>
    <w:p w:rsidR="006A08CD" w:rsidRPr="00D66217" w:rsidRDefault="006A08CD" w:rsidP="006A08CD">
      <w:pPr>
        <w:widowControl w:val="0"/>
        <w:spacing w:line="276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Глава Новоивановского сельского поселения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sectPr w:rsidR="006A08CD" w:rsidRPr="00D66217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2105" w:rsidRDefault="00432105" w:rsidP="00C07885">
      <w:r>
        <w:separator/>
      </w:r>
    </w:p>
  </w:endnote>
  <w:endnote w:type="continuationSeparator" w:id="0">
    <w:p w:rsidR="00432105" w:rsidRDefault="00432105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2105" w:rsidRDefault="00432105" w:rsidP="00C07885">
      <w:r>
        <w:separator/>
      </w:r>
    </w:p>
  </w:footnote>
  <w:footnote w:type="continuationSeparator" w:id="0">
    <w:p w:rsidR="00432105" w:rsidRDefault="00432105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7B48B1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432105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432105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432105" w:rsidP="006A313D">
    <w:pPr>
      <w:pStyle w:val="a3"/>
      <w:ind w:right="360"/>
    </w:pPr>
  </w:p>
  <w:p w:rsidR="00780F52" w:rsidRDefault="00432105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9648B"/>
    <w:rsid w:val="000B48CC"/>
    <w:rsid w:val="00100F47"/>
    <w:rsid w:val="0012006F"/>
    <w:rsid w:val="00130400"/>
    <w:rsid w:val="00147EBE"/>
    <w:rsid w:val="0018689B"/>
    <w:rsid w:val="00192F52"/>
    <w:rsid w:val="001947B6"/>
    <w:rsid w:val="001A6036"/>
    <w:rsid w:val="001B59F9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79FE"/>
    <w:rsid w:val="00311057"/>
    <w:rsid w:val="00315E2A"/>
    <w:rsid w:val="00344C83"/>
    <w:rsid w:val="0036564C"/>
    <w:rsid w:val="003719AF"/>
    <w:rsid w:val="00391CFC"/>
    <w:rsid w:val="003A439F"/>
    <w:rsid w:val="003E73E1"/>
    <w:rsid w:val="003F2CE1"/>
    <w:rsid w:val="003F31F3"/>
    <w:rsid w:val="0040643C"/>
    <w:rsid w:val="00420010"/>
    <w:rsid w:val="00432105"/>
    <w:rsid w:val="0043226D"/>
    <w:rsid w:val="00465A56"/>
    <w:rsid w:val="004D63BA"/>
    <w:rsid w:val="004E2E50"/>
    <w:rsid w:val="004E4F00"/>
    <w:rsid w:val="004E5AEF"/>
    <w:rsid w:val="004E6DC1"/>
    <w:rsid w:val="005016C8"/>
    <w:rsid w:val="00580654"/>
    <w:rsid w:val="00585B39"/>
    <w:rsid w:val="005A01A1"/>
    <w:rsid w:val="005C314F"/>
    <w:rsid w:val="005C42C5"/>
    <w:rsid w:val="005D67C7"/>
    <w:rsid w:val="005F39EB"/>
    <w:rsid w:val="006226A0"/>
    <w:rsid w:val="00630A8E"/>
    <w:rsid w:val="00647D1D"/>
    <w:rsid w:val="0067129A"/>
    <w:rsid w:val="00680029"/>
    <w:rsid w:val="006810A4"/>
    <w:rsid w:val="00695375"/>
    <w:rsid w:val="006A08CD"/>
    <w:rsid w:val="006A3E0D"/>
    <w:rsid w:val="006B5C0F"/>
    <w:rsid w:val="006E16EE"/>
    <w:rsid w:val="006F094B"/>
    <w:rsid w:val="006F0A3E"/>
    <w:rsid w:val="006F0B1D"/>
    <w:rsid w:val="00701E20"/>
    <w:rsid w:val="00704893"/>
    <w:rsid w:val="00722430"/>
    <w:rsid w:val="00726AFF"/>
    <w:rsid w:val="0072774F"/>
    <w:rsid w:val="0073016E"/>
    <w:rsid w:val="00736563"/>
    <w:rsid w:val="007556E2"/>
    <w:rsid w:val="00762B9B"/>
    <w:rsid w:val="007722DC"/>
    <w:rsid w:val="00782088"/>
    <w:rsid w:val="007946E9"/>
    <w:rsid w:val="007B216A"/>
    <w:rsid w:val="007B48B1"/>
    <w:rsid w:val="007D5B28"/>
    <w:rsid w:val="007D76F5"/>
    <w:rsid w:val="007E6037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36F43"/>
    <w:rsid w:val="009416C1"/>
    <w:rsid w:val="00942640"/>
    <w:rsid w:val="00955944"/>
    <w:rsid w:val="00993C9E"/>
    <w:rsid w:val="009D0E57"/>
    <w:rsid w:val="009D584D"/>
    <w:rsid w:val="009F79B8"/>
    <w:rsid w:val="00A12FF3"/>
    <w:rsid w:val="00A15447"/>
    <w:rsid w:val="00A3214C"/>
    <w:rsid w:val="00A47CE4"/>
    <w:rsid w:val="00AA177F"/>
    <w:rsid w:val="00AA76E4"/>
    <w:rsid w:val="00AE274D"/>
    <w:rsid w:val="00AE4E46"/>
    <w:rsid w:val="00AE72F0"/>
    <w:rsid w:val="00AE7C2B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49F1"/>
    <w:rsid w:val="00BD522F"/>
    <w:rsid w:val="00BE154B"/>
    <w:rsid w:val="00C07885"/>
    <w:rsid w:val="00C3456D"/>
    <w:rsid w:val="00C56118"/>
    <w:rsid w:val="00CC236B"/>
    <w:rsid w:val="00D03C8B"/>
    <w:rsid w:val="00D058A0"/>
    <w:rsid w:val="00D1170B"/>
    <w:rsid w:val="00D16E73"/>
    <w:rsid w:val="00D66217"/>
    <w:rsid w:val="00D75FF0"/>
    <w:rsid w:val="00D84394"/>
    <w:rsid w:val="00DB2D49"/>
    <w:rsid w:val="00DC340F"/>
    <w:rsid w:val="00DD2533"/>
    <w:rsid w:val="00DD3727"/>
    <w:rsid w:val="00DD7280"/>
    <w:rsid w:val="00DE37EE"/>
    <w:rsid w:val="00E25427"/>
    <w:rsid w:val="00E52AD9"/>
    <w:rsid w:val="00E6407E"/>
    <w:rsid w:val="00E70072"/>
    <w:rsid w:val="00E71771"/>
    <w:rsid w:val="00EC788B"/>
    <w:rsid w:val="00EE5EE4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70F68A-89B2-4B98-B5F7-280746095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1657</Words>
  <Characters>9450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11085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7</cp:revision>
  <cp:lastPrinted>2020-02-26T07:40:00Z</cp:lastPrinted>
  <dcterms:created xsi:type="dcterms:W3CDTF">2020-03-26T12:16:00Z</dcterms:created>
  <dcterms:modified xsi:type="dcterms:W3CDTF">2020-04-01T06:18:00Z</dcterms:modified>
</cp:coreProperties>
</file>