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64BE5">
        <w:rPr>
          <w:rFonts w:ascii="Times New Roman" w:hAnsi="Times New Roman" w:cs="Times New Roman"/>
          <w:b/>
          <w:sz w:val="28"/>
          <w:szCs w:val="28"/>
        </w:rPr>
        <w:t>чение № 6</w:t>
      </w:r>
    </w:p>
    <w:p w:rsidR="00064BE5" w:rsidRPr="00064BE5" w:rsidRDefault="00D66EFA" w:rsidP="00064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«</w:t>
      </w:r>
      <w:r w:rsidR="00064BE5" w:rsidRPr="00064BE5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</w:t>
      </w:r>
    </w:p>
    <w:p w:rsidR="00064BE5" w:rsidRPr="00064BE5" w:rsidRDefault="00064BE5" w:rsidP="00064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BE5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  <w:proofErr w:type="gramStart"/>
      <w:r w:rsidRPr="00064BE5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064BE5" w:rsidRPr="00064BE5" w:rsidRDefault="00064BE5" w:rsidP="00064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BE5">
        <w:rPr>
          <w:rFonts w:ascii="Times New Roman" w:hAnsi="Times New Roman" w:cs="Times New Roman"/>
          <w:sz w:val="28"/>
          <w:szCs w:val="28"/>
        </w:rPr>
        <w:t xml:space="preserve">характера лиц, замещающих муниципальные должности, </w:t>
      </w:r>
    </w:p>
    <w:p w:rsidR="00064BE5" w:rsidRPr="00064BE5" w:rsidRDefault="00064BE5" w:rsidP="00064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BE5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официальных сайтах органов местного самоуправления в информационно-телекоммуникационной </w:t>
      </w:r>
    </w:p>
    <w:p w:rsidR="00F171B6" w:rsidRDefault="00064BE5" w:rsidP="00064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BE5">
        <w:rPr>
          <w:rFonts w:ascii="Times New Roman" w:hAnsi="Times New Roman" w:cs="Times New Roman"/>
          <w:sz w:val="28"/>
          <w:szCs w:val="28"/>
        </w:rPr>
        <w:t>сети «Интернет» и предоставления этих сведений общероссийским средствам массовой информации для опубликования</w:t>
      </w:r>
      <w:r w:rsidR="00AD505A" w:rsidRPr="00AD505A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B6AF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064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064BE5" w:rsidRPr="00064BE5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</w:t>
      </w:r>
      <w:r w:rsidR="00064BE5">
        <w:rPr>
          <w:rFonts w:ascii="Times New Roman" w:hAnsi="Times New Roman" w:cs="Times New Roman"/>
          <w:sz w:val="28"/>
          <w:szCs w:val="28"/>
        </w:rPr>
        <w:t xml:space="preserve"> </w:t>
      </w:r>
      <w:r w:rsidR="00064BE5" w:rsidRPr="00064BE5">
        <w:rPr>
          <w:rFonts w:ascii="Times New Roman" w:hAnsi="Times New Roman" w:cs="Times New Roman"/>
          <w:sz w:val="28"/>
          <w:szCs w:val="28"/>
        </w:rPr>
        <w:t>характера лиц</w:t>
      </w:r>
      <w:proofErr w:type="gramEnd"/>
      <w:r w:rsidR="00064BE5" w:rsidRPr="00064BE5">
        <w:rPr>
          <w:rFonts w:ascii="Times New Roman" w:hAnsi="Times New Roman" w:cs="Times New Roman"/>
          <w:sz w:val="28"/>
          <w:szCs w:val="28"/>
        </w:rPr>
        <w:t>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AD505A" w:rsidRPr="00AD505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B6AF7">
        <w:rPr>
          <w:rFonts w:ascii="Times New Roman" w:hAnsi="Times New Roman" w:cs="Times New Roman"/>
          <w:sz w:val="28"/>
          <w:szCs w:val="28"/>
        </w:rPr>
        <w:t>15.03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E342F"/>
    <w:rsid w:val="0022126E"/>
    <w:rsid w:val="002C58FD"/>
    <w:rsid w:val="00341F1F"/>
    <w:rsid w:val="003D274C"/>
    <w:rsid w:val="00421467"/>
    <w:rsid w:val="004A6B02"/>
    <w:rsid w:val="004B45A6"/>
    <w:rsid w:val="004B6AF7"/>
    <w:rsid w:val="00500A60"/>
    <w:rsid w:val="00511853"/>
    <w:rsid w:val="00555E5A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A5CE7"/>
    <w:rsid w:val="00AB090F"/>
    <w:rsid w:val="00AD505A"/>
    <w:rsid w:val="00AD58A1"/>
    <w:rsid w:val="00AE686B"/>
    <w:rsid w:val="00B84C73"/>
    <w:rsid w:val="00C00496"/>
    <w:rsid w:val="00C84EE8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2021-04-13T10:43:00Z</dcterms:created>
  <dcterms:modified xsi:type="dcterms:W3CDTF">2021-04-13T10:43:00Z</dcterms:modified>
</cp:coreProperties>
</file>