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938EC">
        <w:rPr>
          <w:rFonts w:ascii="Times New Roman" w:hAnsi="Times New Roman" w:cs="Times New Roman"/>
          <w:b/>
          <w:sz w:val="28"/>
          <w:szCs w:val="28"/>
        </w:rPr>
        <w:t>чение № 22</w:t>
      </w:r>
    </w:p>
    <w:p w:rsidR="009938EC" w:rsidRPr="009938EC" w:rsidRDefault="00D66EFA" w:rsidP="0099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938EC" w:rsidRPr="009938EC">
        <w:rPr>
          <w:rFonts w:ascii="Times New Roman" w:hAnsi="Times New Roman" w:cs="Times New Roman"/>
          <w:sz w:val="28"/>
          <w:szCs w:val="28"/>
        </w:rPr>
        <w:t>Об утверждении порядка организации историко-культурного</w:t>
      </w:r>
      <w:r w:rsidR="009938EC">
        <w:rPr>
          <w:rFonts w:ascii="Times New Roman" w:hAnsi="Times New Roman" w:cs="Times New Roman"/>
          <w:sz w:val="28"/>
          <w:szCs w:val="28"/>
        </w:rPr>
        <w:t xml:space="preserve"> </w:t>
      </w:r>
      <w:r w:rsidR="009938EC" w:rsidRPr="009938EC">
        <w:rPr>
          <w:rFonts w:ascii="Times New Roman" w:hAnsi="Times New Roman" w:cs="Times New Roman"/>
          <w:sz w:val="28"/>
          <w:szCs w:val="28"/>
        </w:rPr>
        <w:t xml:space="preserve">заповедника местного (муниципального) значения </w:t>
      </w:r>
      <w:proofErr w:type="gramStart"/>
      <w:r w:rsidR="009938EC" w:rsidRPr="009938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38EC" w:rsidRPr="009938EC" w:rsidRDefault="009938EC" w:rsidP="0099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8EC">
        <w:rPr>
          <w:rFonts w:ascii="Times New Roman" w:hAnsi="Times New Roman" w:cs="Times New Roman"/>
          <w:sz w:val="28"/>
          <w:szCs w:val="28"/>
        </w:rPr>
        <w:t>территории Новоивановского сельского поселения</w:t>
      </w:r>
    </w:p>
    <w:p w:rsidR="004560CE" w:rsidRDefault="009938EC" w:rsidP="0099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8EC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C5D3F" w:rsidRDefault="009938EC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C71D05">
        <w:rPr>
          <w:rFonts w:ascii="Times New Roman" w:hAnsi="Times New Roman" w:cs="Times New Roman"/>
          <w:sz w:val="28"/>
          <w:szCs w:val="28"/>
        </w:rPr>
        <w:t>сентября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99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9938EC" w:rsidRPr="009938EC">
        <w:rPr>
          <w:rFonts w:ascii="Times New Roman" w:hAnsi="Times New Roman" w:cs="Times New Roman"/>
          <w:sz w:val="28"/>
          <w:szCs w:val="28"/>
        </w:rPr>
        <w:t>Об утверждении порядка о</w:t>
      </w:r>
      <w:r w:rsidR="009938EC">
        <w:rPr>
          <w:rFonts w:ascii="Times New Roman" w:hAnsi="Times New Roman" w:cs="Times New Roman"/>
          <w:sz w:val="28"/>
          <w:szCs w:val="28"/>
        </w:rPr>
        <w:t xml:space="preserve">рганизации историко-культурного </w:t>
      </w:r>
      <w:r w:rsidR="009938EC" w:rsidRPr="009938EC">
        <w:rPr>
          <w:rFonts w:ascii="Times New Roman" w:hAnsi="Times New Roman" w:cs="Times New Roman"/>
          <w:sz w:val="28"/>
          <w:szCs w:val="28"/>
        </w:rPr>
        <w:t>заповедника местно</w:t>
      </w:r>
      <w:r w:rsidR="009938EC">
        <w:rPr>
          <w:rFonts w:ascii="Times New Roman" w:hAnsi="Times New Roman" w:cs="Times New Roman"/>
          <w:sz w:val="28"/>
          <w:szCs w:val="28"/>
        </w:rPr>
        <w:t xml:space="preserve">го (муниципального) значения на </w:t>
      </w:r>
      <w:r w:rsidR="009938EC" w:rsidRPr="009938EC">
        <w:rPr>
          <w:rFonts w:ascii="Times New Roman" w:hAnsi="Times New Roman" w:cs="Times New Roman"/>
          <w:sz w:val="28"/>
          <w:szCs w:val="28"/>
        </w:rPr>
        <w:t>территории Новоивановского сел</w:t>
      </w:r>
      <w:r w:rsidR="009938EC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9938EC" w:rsidRPr="009938EC">
        <w:rPr>
          <w:rFonts w:ascii="Times New Roman" w:hAnsi="Times New Roman" w:cs="Times New Roman"/>
          <w:sz w:val="28"/>
          <w:szCs w:val="28"/>
        </w:rPr>
        <w:t>Новопокровского</w:t>
      </w:r>
      <w:proofErr w:type="gramEnd"/>
      <w:r w:rsidR="009938EC" w:rsidRPr="009938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4F08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938EC">
        <w:rPr>
          <w:rFonts w:ascii="Times New Roman" w:hAnsi="Times New Roman" w:cs="Times New Roman"/>
          <w:sz w:val="28"/>
          <w:szCs w:val="28"/>
        </w:rPr>
        <w:t>08.09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34F08"/>
    <w:rsid w:val="00846CC3"/>
    <w:rsid w:val="008E0E08"/>
    <w:rsid w:val="008F13D5"/>
    <w:rsid w:val="00970B8A"/>
    <w:rsid w:val="009938EC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71D05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2021-09-14T13:13:00Z</dcterms:created>
  <dcterms:modified xsi:type="dcterms:W3CDTF">2021-09-14T13:13:00Z</dcterms:modified>
</cp:coreProperties>
</file>