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CA4EF0">
        <w:rPr>
          <w:rFonts w:ascii="Times New Roman" w:hAnsi="Times New Roman" w:cs="Times New Roman"/>
          <w:b/>
          <w:sz w:val="28"/>
          <w:szCs w:val="28"/>
        </w:rPr>
        <w:t>чение № 2</w:t>
      </w:r>
    </w:p>
    <w:p w:rsidR="00CA4EF0" w:rsidRPr="00CA4EF0" w:rsidRDefault="00D66EFA" w:rsidP="00CA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>о результатам проведения антикоррупционной экспертизы проекта постановления администрации Новоивановского сельского поселения Новопокровского района «</w:t>
      </w:r>
      <w:r w:rsidR="00CA4EF0" w:rsidRPr="00CA4EF0">
        <w:rPr>
          <w:rFonts w:ascii="Times New Roman" w:hAnsi="Times New Roman" w:cs="Times New Roman"/>
          <w:sz w:val="28"/>
          <w:szCs w:val="28"/>
        </w:rPr>
        <w:t>Об утверждении Порядка осуществления</w:t>
      </w:r>
    </w:p>
    <w:p w:rsidR="00CA4EF0" w:rsidRPr="00CA4EF0" w:rsidRDefault="00CA4EF0" w:rsidP="00CA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EF0">
        <w:rPr>
          <w:rFonts w:ascii="Times New Roman" w:hAnsi="Times New Roman" w:cs="Times New Roman"/>
          <w:sz w:val="28"/>
          <w:szCs w:val="28"/>
        </w:rPr>
        <w:t>внутреннего финансового аудита главным</w:t>
      </w:r>
    </w:p>
    <w:p w:rsidR="00CA4EF0" w:rsidRPr="00CA4EF0" w:rsidRDefault="00CA4EF0" w:rsidP="00CA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EF0">
        <w:rPr>
          <w:rFonts w:ascii="Times New Roman" w:hAnsi="Times New Roman" w:cs="Times New Roman"/>
          <w:sz w:val="28"/>
          <w:szCs w:val="28"/>
        </w:rPr>
        <w:t>распорядителем (распорядителем) бюджетных средств,</w:t>
      </w:r>
    </w:p>
    <w:p w:rsidR="00CA4EF0" w:rsidRPr="00CA4EF0" w:rsidRDefault="00CA4EF0" w:rsidP="00CA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EF0">
        <w:rPr>
          <w:rFonts w:ascii="Times New Roman" w:hAnsi="Times New Roman" w:cs="Times New Roman"/>
          <w:sz w:val="28"/>
          <w:szCs w:val="28"/>
        </w:rPr>
        <w:t xml:space="preserve">главным администратором (администратором) доходов </w:t>
      </w:r>
    </w:p>
    <w:p w:rsidR="00CA4EF0" w:rsidRPr="00CA4EF0" w:rsidRDefault="00CA4EF0" w:rsidP="00CA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EF0">
        <w:rPr>
          <w:rFonts w:ascii="Times New Roman" w:hAnsi="Times New Roman" w:cs="Times New Roman"/>
          <w:sz w:val="28"/>
          <w:szCs w:val="28"/>
        </w:rPr>
        <w:t>бюджета, главным администратором (администратором)</w:t>
      </w:r>
    </w:p>
    <w:p w:rsidR="00CA4EF0" w:rsidRPr="00CA4EF0" w:rsidRDefault="00CA4EF0" w:rsidP="00CA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EF0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</w:t>
      </w:r>
    </w:p>
    <w:p w:rsidR="00F171B6" w:rsidRDefault="00CA4EF0" w:rsidP="00CA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EF0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="00817AFA" w:rsidRPr="00817AFA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8F13D5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CA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CA4EF0" w:rsidRPr="00CA4EF0">
        <w:rPr>
          <w:rFonts w:ascii="Times New Roman" w:hAnsi="Times New Roman" w:cs="Times New Roman"/>
          <w:sz w:val="28"/>
          <w:szCs w:val="28"/>
        </w:rPr>
        <w:t>Об утверждении Порядка осуществления</w:t>
      </w:r>
      <w:r w:rsidR="00CA4EF0">
        <w:rPr>
          <w:rFonts w:ascii="Times New Roman" w:hAnsi="Times New Roman" w:cs="Times New Roman"/>
          <w:sz w:val="28"/>
          <w:szCs w:val="28"/>
        </w:rPr>
        <w:t xml:space="preserve"> </w:t>
      </w:r>
      <w:r w:rsidR="00CA4EF0" w:rsidRPr="00CA4EF0">
        <w:rPr>
          <w:rFonts w:ascii="Times New Roman" w:hAnsi="Times New Roman" w:cs="Times New Roman"/>
          <w:sz w:val="28"/>
          <w:szCs w:val="28"/>
        </w:rPr>
        <w:t>внутреннего финансового аудита главным</w:t>
      </w:r>
      <w:r w:rsidR="00CA4EF0">
        <w:rPr>
          <w:rFonts w:ascii="Times New Roman" w:hAnsi="Times New Roman" w:cs="Times New Roman"/>
          <w:sz w:val="28"/>
          <w:szCs w:val="28"/>
        </w:rPr>
        <w:t xml:space="preserve"> </w:t>
      </w:r>
      <w:r w:rsidR="00CA4EF0" w:rsidRPr="00CA4EF0">
        <w:rPr>
          <w:rFonts w:ascii="Times New Roman" w:hAnsi="Times New Roman" w:cs="Times New Roman"/>
          <w:sz w:val="28"/>
          <w:szCs w:val="28"/>
        </w:rPr>
        <w:t>распорядителем (распорядителем) бюджетных средств,</w:t>
      </w:r>
      <w:r w:rsidR="00CA4EF0">
        <w:rPr>
          <w:rFonts w:ascii="Times New Roman" w:hAnsi="Times New Roman" w:cs="Times New Roman"/>
          <w:sz w:val="28"/>
          <w:szCs w:val="28"/>
        </w:rPr>
        <w:t xml:space="preserve"> </w:t>
      </w:r>
      <w:r w:rsidR="00CA4EF0" w:rsidRPr="00CA4EF0">
        <w:rPr>
          <w:rFonts w:ascii="Times New Roman" w:hAnsi="Times New Roman" w:cs="Times New Roman"/>
          <w:sz w:val="28"/>
          <w:szCs w:val="28"/>
        </w:rPr>
        <w:t>главным администратором (администратором) доходов бюджета, главным администратором (администратором) источников финансирования дефицита бюджета Новоивановского сельского поселения Новопокровского района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8F13D5">
        <w:rPr>
          <w:rFonts w:ascii="Times New Roman" w:hAnsi="Times New Roman" w:cs="Times New Roman"/>
          <w:sz w:val="28"/>
          <w:szCs w:val="28"/>
        </w:rPr>
        <w:t>30</w:t>
      </w:r>
      <w:r w:rsidR="00817AFA">
        <w:rPr>
          <w:rFonts w:ascii="Times New Roman" w:hAnsi="Times New Roman" w:cs="Times New Roman"/>
          <w:sz w:val="28"/>
          <w:szCs w:val="28"/>
        </w:rPr>
        <w:t>.12</w:t>
      </w:r>
      <w:r w:rsidR="00D9154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r w:rsidRPr="002212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антикоррупционной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ходе антикоррупционной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>о правового акта коррупциогенные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D3F"/>
    <w:rsid w:val="00044A1F"/>
    <w:rsid w:val="0005565C"/>
    <w:rsid w:val="001E342F"/>
    <w:rsid w:val="0022126E"/>
    <w:rsid w:val="002C58FD"/>
    <w:rsid w:val="00341F1F"/>
    <w:rsid w:val="003C1516"/>
    <w:rsid w:val="003D274C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46CC3"/>
    <w:rsid w:val="008534A0"/>
    <w:rsid w:val="008E0E08"/>
    <w:rsid w:val="008F13D5"/>
    <w:rsid w:val="00970B8A"/>
    <w:rsid w:val="00AB090F"/>
    <w:rsid w:val="00AD58A1"/>
    <w:rsid w:val="00AE686B"/>
    <w:rsid w:val="00B84C73"/>
    <w:rsid w:val="00C84EE8"/>
    <w:rsid w:val="00CA4EF0"/>
    <w:rsid w:val="00CD63CE"/>
    <w:rsid w:val="00D241D1"/>
    <w:rsid w:val="00D451F6"/>
    <w:rsid w:val="00D66EFA"/>
    <w:rsid w:val="00D91546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2019-09-23T10:50:00Z</dcterms:created>
  <dcterms:modified xsi:type="dcterms:W3CDTF">2021-03-22T21:10:00Z</dcterms:modified>
</cp:coreProperties>
</file>