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1B71A2">
        <w:rPr>
          <w:rFonts w:ascii="Times New Roman" w:hAnsi="Times New Roman" w:cs="Times New Roman"/>
          <w:b/>
          <w:sz w:val="28"/>
          <w:szCs w:val="28"/>
        </w:rPr>
        <w:t>чение № 3</w:t>
      </w:r>
    </w:p>
    <w:p w:rsidR="001B71A2" w:rsidRPr="001B71A2" w:rsidRDefault="00D66EFA" w:rsidP="001B7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1B71A2" w:rsidRPr="001B71A2">
        <w:rPr>
          <w:rFonts w:ascii="Times New Roman" w:hAnsi="Times New Roman" w:cs="Times New Roman"/>
          <w:sz w:val="28"/>
          <w:szCs w:val="28"/>
        </w:rPr>
        <w:t>Об  отмене постановления администрации Новоивановского сельского поселения от 01.11.2017 №98 «Об утверждении Порядка предоставления муниципальных гарантий Новоивановского сельского поселения Новопокровского района</w:t>
      </w:r>
    </w:p>
    <w:p w:rsidR="00F171B6" w:rsidRDefault="001B71A2" w:rsidP="001B7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1A2">
        <w:rPr>
          <w:rFonts w:ascii="Times New Roman" w:hAnsi="Times New Roman" w:cs="Times New Roman"/>
          <w:sz w:val="28"/>
          <w:szCs w:val="28"/>
        </w:rPr>
        <w:t>по инвестиционным проектам»</w:t>
      </w:r>
      <w:r w:rsidR="00817AFA" w:rsidRPr="00817AFA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B71A2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F13D5">
        <w:rPr>
          <w:rFonts w:ascii="Times New Roman" w:hAnsi="Times New Roman" w:cs="Times New Roman"/>
          <w:sz w:val="28"/>
          <w:szCs w:val="28"/>
        </w:rPr>
        <w:t xml:space="preserve"> января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71A2" w:rsidRPr="001B71A2" w:rsidRDefault="001E342F" w:rsidP="001B7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1B71A2" w:rsidRPr="001B71A2">
        <w:rPr>
          <w:rFonts w:ascii="Times New Roman" w:hAnsi="Times New Roman" w:cs="Times New Roman"/>
          <w:sz w:val="28"/>
          <w:szCs w:val="28"/>
        </w:rPr>
        <w:t>Об  отмене постановления администрации Новоивановского сельского поселения от 01.11.2017 №98 «Об утверждении Порядка предоставления муниципальных</w:t>
      </w:r>
      <w:proofErr w:type="gramEnd"/>
      <w:r w:rsidR="001B71A2" w:rsidRPr="001B71A2">
        <w:rPr>
          <w:rFonts w:ascii="Times New Roman" w:hAnsi="Times New Roman" w:cs="Times New Roman"/>
          <w:sz w:val="28"/>
          <w:szCs w:val="28"/>
        </w:rPr>
        <w:t xml:space="preserve"> гарантий Новоивановского сельского поселения Новопокровского района</w:t>
      </w:r>
    </w:p>
    <w:p w:rsidR="0022126E" w:rsidRDefault="001B71A2" w:rsidP="001B7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инвестиционным проектам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1B71A2">
        <w:rPr>
          <w:rFonts w:ascii="Times New Roman" w:hAnsi="Times New Roman" w:cs="Times New Roman"/>
          <w:sz w:val="28"/>
          <w:szCs w:val="28"/>
        </w:rPr>
        <w:t>15.01.2021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1B71A2"/>
    <w:rsid w:val="001E342F"/>
    <w:rsid w:val="0022126E"/>
    <w:rsid w:val="002C58FD"/>
    <w:rsid w:val="00341F1F"/>
    <w:rsid w:val="003C1516"/>
    <w:rsid w:val="003D274C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46CC3"/>
    <w:rsid w:val="008E0E08"/>
    <w:rsid w:val="008F13D5"/>
    <w:rsid w:val="00970B8A"/>
    <w:rsid w:val="00AB090F"/>
    <w:rsid w:val="00AD58A1"/>
    <w:rsid w:val="00AE686B"/>
    <w:rsid w:val="00B84C73"/>
    <w:rsid w:val="00C4401F"/>
    <w:rsid w:val="00C84EE8"/>
    <w:rsid w:val="00CA4EF0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2019-09-23T10:50:00Z</dcterms:created>
  <dcterms:modified xsi:type="dcterms:W3CDTF">2021-03-22T21:09:00Z</dcterms:modified>
</cp:coreProperties>
</file>