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626CB">
        <w:rPr>
          <w:rFonts w:ascii="Times New Roman" w:hAnsi="Times New Roman" w:cs="Times New Roman"/>
          <w:b/>
          <w:sz w:val="28"/>
          <w:szCs w:val="28"/>
        </w:rPr>
        <w:t>чение № 24</w:t>
      </w:r>
    </w:p>
    <w:p w:rsidR="008626CB" w:rsidRPr="008626CB" w:rsidRDefault="00D66EFA" w:rsidP="008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626CB" w:rsidRPr="008626C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626CB" w:rsidRPr="008626CB" w:rsidRDefault="008626CB" w:rsidP="008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CB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специального разрешения на движение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CB">
        <w:rPr>
          <w:rFonts w:ascii="Times New Roman" w:hAnsi="Times New Roman" w:cs="Times New Roman"/>
          <w:sz w:val="28"/>
          <w:szCs w:val="28"/>
        </w:rPr>
        <w:t xml:space="preserve">автомобильным дорогам местного значения </w:t>
      </w:r>
    </w:p>
    <w:p w:rsidR="008626CB" w:rsidRPr="008626CB" w:rsidRDefault="008626CB" w:rsidP="008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CB"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</w:t>
      </w:r>
    </w:p>
    <w:p w:rsidR="009D2D3A" w:rsidRDefault="008626CB" w:rsidP="008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CB">
        <w:rPr>
          <w:rFonts w:ascii="Times New Roman" w:hAnsi="Times New Roman" w:cs="Times New Roman"/>
          <w:sz w:val="28"/>
          <w:szCs w:val="28"/>
        </w:rPr>
        <w:t>транспортного средства»</w:t>
      </w:r>
      <w:r w:rsidR="00A47BB9" w:rsidRPr="00A47BB9">
        <w:rPr>
          <w:rFonts w:ascii="Times New Roman" w:hAnsi="Times New Roman" w:cs="Times New Roman"/>
          <w:sz w:val="28"/>
          <w:szCs w:val="28"/>
        </w:rPr>
        <w:t>»</w:t>
      </w:r>
    </w:p>
    <w:p w:rsid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86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8626CB" w:rsidRPr="008626C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8626CB">
        <w:rPr>
          <w:rFonts w:ascii="Times New Roman" w:hAnsi="Times New Roman" w:cs="Times New Roman"/>
          <w:sz w:val="28"/>
          <w:szCs w:val="28"/>
        </w:rPr>
        <w:t xml:space="preserve"> </w:t>
      </w:r>
      <w:r w:rsidR="008626CB" w:rsidRPr="008626C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626CB">
        <w:rPr>
          <w:rFonts w:ascii="Times New Roman" w:hAnsi="Times New Roman" w:cs="Times New Roman"/>
          <w:sz w:val="28"/>
          <w:szCs w:val="28"/>
        </w:rPr>
        <w:t xml:space="preserve"> </w:t>
      </w:r>
      <w:r w:rsidR="008626CB" w:rsidRPr="008626CB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</w:t>
      </w:r>
      <w:r w:rsidR="008626CB">
        <w:rPr>
          <w:rFonts w:ascii="Times New Roman" w:hAnsi="Times New Roman" w:cs="Times New Roman"/>
          <w:sz w:val="28"/>
          <w:szCs w:val="28"/>
        </w:rPr>
        <w:t xml:space="preserve"> </w:t>
      </w:r>
      <w:r w:rsidR="008626CB" w:rsidRPr="008626CB">
        <w:rPr>
          <w:rFonts w:ascii="Times New Roman" w:hAnsi="Times New Roman" w:cs="Times New Roman"/>
          <w:sz w:val="28"/>
          <w:szCs w:val="28"/>
        </w:rPr>
        <w:t>автомобильным дорогам</w:t>
      </w:r>
      <w:proofErr w:type="gramEnd"/>
      <w:r w:rsidR="008626CB" w:rsidRPr="008626CB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8626CB">
        <w:rPr>
          <w:rFonts w:ascii="Times New Roman" w:hAnsi="Times New Roman" w:cs="Times New Roman"/>
          <w:sz w:val="28"/>
          <w:szCs w:val="28"/>
        </w:rPr>
        <w:t xml:space="preserve"> </w:t>
      </w:r>
      <w:r w:rsidR="008626CB" w:rsidRPr="008626CB"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</w:t>
      </w:r>
      <w:r w:rsidR="008626CB">
        <w:rPr>
          <w:rFonts w:ascii="Times New Roman" w:hAnsi="Times New Roman" w:cs="Times New Roman"/>
          <w:sz w:val="28"/>
          <w:szCs w:val="28"/>
        </w:rPr>
        <w:t xml:space="preserve"> </w:t>
      </w:r>
      <w:r w:rsidR="008626CB" w:rsidRPr="008626CB">
        <w:rPr>
          <w:rFonts w:ascii="Times New Roman" w:hAnsi="Times New Roman" w:cs="Times New Roman"/>
          <w:sz w:val="28"/>
          <w:szCs w:val="28"/>
        </w:rPr>
        <w:t>транспортного средства»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626CB"/>
    <w:rsid w:val="008E0E08"/>
    <w:rsid w:val="008E37C5"/>
    <w:rsid w:val="008F5C40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2021-04-26T21:40:00Z</dcterms:created>
  <dcterms:modified xsi:type="dcterms:W3CDTF">2021-04-26T21:40:00Z</dcterms:modified>
</cp:coreProperties>
</file>