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BD" w:rsidRDefault="00E83ABD" w:rsidP="00E83ABD">
      <w:pPr>
        <w:spacing w:before="56"/>
        <w:ind w:left="108" w:right="458"/>
        <w:jc w:val="center"/>
        <w:rPr>
          <w:b/>
          <w:sz w:val="44"/>
        </w:rPr>
      </w:pPr>
      <w:r>
        <w:rPr>
          <w:b/>
          <w:sz w:val="44"/>
        </w:rPr>
        <w:t>ОБЪЯВЛЕНИЕ</w:t>
      </w:r>
    </w:p>
    <w:p w:rsidR="00E83ABD" w:rsidRDefault="00E83ABD" w:rsidP="00E83ABD">
      <w:pPr>
        <w:ind w:left="108" w:right="458"/>
        <w:jc w:val="center"/>
        <w:rPr>
          <w:b/>
          <w:sz w:val="44"/>
        </w:rPr>
      </w:pPr>
      <w:r>
        <w:rPr>
          <w:b/>
          <w:sz w:val="44"/>
        </w:rPr>
        <w:t>ОБ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ОТЛОВЕ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БЕЗНАДЗОРНЫХ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ЖИВОТНЫХ</w:t>
      </w:r>
    </w:p>
    <w:p w:rsidR="00E83ABD" w:rsidRDefault="00E83ABD" w:rsidP="00E83ABD">
      <w:pPr>
        <w:pStyle w:val="a3"/>
        <w:spacing w:before="4"/>
        <w:rPr>
          <w:b/>
          <w:sz w:val="68"/>
        </w:rPr>
      </w:pPr>
    </w:p>
    <w:p w:rsidR="00E83ABD" w:rsidRDefault="00E83ABD" w:rsidP="00E83ABD">
      <w:pPr>
        <w:ind w:left="108" w:right="458"/>
        <w:jc w:val="center"/>
        <w:rPr>
          <w:b/>
          <w:sz w:val="40"/>
        </w:rPr>
      </w:pPr>
      <w:r>
        <w:rPr>
          <w:b/>
          <w:sz w:val="40"/>
        </w:rPr>
        <w:t>Уважаемые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жители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Новопокровского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района!</w:t>
      </w:r>
    </w:p>
    <w:p w:rsidR="00E83ABD" w:rsidRDefault="00E83ABD" w:rsidP="00E83ABD">
      <w:pPr>
        <w:tabs>
          <w:tab w:val="left" w:pos="3711"/>
          <w:tab w:val="left" w:pos="4260"/>
          <w:tab w:val="left" w:pos="6656"/>
          <w:tab w:val="left" w:pos="7817"/>
        </w:tabs>
        <w:spacing w:before="280"/>
        <w:ind w:left="101" w:right="-1" w:firstLine="708"/>
        <w:jc w:val="both"/>
        <w:rPr>
          <w:sz w:val="32"/>
        </w:rPr>
      </w:pPr>
      <w:proofErr w:type="gramStart"/>
      <w:r>
        <w:rPr>
          <w:sz w:val="32"/>
        </w:rPr>
        <w:t>Администрация</w:t>
      </w:r>
      <w:r>
        <w:rPr>
          <w:sz w:val="32"/>
        </w:rPr>
        <w:tab/>
      </w:r>
      <w:r>
        <w:rPr>
          <w:sz w:val="32"/>
        </w:rPr>
        <w:tab/>
        <w:t>муниципального</w:t>
      </w:r>
      <w:r>
        <w:rPr>
          <w:sz w:val="32"/>
        </w:rPr>
        <w:tab/>
      </w:r>
      <w:r>
        <w:rPr>
          <w:spacing w:val="-1"/>
          <w:sz w:val="32"/>
        </w:rPr>
        <w:t>образования</w:t>
      </w:r>
      <w:r>
        <w:rPr>
          <w:spacing w:val="-78"/>
          <w:sz w:val="32"/>
        </w:rPr>
        <w:t xml:space="preserve"> </w:t>
      </w:r>
      <w:r>
        <w:rPr>
          <w:sz w:val="32"/>
        </w:rPr>
        <w:t>Новопокровского района сообщает, что в связи с многочисленными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обращениями жителей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об увеличении количества бродячих собак в</w:t>
      </w:r>
      <w:r>
        <w:rPr>
          <w:spacing w:val="1"/>
          <w:sz w:val="32"/>
        </w:rPr>
        <w:t xml:space="preserve"> </w:t>
      </w:r>
      <w:r>
        <w:rPr>
          <w:sz w:val="32"/>
        </w:rPr>
        <w:t>жилом</w:t>
      </w:r>
      <w:r>
        <w:rPr>
          <w:spacing w:val="1"/>
          <w:sz w:val="32"/>
        </w:rPr>
        <w:t xml:space="preserve"> </w:t>
      </w:r>
      <w:r>
        <w:rPr>
          <w:sz w:val="32"/>
        </w:rPr>
        <w:t>секторе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участившимися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нападением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безнадзорных</w:t>
      </w:r>
      <w:r>
        <w:rPr>
          <w:spacing w:val="-77"/>
          <w:sz w:val="32"/>
        </w:rPr>
        <w:t xml:space="preserve"> </w:t>
      </w:r>
      <w:r>
        <w:rPr>
          <w:sz w:val="32"/>
        </w:rPr>
        <w:t>животных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жителей,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постановлением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главы</w:t>
      </w:r>
      <w:r>
        <w:rPr>
          <w:spacing w:val="1"/>
          <w:sz w:val="32"/>
        </w:rPr>
        <w:t xml:space="preserve"> </w:t>
      </w:r>
      <w:r>
        <w:rPr>
          <w:sz w:val="32"/>
        </w:rPr>
        <w:t>администрации (губернатора) Краснодарского края</w:t>
      </w:r>
      <w:r>
        <w:rPr>
          <w:spacing w:val="1"/>
          <w:sz w:val="32"/>
        </w:rPr>
        <w:t xml:space="preserve"> </w:t>
      </w:r>
      <w:r>
        <w:rPr>
          <w:sz w:val="32"/>
        </w:rPr>
        <w:t>от 8 июня 2020</w:t>
      </w:r>
      <w:r>
        <w:rPr>
          <w:spacing w:val="1"/>
          <w:sz w:val="32"/>
        </w:rPr>
        <w:t xml:space="preserve"> </w:t>
      </w:r>
      <w:r>
        <w:rPr>
          <w:sz w:val="32"/>
        </w:rPr>
        <w:t>года № 324 «Об утверждении Порядка осуществления деятельности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обращению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животными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владельцев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территории</w:t>
      </w:r>
      <w:r>
        <w:rPr>
          <w:spacing w:val="1"/>
          <w:sz w:val="32"/>
        </w:rPr>
        <w:t xml:space="preserve"> </w:t>
      </w:r>
      <w:r>
        <w:rPr>
          <w:sz w:val="32"/>
        </w:rPr>
        <w:t>Краснодарского края»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во</w:t>
      </w:r>
      <w:proofErr w:type="gramEnd"/>
      <w:r>
        <w:rPr>
          <w:b/>
          <w:sz w:val="32"/>
        </w:rPr>
        <w:t xml:space="preserve"> II </w:t>
      </w:r>
      <w:proofErr w:type="gramStart"/>
      <w:r>
        <w:rPr>
          <w:b/>
          <w:sz w:val="32"/>
        </w:rPr>
        <w:t>квартале</w:t>
      </w:r>
      <w:proofErr w:type="gramEnd"/>
      <w:r>
        <w:rPr>
          <w:b/>
          <w:sz w:val="32"/>
        </w:rPr>
        <w:t xml:space="preserve"> 2023 года на территории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сельских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поселений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Новопокровский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район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будет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осуществляться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ОТЛОВ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БЕЗНАДЗОРНЫХ</w:t>
      </w:r>
      <w:r>
        <w:rPr>
          <w:b/>
          <w:sz w:val="32"/>
        </w:rPr>
        <w:tab/>
        <w:t xml:space="preserve">ЖИВОТНЫХ </w:t>
      </w:r>
      <w:r>
        <w:rPr>
          <w:spacing w:val="-1"/>
          <w:sz w:val="32"/>
        </w:rPr>
        <w:t>специализированной</w:t>
      </w:r>
      <w:r>
        <w:rPr>
          <w:spacing w:val="-78"/>
          <w:sz w:val="32"/>
        </w:rPr>
        <w:t xml:space="preserve"> </w:t>
      </w:r>
      <w:r>
        <w:rPr>
          <w:sz w:val="32"/>
        </w:rPr>
        <w:t>организацией.</w:t>
      </w:r>
    </w:p>
    <w:p w:rsidR="00E83ABD" w:rsidRDefault="00E83ABD" w:rsidP="00E83ABD">
      <w:pPr>
        <w:pStyle w:val="a3"/>
        <w:ind w:left="101" w:right="450" w:firstLine="708"/>
        <w:jc w:val="both"/>
      </w:pPr>
      <w:r>
        <w:t>Безнадзорным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гуляющее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 его содержание).</w:t>
      </w:r>
    </w:p>
    <w:p w:rsidR="00E83ABD" w:rsidRDefault="00E83ABD" w:rsidP="00E83ABD">
      <w:pPr>
        <w:pStyle w:val="a3"/>
        <w:ind w:left="101" w:right="677" w:firstLine="708"/>
        <w:jc w:val="both"/>
      </w:pPr>
      <w:r>
        <w:t>Просим хозяев частного сектора держать собак на привязи или в черте</w:t>
      </w:r>
      <w:r>
        <w:rPr>
          <w:spacing w:val="-67"/>
        </w:rPr>
        <w:t xml:space="preserve"> </w:t>
      </w:r>
      <w:r>
        <w:t>домовладения.</w:t>
      </w:r>
    </w:p>
    <w:p w:rsidR="00E83ABD" w:rsidRDefault="00E83ABD" w:rsidP="00E83ABD">
      <w:pPr>
        <w:pStyle w:val="a3"/>
        <w:ind w:left="809"/>
        <w:jc w:val="both"/>
      </w:pPr>
      <w:r>
        <w:t>Собака,</w:t>
      </w:r>
      <w:r>
        <w:rPr>
          <w:spacing w:val="-3"/>
        </w:rPr>
        <w:t xml:space="preserve"> </w:t>
      </w:r>
      <w:r>
        <w:t>находящаяся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подлежать</w:t>
      </w:r>
      <w:r>
        <w:rPr>
          <w:spacing w:val="-2"/>
        </w:rPr>
        <w:t xml:space="preserve"> </w:t>
      </w:r>
      <w:r>
        <w:t>отлову.</w:t>
      </w:r>
    </w:p>
    <w:p w:rsidR="00E83ABD" w:rsidRDefault="00E83ABD" w:rsidP="00E83ABD">
      <w:pPr>
        <w:pStyle w:val="a3"/>
        <w:spacing w:before="11"/>
        <w:rPr>
          <w:sz w:val="27"/>
        </w:rPr>
      </w:pPr>
    </w:p>
    <w:p w:rsidR="00E83ABD" w:rsidRDefault="00E83ABD" w:rsidP="00E83ABD">
      <w:pPr>
        <w:pStyle w:val="Heading1"/>
        <w:ind w:left="171"/>
      </w:pPr>
      <w:r>
        <w:t>Убедительная</w:t>
      </w:r>
      <w:r>
        <w:rPr>
          <w:spacing w:val="-4"/>
        </w:rPr>
        <w:t xml:space="preserve"> </w:t>
      </w:r>
      <w:r>
        <w:t>просьба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владельцам</w:t>
      </w:r>
      <w:r>
        <w:rPr>
          <w:spacing w:val="-5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животных:</w:t>
      </w:r>
    </w:p>
    <w:p w:rsidR="00E83ABD" w:rsidRDefault="00E83ABD" w:rsidP="00E83ABD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8" w:line="276" w:lineRule="auto"/>
        <w:ind w:right="497"/>
        <w:rPr>
          <w:b/>
          <w:sz w:val="28"/>
        </w:rPr>
      </w:pPr>
      <w:r>
        <w:rPr>
          <w:b/>
          <w:sz w:val="28"/>
        </w:rPr>
        <w:t>Соблюдать Закон Краснодарского края от 02.12.2004 № 800-КЗ «О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домашних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Краснодарском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крае»!</w:t>
      </w:r>
    </w:p>
    <w:p w:rsidR="00E83ABD" w:rsidRDefault="00E83ABD" w:rsidP="00E83ABD">
      <w:pPr>
        <w:pStyle w:val="Heading1"/>
        <w:numPr>
          <w:ilvl w:val="0"/>
          <w:numId w:val="1"/>
        </w:numPr>
        <w:tabs>
          <w:tab w:val="left" w:pos="890"/>
          <w:tab w:val="left" w:pos="891"/>
        </w:tabs>
        <w:ind w:left="890" w:hanging="430"/>
      </w:pPr>
      <w:r>
        <w:t>Не</w:t>
      </w:r>
      <w:r>
        <w:rPr>
          <w:spacing w:val="-3"/>
        </w:rPr>
        <w:t xml:space="preserve"> </w:t>
      </w:r>
      <w:r>
        <w:t>выпускайте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сопровождения!</w:t>
      </w:r>
    </w:p>
    <w:p w:rsidR="00E83ABD" w:rsidRDefault="00E83ABD" w:rsidP="00E83ABD">
      <w:pPr>
        <w:pStyle w:val="a3"/>
        <w:rPr>
          <w:b/>
          <w:sz w:val="30"/>
        </w:rPr>
      </w:pPr>
    </w:p>
    <w:p w:rsidR="00E83ABD" w:rsidRDefault="00E83ABD" w:rsidP="00E83ABD">
      <w:pPr>
        <w:pStyle w:val="a3"/>
        <w:spacing w:before="7"/>
        <w:rPr>
          <w:b/>
          <w:sz w:val="36"/>
        </w:rPr>
      </w:pPr>
    </w:p>
    <w:p w:rsidR="00E83ABD" w:rsidRDefault="00E83ABD" w:rsidP="00E83ABD">
      <w:pPr>
        <w:ind w:left="101"/>
        <w:rPr>
          <w:sz w:val="24"/>
        </w:rPr>
      </w:pPr>
      <w:r>
        <w:rPr>
          <w:sz w:val="24"/>
        </w:rPr>
        <w:t>Отдел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</w:p>
    <w:p w:rsidR="00E83ABD" w:rsidRDefault="00E83ABD" w:rsidP="00E83ABD">
      <w:pPr>
        <w:ind w:left="101" w:right="4353"/>
        <w:rPr>
          <w:sz w:val="24"/>
        </w:rPr>
      </w:pPr>
      <w:r>
        <w:rPr>
          <w:sz w:val="24"/>
        </w:rPr>
        <w:t>и охраны окружающей среды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Новопокровский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8 (86149) 7-10-91</w:t>
      </w:r>
    </w:p>
    <w:p w:rsidR="00E83ABD" w:rsidRDefault="00E83ABD" w:rsidP="00E83ABD">
      <w:pPr>
        <w:ind w:left="101"/>
        <w:rPr>
          <w:sz w:val="24"/>
        </w:rPr>
      </w:pPr>
      <w:r>
        <w:rPr>
          <w:sz w:val="24"/>
        </w:rPr>
        <w:t>8 (86149) 7-12-81</w:t>
      </w:r>
    </w:p>
    <w:p w:rsidR="00E83ABD" w:rsidRDefault="00E83ABD">
      <w:pPr>
        <w:widowControl/>
        <w:autoSpaceDE/>
        <w:autoSpaceDN/>
        <w:spacing w:after="200" w:line="276" w:lineRule="auto"/>
        <w:sectPr w:rsidR="00E83ABD" w:rsidSect="009D7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80" w:rightFromText="180" w:horzAnchor="margin" w:tblpXSpec="center" w:tblpY="-840"/>
        <w:tblW w:w="152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386"/>
        <w:gridCol w:w="5482"/>
        <w:gridCol w:w="4333"/>
      </w:tblGrid>
      <w:tr w:rsidR="00E83ABD" w:rsidTr="00E83ABD">
        <w:trPr>
          <w:trHeight w:val="11300"/>
        </w:trPr>
        <w:tc>
          <w:tcPr>
            <w:tcW w:w="5386" w:type="dxa"/>
          </w:tcPr>
          <w:p w:rsidR="00E83ABD" w:rsidRDefault="00E83ABD" w:rsidP="00E83ABD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E83ABD" w:rsidRPr="00E83ABD" w:rsidRDefault="00E83ABD" w:rsidP="00E83ABD">
            <w:pPr>
              <w:pStyle w:val="TableParagraph"/>
              <w:spacing w:before="213" w:line="276" w:lineRule="auto"/>
              <w:ind w:left="297" w:right="289"/>
              <w:jc w:val="center"/>
              <w:rPr>
                <w:b/>
                <w:sz w:val="27"/>
                <w:lang w:val="ru-RU"/>
              </w:rPr>
            </w:pPr>
            <w:r w:rsidRPr="00E83ABD">
              <w:rPr>
                <w:b/>
                <w:sz w:val="27"/>
                <w:lang w:val="ru-RU"/>
              </w:rPr>
              <w:t>Административная</w:t>
            </w:r>
            <w:r w:rsidRPr="00E83ABD">
              <w:rPr>
                <w:b/>
                <w:spacing w:val="-12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ответственность</w:t>
            </w:r>
            <w:r w:rsidRPr="00E83ABD">
              <w:rPr>
                <w:b/>
                <w:spacing w:val="-8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за</w:t>
            </w:r>
            <w:r w:rsidRPr="00E83ABD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нарушение правил регистрации</w:t>
            </w:r>
            <w:r w:rsidRPr="00E83ABD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домашних животных в Краснодарском</w:t>
            </w:r>
            <w:r w:rsidRPr="00E83ABD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крае:</w:t>
            </w:r>
          </w:p>
          <w:p w:rsidR="00E83ABD" w:rsidRPr="00E83ABD" w:rsidRDefault="00E83ABD" w:rsidP="00E83ABD">
            <w:pPr>
              <w:pStyle w:val="TableParagraph"/>
              <w:spacing w:before="199" w:line="276" w:lineRule="auto"/>
              <w:ind w:right="277"/>
              <w:jc w:val="left"/>
              <w:rPr>
                <w:b/>
                <w:sz w:val="27"/>
                <w:lang w:val="ru-RU"/>
              </w:rPr>
            </w:pPr>
            <w:r w:rsidRPr="00E83ABD">
              <w:rPr>
                <w:b/>
                <w:sz w:val="27"/>
                <w:lang w:val="ru-RU"/>
              </w:rPr>
              <w:t>ст.</w:t>
            </w:r>
            <w:r w:rsidRPr="00E83ABD">
              <w:rPr>
                <w:b/>
                <w:spacing w:val="62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2.5.2</w:t>
            </w:r>
            <w:r w:rsidRPr="00E83ABD">
              <w:rPr>
                <w:b/>
                <w:spacing w:val="58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Закона</w:t>
            </w:r>
            <w:r w:rsidRPr="00E83ABD">
              <w:rPr>
                <w:b/>
                <w:spacing w:val="59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Краснодарского</w:t>
            </w:r>
            <w:r w:rsidRPr="00E83ABD">
              <w:rPr>
                <w:b/>
                <w:spacing w:val="58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края</w:t>
            </w:r>
            <w:r w:rsidRPr="00E83ABD">
              <w:rPr>
                <w:b/>
                <w:spacing w:val="-64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от</w:t>
            </w:r>
            <w:r w:rsidRPr="00E83ABD">
              <w:rPr>
                <w:b/>
                <w:spacing w:val="48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23</w:t>
            </w:r>
            <w:r w:rsidRPr="00E83ABD">
              <w:rPr>
                <w:b/>
                <w:spacing w:val="50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июля</w:t>
            </w:r>
            <w:r w:rsidRPr="00E83ABD">
              <w:rPr>
                <w:b/>
                <w:spacing w:val="50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2003</w:t>
            </w:r>
            <w:r w:rsidRPr="00E83ABD">
              <w:rPr>
                <w:b/>
                <w:spacing w:val="50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г.</w:t>
            </w:r>
            <w:r w:rsidRPr="00E83ABD">
              <w:rPr>
                <w:b/>
                <w:spacing w:val="49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№</w:t>
            </w:r>
            <w:r w:rsidRPr="00E83ABD">
              <w:rPr>
                <w:b/>
                <w:spacing w:val="49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608-КЗ</w:t>
            </w:r>
            <w:r w:rsidRPr="00E83ABD">
              <w:rPr>
                <w:b/>
                <w:spacing w:val="50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«Об</w:t>
            </w:r>
            <w:r w:rsidRPr="00E83ABD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административных</w:t>
            </w:r>
            <w:r w:rsidRPr="00E83ABD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b/>
                <w:sz w:val="27"/>
                <w:lang w:val="ru-RU"/>
              </w:rPr>
              <w:t>правонарушениях»</w:t>
            </w:r>
          </w:p>
          <w:p w:rsidR="00E83ABD" w:rsidRPr="00E83ABD" w:rsidRDefault="00E83ABD" w:rsidP="00E83ABD">
            <w:pPr>
              <w:pStyle w:val="TableParagraph"/>
              <w:tabs>
                <w:tab w:val="left" w:pos="2905"/>
              </w:tabs>
              <w:spacing w:before="200"/>
              <w:ind w:right="276"/>
              <w:rPr>
                <w:sz w:val="27"/>
                <w:lang w:val="ru-RU"/>
              </w:rPr>
            </w:pPr>
            <w:proofErr w:type="gramStart"/>
            <w:r w:rsidRPr="00E83ABD">
              <w:rPr>
                <w:sz w:val="27"/>
                <w:lang w:val="ru-RU"/>
              </w:rPr>
              <w:t>Нарушение требований о регистрации 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перерегистрации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собак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кошек,</w:t>
            </w:r>
            <w:r w:rsidRPr="00E83ABD">
              <w:rPr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установленных</w:t>
            </w:r>
            <w:r w:rsidRPr="00E83ABD">
              <w:rPr>
                <w:sz w:val="27"/>
                <w:lang w:val="ru-RU"/>
              </w:rPr>
              <w:tab/>
            </w:r>
            <w:r w:rsidRPr="00E83ABD">
              <w:rPr>
                <w:spacing w:val="-1"/>
                <w:sz w:val="27"/>
                <w:lang w:val="ru-RU"/>
              </w:rPr>
              <w:t>законодательством</w:t>
            </w:r>
            <w:r w:rsidRPr="00E83ABD">
              <w:rPr>
                <w:spacing w:val="-66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Краснодарского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края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-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влечет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предупреждение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или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наложение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административного штрафа на граждан в</w:t>
            </w:r>
            <w:r w:rsidRPr="00E83ABD">
              <w:rPr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размере от одной тысячи до трех тысяч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рублей,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на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лиц,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осуществляющих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предпринимательскую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деятельность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без</w:t>
            </w:r>
            <w:r w:rsidRPr="00E83ABD">
              <w:rPr>
                <w:spacing w:val="-65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образования юридического лица, от пяти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тысяч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до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десяти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тысяч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рублей,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на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юридических лиц от двадцати тысяч до</w:t>
            </w:r>
            <w:r w:rsidRPr="00E83ABD">
              <w:rPr>
                <w:spacing w:val="1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тридцати</w:t>
            </w:r>
            <w:r w:rsidRPr="00E83ABD">
              <w:rPr>
                <w:spacing w:val="-2"/>
                <w:sz w:val="27"/>
                <w:lang w:val="ru-RU"/>
              </w:rPr>
              <w:t xml:space="preserve"> </w:t>
            </w:r>
            <w:r w:rsidRPr="00E83ABD">
              <w:rPr>
                <w:sz w:val="27"/>
                <w:lang w:val="ru-RU"/>
              </w:rPr>
              <w:t>тысяч рублей.</w:t>
            </w:r>
            <w:proofErr w:type="gramEnd"/>
          </w:p>
        </w:tc>
        <w:tc>
          <w:tcPr>
            <w:tcW w:w="5482" w:type="dxa"/>
          </w:tcPr>
          <w:p w:rsidR="00E83ABD" w:rsidRPr="00E83ABD" w:rsidRDefault="00E83ABD" w:rsidP="00E83ABD">
            <w:pPr>
              <w:pStyle w:val="TableParagraph"/>
              <w:spacing w:line="298" w:lineRule="exact"/>
              <w:ind w:left="675"/>
              <w:jc w:val="left"/>
              <w:rPr>
                <w:b/>
                <w:sz w:val="26"/>
                <w:lang w:val="ru-RU"/>
              </w:rPr>
            </w:pPr>
            <w:r w:rsidRPr="00E83ABD">
              <w:rPr>
                <w:b/>
                <w:sz w:val="26"/>
                <w:lang w:val="ru-RU"/>
              </w:rPr>
              <w:t>Требования</w:t>
            </w:r>
            <w:r w:rsidRPr="00E83ABD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E83ABD">
              <w:rPr>
                <w:b/>
                <w:sz w:val="26"/>
                <w:lang w:val="ru-RU"/>
              </w:rPr>
              <w:t>к</w:t>
            </w:r>
            <w:r w:rsidRPr="00E83ABD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83ABD">
              <w:rPr>
                <w:b/>
                <w:sz w:val="26"/>
                <w:lang w:val="ru-RU"/>
              </w:rPr>
              <w:t>содержанию</w:t>
            </w:r>
            <w:r w:rsidRPr="00E83ABD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E83ABD">
              <w:rPr>
                <w:b/>
                <w:sz w:val="26"/>
                <w:lang w:val="ru-RU"/>
              </w:rPr>
              <w:t>домашних</w:t>
            </w:r>
          </w:p>
          <w:p w:rsidR="00E83ABD" w:rsidRPr="00E83ABD" w:rsidRDefault="00E83ABD" w:rsidP="00E83ABD">
            <w:pPr>
              <w:pStyle w:val="TableParagraph"/>
              <w:spacing w:before="1" w:line="298" w:lineRule="exact"/>
              <w:ind w:left="2132"/>
              <w:jc w:val="left"/>
              <w:rPr>
                <w:b/>
                <w:sz w:val="26"/>
                <w:lang w:val="ru-RU"/>
              </w:rPr>
            </w:pPr>
            <w:r w:rsidRPr="00E83ABD">
              <w:rPr>
                <w:b/>
                <w:sz w:val="26"/>
                <w:lang w:val="ru-RU"/>
              </w:rPr>
              <w:t>животных</w:t>
            </w:r>
          </w:p>
          <w:p w:rsidR="00E83ABD" w:rsidRPr="00E83ABD" w:rsidRDefault="00E83ABD" w:rsidP="00E83ABD">
            <w:pPr>
              <w:pStyle w:val="TableParagraph"/>
              <w:ind w:right="272" w:firstLine="284"/>
              <w:rPr>
                <w:sz w:val="26"/>
                <w:lang w:val="ru-RU"/>
              </w:rPr>
            </w:pPr>
            <w:r w:rsidRPr="00E83ABD">
              <w:rPr>
                <w:sz w:val="26"/>
                <w:lang w:val="ru-RU"/>
              </w:rPr>
              <w:t>При содержании домашних животных их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владельцам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необходимо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соблюдать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общие</w:t>
            </w:r>
            <w:r w:rsidRPr="00E83ABD">
              <w:rPr>
                <w:spacing w:val="-63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требования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к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содержанию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животных,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а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также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права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законные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интересы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лиц,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проживающих в многоквартирном доме, в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помещениях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которого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содержатся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домашние</w:t>
            </w:r>
            <w:r w:rsidRPr="00E83ABD">
              <w:rPr>
                <w:spacing w:val="-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животные.</w:t>
            </w:r>
          </w:p>
          <w:p w:rsidR="00E83ABD" w:rsidRPr="00E83ABD" w:rsidRDefault="00E83ABD" w:rsidP="00E83ABD">
            <w:pPr>
              <w:pStyle w:val="TableParagraph"/>
              <w:tabs>
                <w:tab w:val="left" w:pos="3380"/>
              </w:tabs>
              <w:ind w:right="272" w:hanging="34"/>
              <w:rPr>
                <w:sz w:val="26"/>
                <w:lang w:val="ru-RU"/>
              </w:rPr>
            </w:pPr>
            <w:r w:rsidRPr="00E83ABD">
              <w:rPr>
                <w:sz w:val="26"/>
                <w:lang w:val="ru-RU"/>
              </w:rPr>
              <w:t>Не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допускается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использование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домашних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животных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предпринимательской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деятельности,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за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исключением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случаев,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установленных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pacing w:val="-1"/>
                <w:sz w:val="26"/>
                <w:lang w:val="ru-RU"/>
              </w:rPr>
              <w:t>Правительством</w:t>
            </w:r>
            <w:r w:rsidRPr="00E83ABD">
              <w:rPr>
                <w:spacing w:val="-63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Российской Федерации.</w:t>
            </w:r>
          </w:p>
          <w:p w:rsidR="00E83ABD" w:rsidRPr="00E83ABD" w:rsidRDefault="00E83ABD" w:rsidP="00E83ABD">
            <w:pPr>
              <w:pStyle w:val="TableParagraph"/>
              <w:tabs>
                <w:tab w:val="left" w:pos="826"/>
                <w:tab w:val="left" w:pos="878"/>
                <w:tab w:val="left" w:pos="1973"/>
                <w:tab w:val="left" w:pos="2080"/>
                <w:tab w:val="left" w:pos="2179"/>
                <w:tab w:val="left" w:pos="2520"/>
                <w:tab w:val="left" w:pos="3095"/>
                <w:tab w:val="left" w:pos="3168"/>
                <w:tab w:val="left" w:pos="3650"/>
                <w:tab w:val="left" w:pos="3731"/>
                <w:tab w:val="left" w:pos="3975"/>
                <w:tab w:val="left" w:pos="4033"/>
              </w:tabs>
              <w:ind w:right="271" w:hanging="34"/>
              <w:jc w:val="left"/>
              <w:rPr>
                <w:sz w:val="26"/>
                <w:lang w:val="ru-RU"/>
              </w:rPr>
            </w:pPr>
            <w:r w:rsidRPr="00E83ABD">
              <w:rPr>
                <w:sz w:val="26"/>
                <w:lang w:val="ru-RU"/>
              </w:rPr>
              <w:t>Предельное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количество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домашних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животных</w:t>
            </w:r>
            <w:r w:rsidRPr="00E83ABD">
              <w:rPr>
                <w:spacing w:val="45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</w:t>
            </w:r>
            <w:r w:rsidRPr="00E83ABD">
              <w:rPr>
                <w:spacing w:val="47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местах</w:t>
            </w:r>
            <w:r w:rsidRPr="00E83ABD">
              <w:rPr>
                <w:spacing w:val="46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содержания</w:t>
            </w:r>
            <w:r w:rsidRPr="00E83ABD">
              <w:rPr>
                <w:spacing w:val="47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животных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определяется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исходя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из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pacing w:val="-1"/>
                <w:sz w:val="26"/>
                <w:lang w:val="ru-RU"/>
              </w:rPr>
              <w:t>возможности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владельца</w:t>
            </w:r>
            <w:r w:rsidRPr="00E83ABD">
              <w:rPr>
                <w:sz w:val="26"/>
                <w:lang w:val="ru-RU"/>
              </w:rPr>
              <w:tab/>
              <w:t>обеспечивать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pacing w:val="-1"/>
                <w:sz w:val="26"/>
                <w:lang w:val="ru-RU"/>
              </w:rPr>
              <w:t>животным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условия,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соответствующие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ветеринарным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нормам</w:t>
            </w:r>
            <w:r w:rsidRPr="00E83ABD">
              <w:rPr>
                <w:spacing w:val="5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</w:t>
            </w:r>
            <w:r w:rsidRPr="00E83ABD">
              <w:rPr>
                <w:spacing w:val="5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правилам,</w:t>
            </w:r>
            <w:r w:rsidRPr="00E83ABD">
              <w:rPr>
                <w:spacing w:val="5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а</w:t>
            </w:r>
            <w:r w:rsidRPr="00E83ABD">
              <w:rPr>
                <w:spacing w:val="5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также</w:t>
            </w:r>
            <w:r w:rsidRPr="00E83ABD">
              <w:rPr>
                <w:spacing w:val="59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</w:t>
            </w:r>
            <w:r w:rsidRPr="00E83ABD">
              <w:rPr>
                <w:spacing w:val="5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учетом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соблюдения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pacing w:val="-1"/>
                <w:sz w:val="26"/>
                <w:lang w:val="ru-RU"/>
              </w:rPr>
              <w:t>санитарн</w:t>
            </w:r>
            <w:proofErr w:type="gramStart"/>
            <w:r w:rsidRPr="00E83ABD">
              <w:rPr>
                <w:spacing w:val="-1"/>
                <w:sz w:val="26"/>
                <w:lang w:val="ru-RU"/>
              </w:rPr>
              <w:t>о-</w:t>
            </w:r>
            <w:proofErr w:type="gramEnd"/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эпидемиологических правил и нормативов.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Не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допускается</w:t>
            </w:r>
            <w:r w:rsidRPr="00E83ABD">
              <w:rPr>
                <w:sz w:val="26"/>
                <w:lang w:val="ru-RU"/>
              </w:rPr>
              <w:tab/>
              <w:t>оставление</w:t>
            </w:r>
            <w:r w:rsidRPr="00E83ABD">
              <w:rPr>
                <w:sz w:val="26"/>
                <w:lang w:val="ru-RU"/>
              </w:rPr>
              <w:tab/>
            </w:r>
            <w:r w:rsidRPr="00E83ABD">
              <w:rPr>
                <w:sz w:val="26"/>
                <w:lang w:val="ru-RU"/>
              </w:rPr>
              <w:tab/>
              <w:t>домашних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животных</w:t>
            </w:r>
            <w:r w:rsidRPr="00E83ABD">
              <w:rPr>
                <w:spacing w:val="4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без</w:t>
            </w:r>
            <w:r w:rsidRPr="00E83ABD">
              <w:rPr>
                <w:spacing w:val="47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кормления</w:t>
            </w:r>
            <w:r w:rsidRPr="00E83ABD">
              <w:rPr>
                <w:spacing w:val="49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</w:t>
            </w:r>
            <w:r w:rsidRPr="00E83ABD">
              <w:rPr>
                <w:spacing w:val="47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поения,</w:t>
            </w:r>
            <w:r w:rsidRPr="00E83ABD">
              <w:rPr>
                <w:spacing w:val="47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без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присмотра,</w:t>
            </w:r>
            <w:r w:rsidRPr="00E83ABD">
              <w:rPr>
                <w:spacing w:val="9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а</w:t>
            </w:r>
            <w:r w:rsidRPr="00E83ABD">
              <w:rPr>
                <w:spacing w:val="10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также</w:t>
            </w:r>
            <w:r w:rsidRPr="00E83ABD">
              <w:rPr>
                <w:spacing w:val="10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содержание</w:t>
            </w:r>
            <w:r w:rsidRPr="00E83ABD">
              <w:rPr>
                <w:spacing w:val="10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</w:t>
            </w:r>
            <w:r w:rsidRPr="00E83ABD">
              <w:rPr>
                <w:spacing w:val="8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условиях,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не</w:t>
            </w:r>
            <w:r w:rsidRPr="00E83ABD">
              <w:rPr>
                <w:sz w:val="26"/>
                <w:lang w:val="ru-RU"/>
              </w:rPr>
              <w:tab/>
              <w:t>соответствующих</w:t>
            </w:r>
            <w:r w:rsidRPr="00E83ABD">
              <w:rPr>
                <w:sz w:val="26"/>
                <w:lang w:val="ru-RU"/>
              </w:rPr>
              <w:tab/>
              <w:t>их</w:t>
            </w:r>
            <w:r w:rsidRPr="00E83ABD">
              <w:rPr>
                <w:sz w:val="26"/>
                <w:lang w:val="ru-RU"/>
              </w:rPr>
              <w:tab/>
              <w:t>естественным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потребностям.</w:t>
            </w:r>
          </w:p>
          <w:p w:rsidR="00E83ABD" w:rsidRPr="00E83ABD" w:rsidRDefault="00E83ABD" w:rsidP="00E83ABD">
            <w:pPr>
              <w:pStyle w:val="TableParagraph"/>
              <w:spacing w:before="1" w:line="298" w:lineRule="exact"/>
              <w:ind w:left="762"/>
              <w:jc w:val="left"/>
              <w:rPr>
                <w:b/>
                <w:sz w:val="26"/>
                <w:lang w:val="ru-RU"/>
              </w:rPr>
            </w:pPr>
            <w:r w:rsidRPr="00E83ABD">
              <w:rPr>
                <w:b/>
                <w:sz w:val="26"/>
                <w:lang w:val="ru-RU"/>
              </w:rPr>
              <w:t>Запрещается</w:t>
            </w:r>
            <w:r w:rsidRPr="00E83ABD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E83ABD">
              <w:rPr>
                <w:b/>
                <w:sz w:val="26"/>
                <w:lang w:val="ru-RU"/>
              </w:rPr>
              <w:t>содержание</w:t>
            </w:r>
            <w:r w:rsidRPr="00E83ABD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E83ABD">
              <w:rPr>
                <w:b/>
                <w:sz w:val="26"/>
                <w:lang w:val="ru-RU"/>
              </w:rPr>
              <w:t>домашних</w:t>
            </w:r>
          </w:p>
          <w:p w:rsidR="00E83ABD" w:rsidRPr="00E83ABD" w:rsidRDefault="00E83ABD" w:rsidP="00E83ABD">
            <w:pPr>
              <w:pStyle w:val="TableParagraph"/>
              <w:spacing w:line="298" w:lineRule="exact"/>
              <w:ind w:left="2088"/>
              <w:jc w:val="left"/>
              <w:rPr>
                <w:b/>
                <w:sz w:val="26"/>
                <w:lang w:val="ru-RU"/>
              </w:rPr>
            </w:pPr>
            <w:r w:rsidRPr="00E83ABD">
              <w:rPr>
                <w:b/>
                <w:sz w:val="26"/>
                <w:lang w:val="ru-RU"/>
              </w:rPr>
              <w:t>животных:</w:t>
            </w:r>
          </w:p>
          <w:p w:rsidR="00E83ABD" w:rsidRPr="00E83ABD" w:rsidRDefault="00E83ABD" w:rsidP="00E83ABD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83ABD">
              <w:rPr>
                <w:sz w:val="26"/>
                <w:lang w:val="ru-RU"/>
              </w:rPr>
              <w:t>на</w:t>
            </w:r>
            <w:r w:rsidRPr="00E83ABD">
              <w:rPr>
                <w:spacing w:val="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балконах</w:t>
            </w:r>
            <w:r w:rsidRPr="00E83ABD">
              <w:rPr>
                <w:spacing w:val="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</w:t>
            </w:r>
            <w:r w:rsidRPr="00E83ABD">
              <w:rPr>
                <w:spacing w:val="63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лоджиях;</w:t>
            </w:r>
            <w:r w:rsidRPr="00E83ABD">
              <w:rPr>
                <w:spacing w:val="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</w:t>
            </w:r>
            <w:r w:rsidRPr="00E83ABD">
              <w:rPr>
                <w:spacing w:val="60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местах</w:t>
            </w:r>
            <w:r w:rsidRPr="00E83ABD">
              <w:rPr>
                <w:spacing w:val="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общего</w:t>
            </w:r>
            <w:r w:rsidRPr="00E83ABD">
              <w:rPr>
                <w:spacing w:val="-6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пользования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(на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лестничных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клетках,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чердаках, в подвалах и других подсобных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помещениях);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постоянно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или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длительное</w:t>
            </w:r>
            <w:r w:rsidRPr="00E83ABD">
              <w:rPr>
                <w:spacing w:val="1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время</w:t>
            </w:r>
            <w:r w:rsidRPr="00E83ABD">
              <w:rPr>
                <w:spacing w:val="-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в</w:t>
            </w:r>
            <w:r w:rsidRPr="00E83ABD">
              <w:rPr>
                <w:spacing w:val="-2"/>
                <w:sz w:val="26"/>
                <w:lang w:val="ru-RU"/>
              </w:rPr>
              <w:t xml:space="preserve"> </w:t>
            </w:r>
            <w:r w:rsidRPr="00E83ABD">
              <w:rPr>
                <w:sz w:val="26"/>
                <w:lang w:val="ru-RU"/>
              </w:rPr>
              <w:t>транспортных средствах.</w:t>
            </w:r>
          </w:p>
        </w:tc>
        <w:tc>
          <w:tcPr>
            <w:tcW w:w="4333" w:type="dxa"/>
          </w:tcPr>
          <w:p w:rsidR="00E83ABD" w:rsidRPr="00E83ABD" w:rsidRDefault="00E83ABD" w:rsidP="00E83ABD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22585" cy="36004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58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ABD" w:rsidRPr="00E83ABD" w:rsidRDefault="00E83ABD" w:rsidP="00E83ABD">
            <w:pPr>
              <w:pStyle w:val="TableParagraph"/>
              <w:spacing w:line="276" w:lineRule="auto"/>
              <w:ind w:left="461" w:right="959"/>
              <w:jc w:val="center"/>
              <w:rPr>
                <w:b/>
                <w:sz w:val="40"/>
                <w:lang w:val="ru-RU"/>
              </w:rPr>
            </w:pPr>
            <w:r w:rsidRPr="00E83ABD">
              <w:rPr>
                <w:b/>
                <w:sz w:val="40"/>
                <w:lang w:val="ru-RU"/>
              </w:rPr>
              <w:t>Памятка</w:t>
            </w:r>
            <w:r w:rsidRPr="00E83ABD">
              <w:rPr>
                <w:b/>
                <w:spacing w:val="-5"/>
                <w:sz w:val="40"/>
                <w:lang w:val="ru-RU"/>
              </w:rPr>
              <w:t xml:space="preserve"> </w:t>
            </w:r>
            <w:r w:rsidRPr="00E83ABD">
              <w:rPr>
                <w:b/>
                <w:sz w:val="40"/>
                <w:lang w:val="ru-RU"/>
              </w:rPr>
              <w:t>для</w:t>
            </w:r>
            <w:r w:rsidRPr="00E83ABD">
              <w:rPr>
                <w:b/>
                <w:spacing w:val="-7"/>
                <w:sz w:val="40"/>
                <w:lang w:val="ru-RU"/>
              </w:rPr>
              <w:t xml:space="preserve"> </w:t>
            </w:r>
            <w:r w:rsidRPr="00E83ABD">
              <w:rPr>
                <w:b/>
                <w:sz w:val="40"/>
                <w:lang w:val="ru-RU"/>
              </w:rPr>
              <w:t>владельцев</w:t>
            </w:r>
            <w:r w:rsidRPr="00E83ABD">
              <w:rPr>
                <w:b/>
                <w:spacing w:val="-97"/>
                <w:sz w:val="40"/>
                <w:lang w:val="ru-RU"/>
              </w:rPr>
              <w:t xml:space="preserve"> </w:t>
            </w:r>
            <w:r w:rsidRPr="00E83ABD">
              <w:rPr>
                <w:b/>
                <w:sz w:val="40"/>
                <w:lang w:val="ru-RU"/>
              </w:rPr>
              <w:t>домашних животных в</w:t>
            </w:r>
            <w:r w:rsidRPr="00E83ABD">
              <w:rPr>
                <w:b/>
                <w:spacing w:val="1"/>
                <w:sz w:val="40"/>
                <w:lang w:val="ru-RU"/>
              </w:rPr>
              <w:t xml:space="preserve"> </w:t>
            </w:r>
            <w:r w:rsidRPr="00E83ABD">
              <w:rPr>
                <w:b/>
                <w:sz w:val="40"/>
                <w:lang w:val="ru-RU"/>
              </w:rPr>
              <w:t>Краснодарском</w:t>
            </w:r>
            <w:r w:rsidRPr="00E83ABD">
              <w:rPr>
                <w:b/>
                <w:spacing w:val="-2"/>
                <w:sz w:val="40"/>
                <w:lang w:val="ru-RU"/>
              </w:rPr>
              <w:t xml:space="preserve"> </w:t>
            </w:r>
            <w:r w:rsidRPr="00E83ABD">
              <w:rPr>
                <w:b/>
                <w:sz w:val="40"/>
                <w:lang w:val="ru-RU"/>
              </w:rPr>
              <w:t>крае</w:t>
            </w:r>
          </w:p>
          <w:p w:rsidR="00E83ABD" w:rsidRPr="00E83ABD" w:rsidRDefault="00E83ABD" w:rsidP="00E83ABD">
            <w:pPr>
              <w:pStyle w:val="TableParagraph"/>
              <w:spacing w:line="278" w:lineRule="auto"/>
              <w:ind w:left="377" w:right="358" w:firstLine="648"/>
              <w:jc w:val="left"/>
              <w:rPr>
                <w:b/>
                <w:sz w:val="20"/>
                <w:lang w:val="ru-RU"/>
              </w:rPr>
            </w:pPr>
            <w:proofErr w:type="gramStart"/>
            <w:r w:rsidRPr="00E83ABD">
              <w:rPr>
                <w:b/>
                <w:sz w:val="20"/>
                <w:lang w:val="ru-RU"/>
              </w:rPr>
              <w:t>(подготовлена в соответствии с Законом</w:t>
            </w:r>
            <w:r w:rsidRPr="00E83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Краснодарского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края</w:t>
            </w:r>
            <w:r w:rsidRPr="00E83AB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от</w:t>
            </w:r>
            <w:r w:rsidRPr="00E83AB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2</w:t>
            </w:r>
            <w:r w:rsidRPr="00E83AB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декабря</w:t>
            </w:r>
            <w:r w:rsidRPr="00E83AB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2004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г.</w:t>
            </w:r>
            <w:r w:rsidRPr="00E83AB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№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800-КЗ</w:t>
            </w:r>
            <w:proofErr w:type="gramEnd"/>
          </w:p>
          <w:p w:rsidR="00E83ABD" w:rsidRPr="00E83ABD" w:rsidRDefault="00E83ABD" w:rsidP="00E83ABD">
            <w:pPr>
              <w:pStyle w:val="TableParagraph"/>
              <w:spacing w:before="197" w:line="278" w:lineRule="auto"/>
              <w:ind w:left="1728" w:right="370" w:hanging="1060"/>
              <w:jc w:val="left"/>
              <w:rPr>
                <w:b/>
                <w:sz w:val="20"/>
                <w:lang w:val="ru-RU"/>
              </w:rPr>
            </w:pPr>
            <w:r w:rsidRPr="00E83ABD">
              <w:rPr>
                <w:b/>
                <w:sz w:val="20"/>
                <w:lang w:val="ru-RU"/>
              </w:rPr>
              <w:t>«О</w:t>
            </w:r>
            <w:r w:rsidRPr="00E83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содержании</w:t>
            </w:r>
            <w:r w:rsidRPr="00E83AB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и</w:t>
            </w:r>
            <w:r w:rsidRPr="00E83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защите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домашних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животных</w:t>
            </w:r>
            <w:r w:rsidRPr="00E83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в</w:t>
            </w:r>
            <w:r w:rsidRPr="00E83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Краснодарском</w:t>
            </w:r>
            <w:r w:rsidRPr="00E83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83ABD">
              <w:rPr>
                <w:b/>
                <w:sz w:val="20"/>
                <w:lang w:val="ru-RU"/>
              </w:rPr>
              <w:t>крае»</w:t>
            </w:r>
          </w:p>
        </w:tc>
      </w:tr>
    </w:tbl>
    <w:tbl>
      <w:tblPr>
        <w:tblStyle w:val="TableNormal"/>
        <w:tblW w:w="15201" w:type="dxa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386"/>
        <w:gridCol w:w="5482"/>
        <w:gridCol w:w="4333"/>
      </w:tblGrid>
      <w:tr w:rsidR="00E83ABD" w:rsidTr="00E83ABD">
        <w:trPr>
          <w:trHeight w:val="5018"/>
        </w:trPr>
        <w:tc>
          <w:tcPr>
            <w:tcW w:w="5386" w:type="dxa"/>
          </w:tcPr>
          <w:p w:rsidR="00E83ABD" w:rsidRDefault="00E83ABD" w:rsidP="002273F6">
            <w:pPr>
              <w:pStyle w:val="TableParagraph"/>
              <w:ind w:left="43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3067416" cy="1435893"/>
                  <wp:effectExtent l="19050" t="0" r="0" b="0"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16" cy="143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E83ABD" w:rsidRDefault="00E83ABD" w:rsidP="002273F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33" w:type="dxa"/>
          </w:tcPr>
          <w:p w:rsidR="00E83ABD" w:rsidRDefault="00E83ABD" w:rsidP="002273F6">
            <w:pPr>
              <w:pStyle w:val="TableParagraph"/>
              <w:spacing w:line="229" w:lineRule="exact"/>
              <w:ind w:left="1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декабря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г.)</w:t>
            </w:r>
          </w:p>
          <w:p w:rsidR="00E83ABD" w:rsidRDefault="00E83ABD" w:rsidP="002273F6">
            <w:pPr>
              <w:pStyle w:val="TableParagraph"/>
              <w:ind w:left="0"/>
              <w:jc w:val="left"/>
            </w:pPr>
          </w:p>
          <w:p w:rsidR="00E83ABD" w:rsidRDefault="00E83ABD" w:rsidP="00E83ABD">
            <w:pPr>
              <w:pStyle w:val="TableParagraph"/>
              <w:spacing w:line="451" w:lineRule="auto"/>
              <w:ind w:left="1073" w:right="1280"/>
              <w:jc w:val="left"/>
              <w:rPr>
                <w:b/>
                <w:spacing w:val="-10"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Департамент</w:t>
            </w:r>
            <w:proofErr w:type="spellEnd"/>
          </w:p>
          <w:p w:rsidR="00E83ABD" w:rsidRDefault="00E83ABD" w:rsidP="00E83ABD">
            <w:pPr>
              <w:pStyle w:val="TableParagraph"/>
              <w:spacing w:line="451" w:lineRule="auto"/>
              <w:ind w:left="1073" w:right="128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ветеринарии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Краснодарс</w:t>
            </w:r>
            <w:proofErr w:type="spellEnd"/>
            <w:r>
              <w:rPr>
                <w:b/>
                <w:sz w:val="24"/>
                <w:lang w:val="ru-RU"/>
              </w:rPr>
              <w:t>к</w:t>
            </w:r>
            <w:proofErr w:type="spellStart"/>
            <w:r>
              <w:rPr>
                <w:b/>
                <w:sz w:val="24"/>
              </w:rPr>
              <w:t>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края</w:t>
            </w:r>
            <w:proofErr w:type="spellEnd"/>
          </w:p>
        </w:tc>
      </w:tr>
      <w:tr w:rsidR="00E83ABD" w:rsidTr="00E83ABD">
        <w:trPr>
          <w:trHeight w:val="6280"/>
        </w:trPr>
        <w:tc>
          <w:tcPr>
            <w:tcW w:w="5386" w:type="dxa"/>
          </w:tcPr>
          <w:p w:rsidR="00E83ABD" w:rsidRDefault="00E83ABD" w:rsidP="002273F6">
            <w:pPr>
              <w:pStyle w:val="TableParagraph"/>
              <w:spacing w:before="2"/>
              <w:ind w:left="2017" w:right="673" w:hanging="1332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Порядок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регистрации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домашних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животных: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2988"/>
              </w:tabs>
              <w:spacing w:before="1"/>
              <w:ind w:right="274" w:firstLine="284"/>
              <w:rPr>
                <w:sz w:val="27"/>
              </w:rPr>
            </w:pPr>
            <w:r>
              <w:rPr>
                <w:sz w:val="27"/>
              </w:rPr>
              <w:t>Регистрация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(перерегистрация)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собак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кошек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проводится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владельцами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государственных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ветеринарных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учреждениях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путем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оформления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ветеринарного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паспорта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животного.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3"/>
              <w:ind w:right="276" w:firstLine="284"/>
              <w:rPr>
                <w:sz w:val="27"/>
              </w:rPr>
            </w:pPr>
            <w:r>
              <w:rPr>
                <w:sz w:val="27"/>
              </w:rPr>
              <w:t>Собаки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кошки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подлежат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вакцинации против бешенства и против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инфекционных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заболеваний,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которая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проводится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ветеринарным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врачом.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1"/>
              <w:ind w:right="275" w:firstLine="284"/>
              <w:rPr>
                <w:sz w:val="27"/>
              </w:rPr>
            </w:pPr>
            <w:r>
              <w:rPr>
                <w:sz w:val="27"/>
              </w:rPr>
              <w:t>Собаки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кошки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подлежат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регистрации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семи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рабочих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приобретения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владельцами.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3"/>
              <w:ind w:right="279" w:firstLine="284"/>
              <w:rPr>
                <w:sz w:val="27"/>
              </w:rPr>
            </w:pPr>
            <w:r>
              <w:rPr>
                <w:sz w:val="27"/>
              </w:rPr>
              <w:t>Щенки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котята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должны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быть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зарегистрированы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достижении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трехмесячного возраста.</w:t>
            </w:r>
          </w:p>
        </w:tc>
        <w:tc>
          <w:tcPr>
            <w:tcW w:w="5482" w:type="dxa"/>
          </w:tcPr>
          <w:p w:rsidR="00E83ABD" w:rsidRDefault="00E83ABD" w:rsidP="002273F6">
            <w:pPr>
              <w:pStyle w:val="TableParagraph"/>
              <w:spacing w:before="1" w:line="298" w:lineRule="exact"/>
              <w:ind w:left="43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выгула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домашних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животных: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7"/>
              </w:numPr>
              <w:tabs>
                <w:tab w:val="left" w:pos="635"/>
                <w:tab w:val="left" w:pos="2984"/>
              </w:tabs>
              <w:ind w:right="272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выгуле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собаки-проводника,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сопровождающей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требования:</w:t>
            </w:r>
          </w:p>
          <w:p w:rsidR="00E83ABD" w:rsidRDefault="00E83ABD" w:rsidP="00E83ABD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  <w:tab w:val="left" w:pos="3612"/>
              </w:tabs>
              <w:spacing w:before="1"/>
              <w:ind w:right="272" w:firstLine="284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неконтролируемого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передвижения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животного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пересечении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проезжей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автомобильной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лифтах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многоквартирных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площадках;</w:t>
            </w:r>
          </w:p>
          <w:p w:rsidR="00E83ABD" w:rsidRDefault="00E83ABD" w:rsidP="00E83ABD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ind w:right="273" w:firstLine="284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уборку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территориях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пользования;</w:t>
            </w:r>
          </w:p>
          <w:p w:rsidR="00E83ABD" w:rsidRDefault="00E83ABD" w:rsidP="00E83ABD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ind w:right="272" w:firstLine="284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выгул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решением органа местного самоуправления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Краснодарском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крае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выгула</w:t>
            </w:r>
          </w:p>
          <w:p w:rsidR="00E83ABD" w:rsidRDefault="00E83ABD" w:rsidP="002273F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животных;</w:t>
            </w:r>
          </w:p>
        </w:tc>
        <w:tc>
          <w:tcPr>
            <w:tcW w:w="4333" w:type="dxa"/>
          </w:tcPr>
          <w:p w:rsidR="00E83ABD" w:rsidRDefault="00E83ABD" w:rsidP="002273F6">
            <w:pPr>
              <w:pStyle w:val="TableParagraph"/>
              <w:spacing w:before="2" w:line="310" w:lineRule="exact"/>
              <w:ind w:left="392"/>
              <w:jc w:val="left"/>
              <w:rPr>
                <w:sz w:val="27"/>
              </w:rPr>
            </w:pPr>
            <w:r>
              <w:rPr>
                <w:sz w:val="27"/>
              </w:rPr>
              <w:t>собак;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276" w:firstLine="108"/>
              <w:rPr>
                <w:sz w:val="27"/>
              </w:rPr>
            </w:pPr>
            <w:r>
              <w:rPr>
                <w:sz w:val="27"/>
              </w:rPr>
              <w:t>При выгуле собак в другое время 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владельцы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должны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принимать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обеспечению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тишины;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2"/>
              <w:ind w:right="299" w:firstLine="108"/>
              <w:jc w:val="left"/>
              <w:rPr>
                <w:sz w:val="27"/>
              </w:rPr>
            </w:pPr>
            <w:r>
              <w:rPr>
                <w:sz w:val="27"/>
              </w:rPr>
              <w:t>При отсутствии специальной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площадки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выгуливание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собак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допускается на пустырях и в других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местах,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определяемых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органами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местного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самоуправления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Краснодарском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крае;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2"/>
              <w:ind w:right="276" w:firstLine="108"/>
              <w:rPr>
                <w:sz w:val="27"/>
              </w:rPr>
            </w:pPr>
            <w:r>
              <w:rPr>
                <w:sz w:val="27"/>
              </w:rPr>
              <w:t>Запрещается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выгуливать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собак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людям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нетрезвом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состоянии,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потенциально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опасных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собак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младше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лет.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2"/>
              <w:ind w:right="276" w:firstLine="108"/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Нарушение требований настоящей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статьи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влечет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административную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ответственность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соответствии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законодательством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Краснодарского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края.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3"/>
              </w:numPr>
              <w:tabs>
                <w:tab w:val="left" w:pos="663"/>
              </w:tabs>
              <w:spacing w:before="3" w:line="310" w:lineRule="exact"/>
              <w:ind w:left="662" w:hanging="271"/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Запрещается:</w:t>
            </w:r>
          </w:p>
          <w:p w:rsidR="00E83ABD" w:rsidRDefault="00E83ABD" w:rsidP="00E83AB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10" w:lineRule="exact"/>
              <w:ind w:hanging="425"/>
              <w:rPr>
                <w:sz w:val="27"/>
              </w:rPr>
            </w:pPr>
            <w:r>
              <w:rPr>
                <w:sz w:val="27"/>
              </w:rPr>
              <w:t xml:space="preserve">Выгул  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 xml:space="preserve">домашних   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 xml:space="preserve">животных   </w:t>
            </w:r>
            <w:r>
              <w:rPr>
                <w:spacing w:val="4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</w:t>
            </w:r>
            <w:proofErr w:type="gramEnd"/>
          </w:p>
        </w:tc>
      </w:tr>
    </w:tbl>
    <w:p w:rsidR="00E83ABD" w:rsidRDefault="00E83ABD">
      <w:pPr>
        <w:widowControl/>
        <w:autoSpaceDE/>
        <w:autoSpaceDN/>
        <w:spacing w:after="200" w:line="276" w:lineRule="auto"/>
      </w:pPr>
      <w:r>
        <w:br w:type="page"/>
      </w:r>
    </w:p>
    <w:sectPr w:rsidR="00E83ABD" w:rsidSect="00E83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272"/>
    <w:multiLevelType w:val="hybridMultilevel"/>
    <w:tmpl w:val="4E6E65BA"/>
    <w:lvl w:ilvl="0" w:tplc="04720D68">
      <w:numFmt w:val="bullet"/>
      <w:lvlText w:val="•"/>
      <w:lvlJc w:val="left"/>
      <w:pPr>
        <w:ind w:left="285" w:hanging="24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1882D5A">
      <w:numFmt w:val="bullet"/>
      <w:lvlText w:val="•"/>
      <w:lvlJc w:val="left"/>
      <w:pPr>
        <w:ind w:left="789" w:hanging="248"/>
      </w:pPr>
      <w:rPr>
        <w:rFonts w:hint="default"/>
        <w:lang w:val="ru-RU" w:eastAsia="en-US" w:bidi="ar-SA"/>
      </w:rPr>
    </w:lvl>
    <w:lvl w:ilvl="2" w:tplc="1BB8EA60">
      <w:numFmt w:val="bullet"/>
      <w:lvlText w:val="•"/>
      <w:lvlJc w:val="left"/>
      <w:pPr>
        <w:ind w:left="1299" w:hanging="248"/>
      </w:pPr>
      <w:rPr>
        <w:rFonts w:hint="default"/>
        <w:lang w:val="ru-RU" w:eastAsia="en-US" w:bidi="ar-SA"/>
      </w:rPr>
    </w:lvl>
    <w:lvl w:ilvl="3" w:tplc="1BDC3F26">
      <w:numFmt w:val="bullet"/>
      <w:lvlText w:val="•"/>
      <w:lvlJc w:val="left"/>
      <w:pPr>
        <w:ind w:left="1808" w:hanging="248"/>
      </w:pPr>
      <w:rPr>
        <w:rFonts w:hint="default"/>
        <w:lang w:val="ru-RU" w:eastAsia="en-US" w:bidi="ar-SA"/>
      </w:rPr>
    </w:lvl>
    <w:lvl w:ilvl="4" w:tplc="FB4C37F0">
      <w:numFmt w:val="bullet"/>
      <w:lvlText w:val="•"/>
      <w:lvlJc w:val="left"/>
      <w:pPr>
        <w:ind w:left="2318" w:hanging="248"/>
      </w:pPr>
      <w:rPr>
        <w:rFonts w:hint="default"/>
        <w:lang w:val="ru-RU" w:eastAsia="en-US" w:bidi="ar-SA"/>
      </w:rPr>
    </w:lvl>
    <w:lvl w:ilvl="5" w:tplc="5BBE07CC">
      <w:numFmt w:val="bullet"/>
      <w:lvlText w:val="•"/>
      <w:lvlJc w:val="left"/>
      <w:pPr>
        <w:ind w:left="2828" w:hanging="248"/>
      </w:pPr>
      <w:rPr>
        <w:rFonts w:hint="default"/>
        <w:lang w:val="ru-RU" w:eastAsia="en-US" w:bidi="ar-SA"/>
      </w:rPr>
    </w:lvl>
    <w:lvl w:ilvl="6" w:tplc="7D6E7374">
      <w:numFmt w:val="bullet"/>
      <w:lvlText w:val="•"/>
      <w:lvlJc w:val="left"/>
      <w:pPr>
        <w:ind w:left="3337" w:hanging="248"/>
      </w:pPr>
      <w:rPr>
        <w:rFonts w:hint="default"/>
        <w:lang w:val="ru-RU" w:eastAsia="en-US" w:bidi="ar-SA"/>
      </w:rPr>
    </w:lvl>
    <w:lvl w:ilvl="7" w:tplc="B34CFBB0">
      <w:numFmt w:val="bullet"/>
      <w:lvlText w:val="•"/>
      <w:lvlJc w:val="left"/>
      <w:pPr>
        <w:ind w:left="3847" w:hanging="248"/>
      </w:pPr>
      <w:rPr>
        <w:rFonts w:hint="default"/>
        <w:lang w:val="ru-RU" w:eastAsia="en-US" w:bidi="ar-SA"/>
      </w:rPr>
    </w:lvl>
    <w:lvl w:ilvl="8" w:tplc="1818B8FC">
      <w:numFmt w:val="bullet"/>
      <w:lvlText w:val="•"/>
      <w:lvlJc w:val="left"/>
      <w:pPr>
        <w:ind w:left="4356" w:hanging="248"/>
      </w:pPr>
      <w:rPr>
        <w:rFonts w:hint="default"/>
        <w:lang w:val="ru-RU" w:eastAsia="en-US" w:bidi="ar-SA"/>
      </w:rPr>
    </w:lvl>
  </w:abstractNum>
  <w:abstractNum w:abstractNumId="1">
    <w:nsid w:val="1A5E403C"/>
    <w:multiLevelType w:val="hybridMultilevel"/>
    <w:tmpl w:val="FA8A34E4"/>
    <w:lvl w:ilvl="0" w:tplc="54E8D7F4">
      <w:numFmt w:val="bullet"/>
      <w:lvlText w:val=""/>
      <w:lvlJc w:val="left"/>
      <w:pPr>
        <w:ind w:left="285" w:hanging="424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CD65910">
      <w:numFmt w:val="bullet"/>
      <w:lvlText w:val="•"/>
      <w:lvlJc w:val="left"/>
      <w:pPr>
        <w:ind w:left="794" w:hanging="424"/>
      </w:pPr>
      <w:rPr>
        <w:rFonts w:hint="default"/>
        <w:lang w:val="ru-RU" w:eastAsia="en-US" w:bidi="ar-SA"/>
      </w:rPr>
    </w:lvl>
    <w:lvl w:ilvl="2" w:tplc="39D6555C">
      <w:numFmt w:val="bullet"/>
      <w:lvlText w:val="•"/>
      <w:lvlJc w:val="left"/>
      <w:pPr>
        <w:ind w:left="1308" w:hanging="424"/>
      </w:pPr>
      <w:rPr>
        <w:rFonts w:hint="default"/>
        <w:lang w:val="ru-RU" w:eastAsia="en-US" w:bidi="ar-SA"/>
      </w:rPr>
    </w:lvl>
    <w:lvl w:ilvl="3" w:tplc="44BC695E">
      <w:numFmt w:val="bullet"/>
      <w:lvlText w:val="•"/>
      <w:lvlJc w:val="left"/>
      <w:pPr>
        <w:ind w:left="1823" w:hanging="424"/>
      </w:pPr>
      <w:rPr>
        <w:rFonts w:hint="default"/>
        <w:lang w:val="ru-RU" w:eastAsia="en-US" w:bidi="ar-SA"/>
      </w:rPr>
    </w:lvl>
    <w:lvl w:ilvl="4" w:tplc="D3668C8A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  <w:lvl w:ilvl="5" w:tplc="208C1FCC">
      <w:numFmt w:val="bullet"/>
      <w:lvlText w:val="•"/>
      <w:lvlJc w:val="left"/>
      <w:pPr>
        <w:ind w:left="2852" w:hanging="424"/>
      </w:pPr>
      <w:rPr>
        <w:rFonts w:hint="default"/>
        <w:lang w:val="ru-RU" w:eastAsia="en-US" w:bidi="ar-SA"/>
      </w:rPr>
    </w:lvl>
    <w:lvl w:ilvl="6" w:tplc="1644A5A8">
      <w:numFmt w:val="bullet"/>
      <w:lvlText w:val="•"/>
      <w:lvlJc w:val="left"/>
      <w:pPr>
        <w:ind w:left="3366" w:hanging="424"/>
      </w:pPr>
      <w:rPr>
        <w:rFonts w:hint="default"/>
        <w:lang w:val="ru-RU" w:eastAsia="en-US" w:bidi="ar-SA"/>
      </w:rPr>
    </w:lvl>
    <w:lvl w:ilvl="7" w:tplc="A08203C8">
      <w:numFmt w:val="bullet"/>
      <w:lvlText w:val="•"/>
      <w:lvlJc w:val="left"/>
      <w:pPr>
        <w:ind w:left="3880" w:hanging="424"/>
      </w:pPr>
      <w:rPr>
        <w:rFonts w:hint="default"/>
        <w:lang w:val="ru-RU" w:eastAsia="en-US" w:bidi="ar-SA"/>
      </w:rPr>
    </w:lvl>
    <w:lvl w:ilvl="8" w:tplc="477E36F4">
      <w:numFmt w:val="bullet"/>
      <w:lvlText w:val="•"/>
      <w:lvlJc w:val="left"/>
      <w:pPr>
        <w:ind w:left="4395" w:hanging="424"/>
      </w:pPr>
      <w:rPr>
        <w:rFonts w:hint="default"/>
        <w:lang w:val="ru-RU" w:eastAsia="en-US" w:bidi="ar-SA"/>
      </w:rPr>
    </w:lvl>
  </w:abstractNum>
  <w:abstractNum w:abstractNumId="2">
    <w:nsid w:val="28771811"/>
    <w:multiLevelType w:val="hybridMultilevel"/>
    <w:tmpl w:val="185CD778"/>
    <w:lvl w:ilvl="0" w:tplc="9A901D8E">
      <w:numFmt w:val="bullet"/>
      <w:lvlText w:val="•"/>
      <w:lvlJc w:val="left"/>
      <w:pPr>
        <w:ind w:left="817" w:hanging="424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57D643A0">
      <w:numFmt w:val="bullet"/>
      <w:lvlText w:val="•"/>
      <w:lvlJc w:val="left"/>
      <w:pPr>
        <w:ind w:left="1280" w:hanging="424"/>
      </w:pPr>
      <w:rPr>
        <w:rFonts w:hint="default"/>
        <w:lang w:val="ru-RU" w:eastAsia="en-US" w:bidi="ar-SA"/>
      </w:rPr>
    </w:lvl>
    <w:lvl w:ilvl="2" w:tplc="B8E241CC">
      <w:numFmt w:val="bullet"/>
      <w:lvlText w:val="•"/>
      <w:lvlJc w:val="left"/>
      <w:pPr>
        <w:ind w:left="1740" w:hanging="424"/>
      </w:pPr>
      <w:rPr>
        <w:rFonts w:hint="default"/>
        <w:lang w:val="ru-RU" w:eastAsia="en-US" w:bidi="ar-SA"/>
      </w:rPr>
    </w:lvl>
    <w:lvl w:ilvl="3" w:tplc="BC5CC9EC">
      <w:numFmt w:val="bullet"/>
      <w:lvlText w:val="•"/>
      <w:lvlJc w:val="left"/>
      <w:pPr>
        <w:ind w:left="2201" w:hanging="424"/>
      </w:pPr>
      <w:rPr>
        <w:rFonts w:hint="default"/>
        <w:lang w:val="ru-RU" w:eastAsia="en-US" w:bidi="ar-SA"/>
      </w:rPr>
    </w:lvl>
    <w:lvl w:ilvl="4" w:tplc="DF287CE2">
      <w:numFmt w:val="bullet"/>
      <w:lvlText w:val="•"/>
      <w:lvlJc w:val="left"/>
      <w:pPr>
        <w:ind w:left="2661" w:hanging="424"/>
      </w:pPr>
      <w:rPr>
        <w:rFonts w:hint="default"/>
        <w:lang w:val="ru-RU" w:eastAsia="en-US" w:bidi="ar-SA"/>
      </w:rPr>
    </w:lvl>
    <w:lvl w:ilvl="5" w:tplc="5972CEC4">
      <w:numFmt w:val="bullet"/>
      <w:lvlText w:val="•"/>
      <w:lvlJc w:val="left"/>
      <w:pPr>
        <w:ind w:left="3122" w:hanging="424"/>
      </w:pPr>
      <w:rPr>
        <w:rFonts w:hint="default"/>
        <w:lang w:val="ru-RU" w:eastAsia="en-US" w:bidi="ar-SA"/>
      </w:rPr>
    </w:lvl>
    <w:lvl w:ilvl="6" w:tplc="C7B8751C">
      <w:numFmt w:val="bullet"/>
      <w:lvlText w:val="•"/>
      <w:lvlJc w:val="left"/>
      <w:pPr>
        <w:ind w:left="3582" w:hanging="424"/>
      </w:pPr>
      <w:rPr>
        <w:rFonts w:hint="default"/>
        <w:lang w:val="ru-RU" w:eastAsia="en-US" w:bidi="ar-SA"/>
      </w:rPr>
    </w:lvl>
    <w:lvl w:ilvl="7" w:tplc="5306625C">
      <w:numFmt w:val="bullet"/>
      <w:lvlText w:val="•"/>
      <w:lvlJc w:val="left"/>
      <w:pPr>
        <w:ind w:left="4042" w:hanging="424"/>
      </w:pPr>
      <w:rPr>
        <w:rFonts w:hint="default"/>
        <w:lang w:val="ru-RU" w:eastAsia="en-US" w:bidi="ar-SA"/>
      </w:rPr>
    </w:lvl>
    <w:lvl w:ilvl="8" w:tplc="0068EBA4">
      <w:numFmt w:val="bullet"/>
      <w:lvlText w:val="•"/>
      <w:lvlJc w:val="left"/>
      <w:pPr>
        <w:ind w:left="4503" w:hanging="424"/>
      </w:pPr>
      <w:rPr>
        <w:rFonts w:hint="default"/>
        <w:lang w:val="ru-RU" w:eastAsia="en-US" w:bidi="ar-SA"/>
      </w:rPr>
    </w:lvl>
  </w:abstractNum>
  <w:abstractNum w:abstractNumId="3">
    <w:nsid w:val="29346B8F"/>
    <w:multiLevelType w:val="hybridMultilevel"/>
    <w:tmpl w:val="3AC03FC2"/>
    <w:lvl w:ilvl="0" w:tplc="5AD0581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9E3FE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6CD4A04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0FE4029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C7264C2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E5CC86B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09E2CFA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003A1CD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932435BA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4">
    <w:nsid w:val="2B191D3C"/>
    <w:multiLevelType w:val="hybridMultilevel"/>
    <w:tmpl w:val="58449872"/>
    <w:lvl w:ilvl="0" w:tplc="B5087ED0">
      <w:numFmt w:val="bullet"/>
      <w:lvlText w:val="•"/>
      <w:lvlJc w:val="left"/>
      <w:pPr>
        <w:ind w:left="285" w:hanging="42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23604F2">
      <w:numFmt w:val="bullet"/>
      <w:lvlText w:val="•"/>
      <w:lvlJc w:val="left"/>
      <w:pPr>
        <w:ind w:left="794" w:hanging="424"/>
      </w:pPr>
      <w:rPr>
        <w:rFonts w:hint="default"/>
        <w:lang w:val="ru-RU" w:eastAsia="en-US" w:bidi="ar-SA"/>
      </w:rPr>
    </w:lvl>
    <w:lvl w:ilvl="2" w:tplc="2BA47CD8">
      <w:numFmt w:val="bullet"/>
      <w:lvlText w:val="•"/>
      <w:lvlJc w:val="left"/>
      <w:pPr>
        <w:ind w:left="1308" w:hanging="424"/>
      </w:pPr>
      <w:rPr>
        <w:rFonts w:hint="default"/>
        <w:lang w:val="ru-RU" w:eastAsia="en-US" w:bidi="ar-SA"/>
      </w:rPr>
    </w:lvl>
    <w:lvl w:ilvl="3" w:tplc="D124D9F6">
      <w:numFmt w:val="bullet"/>
      <w:lvlText w:val="•"/>
      <w:lvlJc w:val="left"/>
      <w:pPr>
        <w:ind w:left="1823" w:hanging="424"/>
      </w:pPr>
      <w:rPr>
        <w:rFonts w:hint="default"/>
        <w:lang w:val="ru-RU" w:eastAsia="en-US" w:bidi="ar-SA"/>
      </w:rPr>
    </w:lvl>
    <w:lvl w:ilvl="4" w:tplc="6F8002E2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  <w:lvl w:ilvl="5" w:tplc="D34E04E6">
      <w:numFmt w:val="bullet"/>
      <w:lvlText w:val="•"/>
      <w:lvlJc w:val="left"/>
      <w:pPr>
        <w:ind w:left="2852" w:hanging="424"/>
      </w:pPr>
      <w:rPr>
        <w:rFonts w:hint="default"/>
        <w:lang w:val="ru-RU" w:eastAsia="en-US" w:bidi="ar-SA"/>
      </w:rPr>
    </w:lvl>
    <w:lvl w:ilvl="6" w:tplc="32F66980">
      <w:numFmt w:val="bullet"/>
      <w:lvlText w:val="•"/>
      <w:lvlJc w:val="left"/>
      <w:pPr>
        <w:ind w:left="3366" w:hanging="424"/>
      </w:pPr>
      <w:rPr>
        <w:rFonts w:hint="default"/>
        <w:lang w:val="ru-RU" w:eastAsia="en-US" w:bidi="ar-SA"/>
      </w:rPr>
    </w:lvl>
    <w:lvl w:ilvl="7" w:tplc="B33A6F2E">
      <w:numFmt w:val="bullet"/>
      <w:lvlText w:val="•"/>
      <w:lvlJc w:val="left"/>
      <w:pPr>
        <w:ind w:left="3880" w:hanging="424"/>
      </w:pPr>
      <w:rPr>
        <w:rFonts w:hint="default"/>
        <w:lang w:val="ru-RU" w:eastAsia="en-US" w:bidi="ar-SA"/>
      </w:rPr>
    </w:lvl>
    <w:lvl w:ilvl="8" w:tplc="B9323A4E">
      <w:numFmt w:val="bullet"/>
      <w:lvlText w:val="•"/>
      <w:lvlJc w:val="left"/>
      <w:pPr>
        <w:ind w:left="4395" w:hanging="424"/>
      </w:pPr>
      <w:rPr>
        <w:rFonts w:hint="default"/>
        <w:lang w:val="ru-RU" w:eastAsia="en-US" w:bidi="ar-SA"/>
      </w:rPr>
    </w:lvl>
  </w:abstractNum>
  <w:abstractNum w:abstractNumId="5">
    <w:nsid w:val="4841316A"/>
    <w:multiLevelType w:val="hybridMultilevel"/>
    <w:tmpl w:val="E15044B8"/>
    <w:lvl w:ilvl="0" w:tplc="BC7EB91A">
      <w:start w:val="1"/>
      <w:numFmt w:val="decimal"/>
      <w:lvlText w:val="%1."/>
      <w:lvlJc w:val="left"/>
      <w:pPr>
        <w:ind w:left="285" w:hanging="3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9667172">
      <w:numFmt w:val="bullet"/>
      <w:lvlText w:val="•"/>
      <w:lvlJc w:val="left"/>
      <w:pPr>
        <w:ind w:left="285" w:hanging="24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9A540374">
      <w:numFmt w:val="bullet"/>
      <w:lvlText w:val="•"/>
      <w:lvlJc w:val="left"/>
      <w:pPr>
        <w:ind w:left="1318" w:hanging="248"/>
      </w:pPr>
      <w:rPr>
        <w:rFonts w:hint="default"/>
        <w:lang w:val="ru-RU" w:eastAsia="en-US" w:bidi="ar-SA"/>
      </w:rPr>
    </w:lvl>
    <w:lvl w:ilvl="3" w:tplc="C4B4B0FE">
      <w:numFmt w:val="bullet"/>
      <w:lvlText w:val="•"/>
      <w:lvlJc w:val="left"/>
      <w:pPr>
        <w:ind w:left="1837" w:hanging="248"/>
      </w:pPr>
      <w:rPr>
        <w:rFonts w:hint="default"/>
        <w:lang w:val="ru-RU" w:eastAsia="en-US" w:bidi="ar-SA"/>
      </w:rPr>
    </w:lvl>
    <w:lvl w:ilvl="4" w:tplc="9AE49B44">
      <w:numFmt w:val="bullet"/>
      <w:lvlText w:val="•"/>
      <w:lvlJc w:val="left"/>
      <w:pPr>
        <w:ind w:left="2356" w:hanging="248"/>
      </w:pPr>
      <w:rPr>
        <w:rFonts w:hint="default"/>
        <w:lang w:val="ru-RU" w:eastAsia="en-US" w:bidi="ar-SA"/>
      </w:rPr>
    </w:lvl>
    <w:lvl w:ilvl="5" w:tplc="256AA556">
      <w:numFmt w:val="bullet"/>
      <w:lvlText w:val="•"/>
      <w:lvlJc w:val="left"/>
      <w:pPr>
        <w:ind w:left="2876" w:hanging="248"/>
      </w:pPr>
      <w:rPr>
        <w:rFonts w:hint="default"/>
        <w:lang w:val="ru-RU" w:eastAsia="en-US" w:bidi="ar-SA"/>
      </w:rPr>
    </w:lvl>
    <w:lvl w:ilvl="6" w:tplc="6DB06DFE">
      <w:numFmt w:val="bullet"/>
      <w:lvlText w:val="•"/>
      <w:lvlJc w:val="left"/>
      <w:pPr>
        <w:ind w:left="3395" w:hanging="248"/>
      </w:pPr>
      <w:rPr>
        <w:rFonts w:hint="default"/>
        <w:lang w:val="ru-RU" w:eastAsia="en-US" w:bidi="ar-SA"/>
      </w:rPr>
    </w:lvl>
    <w:lvl w:ilvl="7" w:tplc="3118BEAA">
      <w:numFmt w:val="bullet"/>
      <w:lvlText w:val="•"/>
      <w:lvlJc w:val="left"/>
      <w:pPr>
        <w:ind w:left="3914" w:hanging="248"/>
      </w:pPr>
      <w:rPr>
        <w:rFonts w:hint="default"/>
        <w:lang w:val="ru-RU" w:eastAsia="en-US" w:bidi="ar-SA"/>
      </w:rPr>
    </w:lvl>
    <w:lvl w:ilvl="8" w:tplc="190C5FC2">
      <w:numFmt w:val="bullet"/>
      <w:lvlText w:val="•"/>
      <w:lvlJc w:val="left"/>
      <w:pPr>
        <w:ind w:left="4433" w:hanging="248"/>
      </w:pPr>
      <w:rPr>
        <w:rFonts w:hint="default"/>
        <w:lang w:val="ru-RU" w:eastAsia="en-US" w:bidi="ar-SA"/>
      </w:rPr>
    </w:lvl>
  </w:abstractNum>
  <w:abstractNum w:abstractNumId="6">
    <w:nsid w:val="4E7E6DB1"/>
    <w:multiLevelType w:val="hybridMultilevel"/>
    <w:tmpl w:val="ED02E95C"/>
    <w:lvl w:ilvl="0" w:tplc="0F58FA40">
      <w:start w:val="2"/>
      <w:numFmt w:val="decimal"/>
      <w:lvlText w:val="%1."/>
      <w:lvlJc w:val="left"/>
      <w:pPr>
        <w:ind w:left="285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2BF27114">
      <w:numFmt w:val="bullet"/>
      <w:lvlText w:val="•"/>
      <w:lvlJc w:val="left"/>
      <w:pPr>
        <w:ind w:left="794" w:hanging="336"/>
      </w:pPr>
      <w:rPr>
        <w:rFonts w:hint="default"/>
        <w:lang w:val="ru-RU" w:eastAsia="en-US" w:bidi="ar-SA"/>
      </w:rPr>
    </w:lvl>
    <w:lvl w:ilvl="2" w:tplc="A1EC8748">
      <w:numFmt w:val="bullet"/>
      <w:lvlText w:val="•"/>
      <w:lvlJc w:val="left"/>
      <w:pPr>
        <w:ind w:left="1308" w:hanging="336"/>
      </w:pPr>
      <w:rPr>
        <w:rFonts w:hint="default"/>
        <w:lang w:val="ru-RU" w:eastAsia="en-US" w:bidi="ar-SA"/>
      </w:rPr>
    </w:lvl>
    <w:lvl w:ilvl="3" w:tplc="788CF62A">
      <w:numFmt w:val="bullet"/>
      <w:lvlText w:val="•"/>
      <w:lvlJc w:val="left"/>
      <w:pPr>
        <w:ind w:left="1823" w:hanging="336"/>
      </w:pPr>
      <w:rPr>
        <w:rFonts w:hint="default"/>
        <w:lang w:val="ru-RU" w:eastAsia="en-US" w:bidi="ar-SA"/>
      </w:rPr>
    </w:lvl>
    <w:lvl w:ilvl="4" w:tplc="5428D584">
      <w:numFmt w:val="bullet"/>
      <w:lvlText w:val="•"/>
      <w:lvlJc w:val="left"/>
      <w:pPr>
        <w:ind w:left="2337" w:hanging="336"/>
      </w:pPr>
      <w:rPr>
        <w:rFonts w:hint="default"/>
        <w:lang w:val="ru-RU" w:eastAsia="en-US" w:bidi="ar-SA"/>
      </w:rPr>
    </w:lvl>
    <w:lvl w:ilvl="5" w:tplc="A89874D8">
      <w:numFmt w:val="bullet"/>
      <w:lvlText w:val="•"/>
      <w:lvlJc w:val="left"/>
      <w:pPr>
        <w:ind w:left="2852" w:hanging="336"/>
      </w:pPr>
      <w:rPr>
        <w:rFonts w:hint="default"/>
        <w:lang w:val="ru-RU" w:eastAsia="en-US" w:bidi="ar-SA"/>
      </w:rPr>
    </w:lvl>
    <w:lvl w:ilvl="6" w:tplc="26AABB76">
      <w:numFmt w:val="bullet"/>
      <w:lvlText w:val="•"/>
      <w:lvlJc w:val="left"/>
      <w:pPr>
        <w:ind w:left="3366" w:hanging="336"/>
      </w:pPr>
      <w:rPr>
        <w:rFonts w:hint="default"/>
        <w:lang w:val="ru-RU" w:eastAsia="en-US" w:bidi="ar-SA"/>
      </w:rPr>
    </w:lvl>
    <w:lvl w:ilvl="7" w:tplc="3D88FB32">
      <w:numFmt w:val="bullet"/>
      <w:lvlText w:val="•"/>
      <w:lvlJc w:val="left"/>
      <w:pPr>
        <w:ind w:left="3880" w:hanging="336"/>
      </w:pPr>
      <w:rPr>
        <w:rFonts w:hint="default"/>
        <w:lang w:val="ru-RU" w:eastAsia="en-US" w:bidi="ar-SA"/>
      </w:rPr>
    </w:lvl>
    <w:lvl w:ilvl="8" w:tplc="449C70D6">
      <w:numFmt w:val="bullet"/>
      <w:lvlText w:val="•"/>
      <w:lvlJc w:val="left"/>
      <w:pPr>
        <w:ind w:left="4395" w:hanging="336"/>
      </w:pPr>
      <w:rPr>
        <w:rFonts w:hint="default"/>
        <w:lang w:val="ru-RU" w:eastAsia="en-US" w:bidi="ar-SA"/>
      </w:rPr>
    </w:lvl>
  </w:abstractNum>
  <w:abstractNum w:abstractNumId="7">
    <w:nsid w:val="5F7556FC"/>
    <w:multiLevelType w:val="hybridMultilevel"/>
    <w:tmpl w:val="859ACB4E"/>
    <w:lvl w:ilvl="0" w:tplc="F572D012">
      <w:numFmt w:val="bullet"/>
      <w:lvlText w:val="•"/>
      <w:lvlJc w:val="left"/>
      <w:pPr>
        <w:ind w:left="285" w:hanging="42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7685F70">
      <w:numFmt w:val="bullet"/>
      <w:lvlText w:val="•"/>
      <w:lvlJc w:val="left"/>
      <w:pPr>
        <w:ind w:left="794" w:hanging="424"/>
      </w:pPr>
      <w:rPr>
        <w:rFonts w:hint="default"/>
        <w:lang w:val="ru-RU" w:eastAsia="en-US" w:bidi="ar-SA"/>
      </w:rPr>
    </w:lvl>
    <w:lvl w:ilvl="2" w:tplc="AE1ABD8C">
      <w:numFmt w:val="bullet"/>
      <w:lvlText w:val="•"/>
      <w:lvlJc w:val="left"/>
      <w:pPr>
        <w:ind w:left="1308" w:hanging="424"/>
      </w:pPr>
      <w:rPr>
        <w:rFonts w:hint="default"/>
        <w:lang w:val="ru-RU" w:eastAsia="en-US" w:bidi="ar-SA"/>
      </w:rPr>
    </w:lvl>
    <w:lvl w:ilvl="3" w:tplc="1A3EFCCA">
      <w:numFmt w:val="bullet"/>
      <w:lvlText w:val="•"/>
      <w:lvlJc w:val="left"/>
      <w:pPr>
        <w:ind w:left="1823" w:hanging="424"/>
      </w:pPr>
      <w:rPr>
        <w:rFonts w:hint="default"/>
        <w:lang w:val="ru-RU" w:eastAsia="en-US" w:bidi="ar-SA"/>
      </w:rPr>
    </w:lvl>
    <w:lvl w:ilvl="4" w:tplc="5F4C68DA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  <w:lvl w:ilvl="5" w:tplc="DFFC62DA">
      <w:numFmt w:val="bullet"/>
      <w:lvlText w:val="•"/>
      <w:lvlJc w:val="left"/>
      <w:pPr>
        <w:ind w:left="2852" w:hanging="424"/>
      </w:pPr>
      <w:rPr>
        <w:rFonts w:hint="default"/>
        <w:lang w:val="ru-RU" w:eastAsia="en-US" w:bidi="ar-SA"/>
      </w:rPr>
    </w:lvl>
    <w:lvl w:ilvl="6" w:tplc="9F762116">
      <w:numFmt w:val="bullet"/>
      <w:lvlText w:val="•"/>
      <w:lvlJc w:val="left"/>
      <w:pPr>
        <w:ind w:left="3366" w:hanging="424"/>
      </w:pPr>
      <w:rPr>
        <w:rFonts w:hint="default"/>
        <w:lang w:val="ru-RU" w:eastAsia="en-US" w:bidi="ar-SA"/>
      </w:rPr>
    </w:lvl>
    <w:lvl w:ilvl="7" w:tplc="CC428E08">
      <w:numFmt w:val="bullet"/>
      <w:lvlText w:val="•"/>
      <w:lvlJc w:val="left"/>
      <w:pPr>
        <w:ind w:left="3880" w:hanging="424"/>
      </w:pPr>
      <w:rPr>
        <w:rFonts w:hint="default"/>
        <w:lang w:val="ru-RU" w:eastAsia="en-US" w:bidi="ar-SA"/>
      </w:rPr>
    </w:lvl>
    <w:lvl w:ilvl="8" w:tplc="706EA97C">
      <w:numFmt w:val="bullet"/>
      <w:lvlText w:val="•"/>
      <w:lvlJc w:val="left"/>
      <w:pPr>
        <w:ind w:left="4395" w:hanging="4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ABD"/>
    <w:rsid w:val="003710C8"/>
    <w:rsid w:val="007E4947"/>
    <w:rsid w:val="009D7584"/>
    <w:rsid w:val="00E8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3A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3AB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83ABD"/>
    <w:pPr>
      <w:ind w:left="1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3ABD"/>
    <w:pPr>
      <w:ind w:left="821" w:hanging="430"/>
    </w:pPr>
  </w:style>
  <w:style w:type="table" w:customStyle="1" w:styleId="TableNormal">
    <w:name w:val="Table Normal"/>
    <w:uiPriority w:val="2"/>
    <w:semiHidden/>
    <w:unhideWhenUsed/>
    <w:qFormat/>
    <w:rsid w:val="00E83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ABD"/>
    <w:pPr>
      <w:ind w:left="28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83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4478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2023-04-20T07:43:00Z</dcterms:created>
  <dcterms:modified xsi:type="dcterms:W3CDTF">2023-04-20T07:49:00Z</dcterms:modified>
</cp:coreProperties>
</file>