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C22" w:rsidRPr="00B828B7" w:rsidRDefault="00940064" w:rsidP="00232C2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НОВОИВАНОВСКОГО </w:t>
      </w:r>
      <w:r w:rsidR="00232C22" w:rsidRPr="00B828B7">
        <w:rPr>
          <w:b/>
          <w:sz w:val="28"/>
          <w:szCs w:val="28"/>
        </w:rPr>
        <w:t xml:space="preserve">СЕЛЬСКОГО </w:t>
      </w:r>
    </w:p>
    <w:p w:rsidR="00232C22" w:rsidRPr="00B828B7" w:rsidRDefault="00232C22" w:rsidP="00232C22">
      <w:pPr>
        <w:jc w:val="center"/>
        <w:rPr>
          <w:b/>
          <w:sz w:val="28"/>
          <w:szCs w:val="28"/>
        </w:rPr>
      </w:pPr>
      <w:r w:rsidRPr="00B828B7">
        <w:rPr>
          <w:b/>
          <w:sz w:val="28"/>
          <w:szCs w:val="28"/>
        </w:rPr>
        <w:t>ПОСЕЛЕНИЯ НОВОПОКРОВСКОГО РАЙОНА</w:t>
      </w:r>
    </w:p>
    <w:p w:rsidR="00232C22" w:rsidRPr="00B828B7" w:rsidRDefault="00232C22" w:rsidP="00232C22">
      <w:pPr>
        <w:jc w:val="center"/>
        <w:rPr>
          <w:b/>
          <w:sz w:val="28"/>
          <w:szCs w:val="28"/>
        </w:rPr>
      </w:pPr>
    </w:p>
    <w:p w:rsidR="00232C22" w:rsidRPr="00B828B7" w:rsidRDefault="00232C22" w:rsidP="00232C22">
      <w:pPr>
        <w:jc w:val="center"/>
        <w:rPr>
          <w:b/>
          <w:sz w:val="28"/>
          <w:szCs w:val="28"/>
        </w:rPr>
      </w:pPr>
      <w:r w:rsidRPr="00B828B7">
        <w:rPr>
          <w:b/>
          <w:sz w:val="28"/>
          <w:szCs w:val="28"/>
        </w:rPr>
        <w:t>П О С Т А Н О В Л Е Н И Е</w:t>
      </w:r>
    </w:p>
    <w:p w:rsidR="002A4619" w:rsidRPr="003639A9" w:rsidRDefault="002A4619" w:rsidP="002A4619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2A4619" w:rsidRPr="003639A9" w:rsidRDefault="00202E59" w:rsidP="002A4619">
      <w:pPr>
        <w:pStyle w:val="ConsPlusTitle"/>
        <w:widowControl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 w:rsidR="002A4619" w:rsidRPr="003639A9">
        <w:rPr>
          <w:rFonts w:ascii="Times New Roman" w:hAnsi="Times New Roman" w:cs="Times New Roman"/>
          <w:b w:val="0"/>
          <w:bCs/>
          <w:sz w:val="28"/>
          <w:szCs w:val="28"/>
        </w:rPr>
        <w:t>т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22.08.2022</w:t>
      </w:r>
      <w:r w:rsidR="002A4619" w:rsidRPr="003639A9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2A4619" w:rsidRPr="003639A9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№ 66</w:t>
      </w:r>
    </w:p>
    <w:p w:rsidR="002A4619" w:rsidRPr="003639A9" w:rsidRDefault="00940064" w:rsidP="002A4619">
      <w:pPr>
        <w:pStyle w:val="ConsPlusTitle"/>
        <w:widowControl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ст-ца Новоивановская</w:t>
      </w:r>
    </w:p>
    <w:p w:rsidR="002A4619" w:rsidRPr="003639A9" w:rsidRDefault="002A4619" w:rsidP="002A4619">
      <w:pPr>
        <w:ind w:right="566"/>
        <w:contextualSpacing/>
        <w:jc w:val="center"/>
        <w:rPr>
          <w:b/>
          <w:sz w:val="28"/>
          <w:szCs w:val="28"/>
        </w:rPr>
      </w:pPr>
    </w:p>
    <w:p w:rsidR="004D6885" w:rsidRPr="00CE098A" w:rsidRDefault="004D6885" w:rsidP="0066794C">
      <w:pPr>
        <w:pStyle w:val="ConsPlusNormal"/>
        <w:tabs>
          <w:tab w:val="left" w:pos="1085"/>
          <w:tab w:val="right" w:pos="9638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P35"/>
      <w:bookmarkEnd w:id="0"/>
    </w:p>
    <w:p w:rsidR="00CE098A" w:rsidRDefault="005406D6" w:rsidP="00CE098A">
      <w:pPr>
        <w:pStyle w:val="ae"/>
        <w:ind w:left="851" w:right="849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98A"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794B63" w:rsidRPr="00CE098A">
        <w:rPr>
          <w:rFonts w:ascii="Times New Roman" w:hAnsi="Times New Roman" w:cs="Times New Roman"/>
          <w:b/>
          <w:sz w:val="28"/>
          <w:szCs w:val="28"/>
        </w:rPr>
        <w:t xml:space="preserve">Порядка </w:t>
      </w:r>
      <w:r w:rsidR="00CE098A" w:rsidRPr="00CE098A">
        <w:rPr>
          <w:rFonts w:ascii="Times New Roman" w:hAnsi="Times New Roman" w:cs="Times New Roman"/>
          <w:b/>
          <w:sz w:val="28"/>
          <w:szCs w:val="28"/>
        </w:rPr>
        <w:t>уведомления гражданином, замещавшим</w:t>
      </w:r>
      <w:r w:rsidR="00CE09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098A" w:rsidRPr="00CE098A">
        <w:rPr>
          <w:rFonts w:ascii="Times New Roman" w:hAnsi="Times New Roman" w:cs="Times New Roman"/>
          <w:b/>
          <w:sz w:val="28"/>
          <w:szCs w:val="28"/>
        </w:rPr>
        <w:t xml:space="preserve">должность муниципальной службы, в течение двух лет после увольнения с которой гражданин,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должностные (служебные) обязанности  муниципального служащего, с согласия Комиссии по соблюдению требований к служебному поведению  муниципальных служащих и урегулированию </w:t>
      </w:r>
    </w:p>
    <w:p w:rsidR="00CE098A" w:rsidRPr="00CE098A" w:rsidRDefault="00CE098A" w:rsidP="00CE098A">
      <w:pPr>
        <w:pStyle w:val="ae"/>
        <w:ind w:left="851" w:right="849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E098A">
        <w:rPr>
          <w:rFonts w:ascii="Times New Roman" w:hAnsi="Times New Roman" w:cs="Times New Roman"/>
          <w:b/>
          <w:sz w:val="28"/>
          <w:szCs w:val="28"/>
        </w:rPr>
        <w:t>конфликта интересов</w:t>
      </w:r>
    </w:p>
    <w:p w:rsidR="00643FA7" w:rsidRDefault="00643FA7" w:rsidP="00CE098A">
      <w:pPr>
        <w:ind w:left="1134" w:right="1133"/>
        <w:jc w:val="center"/>
        <w:rPr>
          <w:b/>
          <w:sz w:val="28"/>
          <w:szCs w:val="28"/>
        </w:rPr>
      </w:pPr>
    </w:p>
    <w:p w:rsidR="00CE098A" w:rsidRPr="005C140F" w:rsidRDefault="00CE098A" w:rsidP="00CE098A">
      <w:pPr>
        <w:ind w:left="1134" w:right="1133"/>
        <w:jc w:val="center"/>
        <w:rPr>
          <w:b/>
          <w:sz w:val="28"/>
          <w:szCs w:val="28"/>
        </w:rPr>
      </w:pPr>
    </w:p>
    <w:p w:rsidR="00B8646E" w:rsidRPr="00E30F37" w:rsidRDefault="005406D6" w:rsidP="00CE098A">
      <w:pPr>
        <w:pStyle w:val="ae"/>
        <w:rPr>
          <w:rFonts w:ascii="Times New Roman" w:hAnsi="Times New Roman" w:cs="Times New Roman"/>
          <w:sz w:val="28"/>
          <w:szCs w:val="28"/>
        </w:rPr>
      </w:pPr>
      <w:r w:rsidRPr="00C378F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794B63">
        <w:rPr>
          <w:rFonts w:ascii="Times New Roman" w:hAnsi="Times New Roman" w:cs="Times New Roman"/>
          <w:sz w:val="28"/>
          <w:szCs w:val="28"/>
        </w:rPr>
        <w:t xml:space="preserve">пунктом 9 и 9.1 части 1 статьи 12 </w:t>
      </w:r>
      <w:r w:rsidRPr="00C378FE">
        <w:rPr>
          <w:rFonts w:ascii="Times New Roman" w:hAnsi="Times New Roman" w:cs="Times New Roman"/>
          <w:sz w:val="28"/>
          <w:szCs w:val="28"/>
        </w:rPr>
        <w:t>Федеральн</w:t>
      </w:r>
      <w:r w:rsidR="00794B63">
        <w:rPr>
          <w:rFonts w:ascii="Times New Roman" w:hAnsi="Times New Roman" w:cs="Times New Roman"/>
          <w:sz w:val="28"/>
          <w:szCs w:val="28"/>
        </w:rPr>
        <w:t>ого</w:t>
      </w:r>
      <w:r w:rsidRPr="00C378F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794B63">
        <w:rPr>
          <w:rFonts w:ascii="Times New Roman" w:hAnsi="Times New Roman" w:cs="Times New Roman"/>
          <w:sz w:val="28"/>
          <w:szCs w:val="28"/>
        </w:rPr>
        <w:t>а</w:t>
      </w:r>
      <w:r w:rsidRPr="00C378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794B63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2</w:t>
      </w:r>
      <w:r w:rsidR="00794B63">
        <w:rPr>
          <w:rFonts w:ascii="Times New Roman" w:hAnsi="Times New Roman" w:cs="Times New Roman"/>
          <w:sz w:val="28"/>
          <w:szCs w:val="28"/>
        </w:rPr>
        <w:t>.03.</w:t>
      </w:r>
      <w:r>
        <w:rPr>
          <w:rFonts w:ascii="Times New Roman" w:hAnsi="Times New Roman" w:cs="Times New Roman"/>
          <w:sz w:val="28"/>
          <w:szCs w:val="28"/>
        </w:rPr>
        <w:t>2007 № 25-ФЗ «</w:t>
      </w:r>
      <w:r w:rsidRPr="00C378FE">
        <w:rPr>
          <w:rFonts w:ascii="Times New Roman" w:hAnsi="Times New Roman" w:cs="Times New Roman"/>
          <w:sz w:val="28"/>
          <w:szCs w:val="28"/>
        </w:rPr>
        <w:t>О муниципально</w:t>
      </w:r>
      <w:r>
        <w:rPr>
          <w:rFonts w:ascii="Times New Roman" w:hAnsi="Times New Roman" w:cs="Times New Roman"/>
          <w:sz w:val="28"/>
          <w:szCs w:val="28"/>
        </w:rPr>
        <w:t>й службе в Российской Федерации»</w:t>
      </w:r>
      <w:r w:rsidRPr="00C378FE">
        <w:rPr>
          <w:rFonts w:ascii="Times New Roman" w:hAnsi="Times New Roman" w:cs="Times New Roman"/>
          <w:sz w:val="28"/>
          <w:szCs w:val="28"/>
        </w:rPr>
        <w:t xml:space="preserve">, </w:t>
      </w:r>
      <w:r w:rsidR="00CE098A" w:rsidRPr="00347502">
        <w:rPr>
          <w:rFonts w:ascii="Times New Roman" w:hAnsi="Times New Roman" w:cs="Times New Roman"/>
          <w:sz w:val="28"/>
          <w:szCs w:val="28"/>
        </w:rPr>
        <w:t>Федеральным закон</w:t>
      </w:r>
      <w:r w:rsidR="00CE098A">
        <w:rPr>
          <w:rFonts w:ascii="Times New Roman" w:hAnsi="Times New Roman" w:cs="Times New Roman"/>
          <w:sz w:val="28"/>
          <w:szCs w:val="28"/>
        </w:rPr>
        <w:t>о</w:t>
      </w:r>
      <w:r w:rsidR="00CE098A" w:rsidRPr="00347502">
        <w:rPr>
          <w:rFonts w:ascii="Times New Roman" w:hAnsi="Times New Roman" w:cs="Times New Roman"/>
          <w:sz w:val="28"/>
          <w:szCs w:val="28"/>
        </w:rPr>
        <w:t>м от 25.12.2008 № 273-ФЗ «О противодействии коррупции»</w:t>
      </w:r>
      <w:r w:rsidR="007D67E2">
        <w:rPr>
          <w:rFonts w:ascii="Times New Roman" w:hAnsi="Times New Roman" w:cs="Times New Roman"/>
          <w:sz w:val="28"/>
          <w:szCs w:val="28"/>
        </w:rPr>
        <w:t>,</w:t>
      </w:r>
      <w:r w:rsidR="00CA423E" w:rsidRPr="00E30F37">
        <w:rPr>
          <w:rFonts w:ascii="Times New Roman" w:hAnsi="Times New Roman" w:cs="Times New Roman"/>
          <w:sz w:val="28"/>
          <w:szCs w:val="28"/>
        </w:rPr>
        <w:t xml:space="preserve"> </w:t>
      </w:r>
      <w:r w:rsidR="002A4619" w:rsidRPr="00E30F37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940064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="002A4619" w:rsidRPr="00E30F37">
        <w:rPr>
          <w:rFonts w:ascii="Times New Roman" w:hAnsi="Times New Roman" w:cs="Times New Roman"/>
          <w:sz w:val="28"/>
          <w:szCs w:val="28"/>
        </w:rPr>
        <w:t xml:space="preserve"> Новопокровск</w:t>
      </w:r>
      <w:r w:rsidR="00232C22">
        <w:rPr>
          <w:rFonts w:ascii="Times New Roman" w:hAnsi="Times New Roman" w:cs="Times New Roman"/>
          <w:sz w:val="28"/>
          <w:szCs w:val="28"/>
        </w:rPr>
        <w:t>ого</w:t>
      </w:r>
      <w:r w:rsidR="002A4619" w:rsidRPr="00E30F37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232C22">
        <w:rPr>
          <w:rFonts w:ascii="Times New Roman" w:hAnsi="Times New Roman" w:cs="Times New Roman"/>
          <w:sz w:val="28"/>
          <w:szCs w:val="28"/>
        </w:rPr>
        <w:t xml:space="preserve">а </w:t>
      </w:r>
      <w:r w:rsidR="006B0F96" w:rsidRPr="00E30F37">
        <w:rPr>
          <w:rFonts w:ascii="Times New Roman" w:hAnsi="Times New Roman" w:cs="Times New Roman"/>
          <w:sz w:val="28"/>
          <w:szCs w:val="28"/>
        </w:rPr>
        <w:t xml:space="preserve">п о с т а н о в л я </w:t>
      </w:r>
      <w:r w:rsidR="002A4619" w:rsidRPr="00E30F37">
        <w:rPr>
          <w:rFonts w:ascii="Times New Roman" w:hAnsi="Times New Roman" w:cs="Times New Roman"/>
          <w:sz w:val="28"/>
          <w:szCs w:val="28"/>
        </w:rPr>
        <w:t>е т</w:t>
      </w:r>
      <w:r w:rsidR="006B0F96" w:rsidRPr="00E30F37">
        <w:rPr>
          <w:rFonts w:ascii="Times New Roman" w:hAnsi="Times New Roman" w:cs="Times New Roman"/>
          <w:sz w:val="28"/>
          <w:szCs w:val="28"/>
        </w:rPr>
        <w:t>:</w:t>
      </w:r>
    </w:p>
    <w:p w:rsidR="00940064" w:rsidRDefault="00794B63" w:rsidP="00940064">
      <w:pPr>
        <w:pStyle w:val="ae"/>
        <w:numPr>
          <w:ilvl w:val="0"/>
          <w:numId w:val="2"/>
        </w:numPr>
        <w:ind w:left="0" w:right="-1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Порядок </w:t>
      </w:r>
      <w:r w:rsidR="00CE098A" w:rsidRPr="00347502">
        <w:rPr>
          <w:rFonts w:ascii="Times New Roman" w:hAnsi="Times New Roman" w:cs="Times New Roman"/>
          <w:sz w:val="28"/>
          <w:szCs w:val="28"/>
        </w:rPr>
        <w:t>уведомления гражданином, замещавшим</w:t>
      </w:r>
      <w:r w:rsidR="00CE098A">
        <w:rPr>
          <w:rFonts w:ascii="Times New Roman" w:hAnsi="Times New Roman" w:cs="Times New Roman"/>
          <w:sz w:val="28"/>
          <w:szCs w:val="28"/>
        </w:rPr>
        <w:t xml:space="preserve"> </w:t>
      </w:r>
      <w:r w:rsidR="00CE098A" w:rsidRPr="00347502">
        <w:rPr>
          <w:rFonts w:ascii="Times New Roman" w:hAnsi="Times New Roman" w:cs="Times New Roman"/>
          <w:sz w:val="28"/>
          <w:szCs w:val="28"/>
        </w:rPr>
        <w:t>должность муниципальной службы, в течение двух лет после увольнения</w:t>
      </w:r>
      <w:r w:rsidR="00CE098A">
        <w:rPr>
          <w:rFonts w:ascii="Times New Roman" w:hAnsi="Times New Roman" w:cs="Times New Roman"/>
          <w:sz w:val="28"/>
          <w:szCs w:val="28"/>
        </w:rPr>
        <w:t xml:space="preserve"> </w:t>
      </w:r>
      <w:r w:rsidR="00CE098A" w:rsidRPr="00347502">
        <w:rPr>
          <w:rFonts w:ascii="Times New Roman" w:hAnsi="Times New Roman" w:cs="Times New Roman"/>
          <w:sz w:val="28"/>
          <w:szCs w:val="28"/>
        </w:rPr>
        <w:t>с  которой гражданин,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 ста тысяч рублей на условиях гражданско-правового договора (гражданско-правовых договоров), если отдельные функции муниципального (административного)</w:t>
      </w:r>
      <w:r w:rsidR="00CE098A">
        <w:rPr>
          <w:rFonts w:ascii="Times New Roman" w:hAnsi="Times New Roman" w:cs="Times New Roman"/>
          <w:sz w:val="28"/>
          <w:szCs w:val="28"/>
        </w:rPr>
        <w:t xml:space="preserve"> </w:t>
      </w:r>
      <w:r w:rsidR="00CE098A" w:rsidRPr="00347502">
        <w:rPr>
          <w:rFonts w:ascii="Times New Roman" w:hAnsi="Times New Roman" w:cs="Times New Roman"/>
          <w:sz w:val="28"/>
          <w:szCs w:val="28"/>
        </w:rPr>
        <w:t xml:space="preserve">управления данной организацией входили в должностные (служебные) обязанности  муниципального служащего, с согласия </w:t>
      </w:r>
      <w:r w:rsidR="00CE098A">
        <w:rPr>
          <w:rFonts w:ascii="Times New Roman" w:hAnsi="Times New Roman" w:cs="Times New Roman"/>
          <w:sz w:val="28"/>
          <w:szCs w:val="28"/>
        </w:rPr>
        <w:t>К</w:t>
      </w:r>
      <w:r w:rsidR="00CE098A" w:rsidRPr="00347502">
        <w:rPr>
          <w:rFonts w:ascii="Times New Roman" w:hAnsi="Times New Roman" w:cs="Times New Roman"/>
          <w:sz w:val="28"/>
          <w:szCs w:val="28"/>
        </w:rPr>
        <w:t>омиссии по соблюдению требований к служебному поведению  муниципальных служащих</w:t>
      </w:r>
      <w:r w:rsidR="00CE098A">
        <w:rPr>
          <w:rFonts w:ascii="Times New Roman" w:hAnsi="Times New Roman" w:cs="Times New Roman"/>
          <w:sz w:val="28"/>
          <w:szCs w:val="28"/>
        </w:rPr>
        <w:t xml:space="preserve"> </w:t>
      </w:r>
      <w:r w:rsidR="00CE098A" w:rsidRPr="00347502">
        <w:rPr>
          <w:rFonts w:ascii="Times New Roman" w:hAnsi="Times New Roman" w:cs="Times New Roman"/>
          <w:sz w:val="28"/>
          <w:szCs w:val="28"/>
        </w:rPr>
        <w:t>и урегулированию конфликта интересов</w:t>
      </w:r>
      <w:r w:rsidR="00CE098A">
        <w:rPr>
          <w:rFonts w:ascii="Times New Roman" w:hAnsi="Times New Roman" w:cs="Times New Roman"/>
          <w:sz w:val="28"/>
          <w:szCs w:val="28"/>
        </w:rPr>
        <w:t xml:space="preserve"> </w:t>
      </w:r>
      <w:r w:rsidR="005406D6">
        <w:rPr>
          <w:rFonts w:ascii="Times New Roman" w:hAnsi="Times New Roman" w:cs="Times New Roman"/>
          <w:sz w:val="28"/>
          <w:szCs w:val="28"/>
        </w:rPr>
        <w:t>(п</w:t>
      </w:r>
      <w:r w:rsidR="00B8646E" w:rsidRPr="00696C08">
        <w:rPr>
          <w:rFonts w:ascii="Times New Roman" w:hAnsi="Times New Roman" w:cs="Times New Roman"/>
          <w:sz w:val="28"/>
          <w:szCs w:val="28"/>
        </w:rPr>
        <w:t>ри</w:t>
      </w:r>
      <w:r w:rsidR="0066794C">
        <w:rPr>
          <w:rFonts w:ascii="Times New Roman" w:hAnsi="Times New Roman" w:cs="Times New Roman"/>
          <w:sz w:val="28"/>
          <w:szCs w:val="28"/>
        </w:rPr>
        <w:t>ложение</w:t>
      </w:r>
      <w:r w:rsidR="00B8646E" w:rsidRPr="00696C08">
        <w:rPr>
          <w:rFonts w:ascii="Times New Roman" w:hAnsi="Times New Roman" w:cs="Times New Roman"/>
          <w:sz w:val="28"/>
          <w:szCs w:val="28"/>
        </w:rPr>
        <w:t>).</w:t>
      </w:r>
    </w:p>
    <w:p w:rsidR="00FA4861" w:rsidRPr="00940064" w:rsidRDefault="00940064" w:rsidP="00940064">
      <w:pPr>
        <w:pStyle w:val="ae"/>
        <w:numPr>
          <w:ilvl w:val="0"/>
          <w:numId w:val="2"/>
        </w:numPr>
        <w:ind w:left="0" w:right="-1" w:firstLine="709"/>
        <w:rPr>
          <w:rFonts w:ascii="Times New Roman" w:hAnsi="Times New Roman" w:cs="Times New Roman"/>
          <w:sz w:val="28"/>
          <w:szCs w:val="28"/>
        </w:rPr>
      </w:pPr>
      <w:r w:rsidRPr="00940064">
        <w:rPr>
          <w:rFonts w:ascii="Times New Roman" w:hAnsi="Times New Roman" w:cs="Times New Roman"/>
          <w:sz w:val="28"/>
          <w:szCs w:val="28"/>
        </w:rPr>
        <w:t xml:space="preserve">Отделу по общим вопросам, по вопросам землепользования и работе с КФХ, ИП и ЛПХ администрации Новоивановского сельского </w:t>
      </w:r>
      <w:r w:rsidRPr="00940064">
        <w:rPr>
          <w:rFonts w:ascii="Times New Roman" w:hAnsi="Times New Roman" w:cs="Times New Roman"/>
          <w:sz w:val="28"/>
          <w:szCs w:val="28"/>
        </w:rPr>
        <w:lastRenderedPageBreak/>
        <w:t xml:space="preserve">поселения Новопокровского района (Рыжкова Е.А.) </w:t>
      </w:r>
      <w:r w:rsidR="00FA4861" w:rsidRPr="009400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обеспечить размещение настоящего постановления на официальном сайте </w:t>
      </w:r>
      <w:r w:rsidR="00FA4861" w:rsidRPr="00940064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 w:rsidRPr="00940064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 w:rsidR="00232C22" w:rsidRPr="00940064"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  <w:r w:rsidR="00232C22" w:rsidRPr="009400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FA4861" w:rsidRPr="0094006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информационно-телекоммуникационной сети «Интернет» </w:t>
      </w:r>
      <w:r w:rsidR="00232C22" w:rsidRPr="00940064">
        <w:rPr>
          <w:rFonts w:ascii="Times New Roman" w:hAnsi="Times New Roman" w:cs="Times New Roman"/>
          <w:sz w:val="28"/>
          <w:szCs w:val="28"/>
        </w:rPr>
        <w:t xml:space="preserve">и </w:t>
      </w:r>
      <w:r w:rsidR="00232C22" w:rsidRPr="00940064">
        <w:rPr>
          <w:rFonts w:ascii="Times New Roman" w:hAnsi="Times New Roman" w:cs="Times New Roman"/>
          <w:sz w:val="28"/>
          <w:szCs w:val="28"/>
          <w:shd w:val="clear" w:color="auto" w:fill="FFFFFF"/>
        </w:rPr>
        <w:t>официальное обнародование настоящего постановления в установленных местах</w:t>
      </w:r>
      <w:r w:rsidR="00FA4861" w:rsidRPr="00940064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FA4861" w:rsidRDefault="00FA4861" w:rsidP="00FA4861">
      <w:pPr>
        <w:pStyle w:val="ConsPlusNormal"/>
        <w:numPr>
          <w:ilvl w:val="0"/>
          <w:numId w:val="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A423E">
        <w:rPr>
          <w:rFonts w:ascii="Times New Roman" w:hAnsi="Times New Roman" w:cs="Times New Roman"/>
          <w:sz w:val="28"/>
          <w:szCs w:val="28"/>
        </w:rPr>
        <w:t xml:space="preserve">Контроль за выполнением  настоящего постановления </w:t>
      </w:r>
      <w:r w:rsidR="00232C22">
        <w:rPr>
          <w:rFonts w:ascii="Times New Roman" w:hAnsi="Times New Roman" w:cs="Times New Roman"/>
          <w:sz w:val="28"/>
          <w:szCs w:val="28"/>
        </w:rPr>
        <w:t>оставляю за собой</w:t>
      </w:r>
      <w:r w:rsidRPr="00CA423E">
        <w:rPr>
          <w:rFonts w:ascii="Times New Roman" w:hAnsi="Times New Roman" w:cs="Times New Roman"/>
          <w:sz w:val="28"/>
          <w:szCs w:val="28"/>
        </w:rPr>
        <w:t>.</w:t>
      </w:r>
    </w:p>
    <w:p w:rsidR="00E30F37" w:rsidRPr="00E30F37" w:rsidRDefault="00FA4861" w:rsidP="00E30F37">
      <w:pPr>
        <w:pStyle w:val="60"/>
        <w:numPr>
          <w:ilvl w:val="0"/>
          <w:numId w:val="2"/>
        </w:numPr>
        <w:shd w:val="clear" w:color="auto" w:fill="auto"/>
        <w:tabs>
          <w:tab w:val="left" w:pos="142"/>
        </w:tabs>
        <w:spacing w:before="0" w:line="240" w:lineRule="auto"/>
        <w:ind w:left="0" w:firstLine="709"/>
        <w:contextualSpacing/>
        <w:rPr>
          <w:rFonts w:cs="Times New Roman"/>
        </w:rPr>
      </w:pPr>
      <w:r w:rsidRPr="00FA4861">
        <w:rPr>
          <w:rFonts w:cs="Times New Roman"/>
        </w:rPr>
        <w:t>Постановление вступает в силу со дня его официального обнародования</w:t>
      </w:r>
      <w:r w:rsidR="00E30F37">
        <w:rPr>
          <w:rFonts w:cs="Times New Roman"/>
        </w:rPr>
        <w:t>.</w:t>
      </w:r>
    </w:p>
    <w:p w:rsidR="002A4619" w:rsidRDefault="002A4619" w:rsidP="002A4619">
      <w:pPr>
        <w:contextualSpacing/>
        <w:jc w:val="both"/>
        <w:rPr>
          <w:sz w:val="28"/>
          <w:szCs w:val="28"/>
        </w:rPr>
      </w:pPr>
    </w:p>
    <w:p w:rsidR="00CE098A" w:rsidRDefault="00CE098A" w:rsidP="002A4619">
      <w:pPr>
        <w:contextualSpacing/>
        <w:jc w:val="both"/>
        <w:rPr>
          <w:sz w:val="28"/>
          <w:szCs w:val="28"/>
        </w:rPr>
      </w:pPr>
    </w:p>
    <w:p w:rsidR="00CE098A" w:rsidRDefault="00CE098A" w:rsidP="002A4619">
      <w:pPr>
        <w:contextualSpacing/>
        <w:jc w:val="both"/>
        <w:rPr>
          <w:sz w:val="28"/>
          <w:szCs w:val="28"/>
        </w:rPr>
      </w:pPr>
    </w:p>
    <w:p w:rsidR="00940064" w:rsidRDefault="00940064" w:rsidP="00232C22">
      <w:pPr>
        <w:jc w:val="both"/>
        <w:rPr>
          <w:sz w:val="28"/>
        </w:rPr>
      </w:pPr>
      <w:r>
        <w:rPr>
          <w:sz w:val="28"/>
        </w:rPr>
        <w:t>Г</w:t>
      </w:r>
      <w:r w:rsidR="00232C22" w:rsidRPr="007219AF">
        <w:rPr>
          <w:sz w:val="28"/>
        </w:rPr>
        <w:t>лав</w:t>
      </w:r>
      <w:r>
        <w:rPr>
          <w:sz w:val="28"/>
        </w:rPr>
        <w:t>а</w:t>
      </w:r>
      <w:r w:rsidR="00232C22" w:rsidRPr="007219AF">
        <w:rPr>
          <w:sz w:val="28"/>
        </w:rPr>
        <w:t xml:space="preserve"> </w:t>
      </w:r>
      <w:r>
        <w:rPr>
          <w:sz w:val="28"/>
        </w:rPr>
        <w:t xml:space="preserve">Новоивановского сельского </w:t>
      </w:r>
    </w:p>
    <w:p w:rsidR="00232C22" w:rsidRDefault="00940064" w:rsidP="00232C22">
      <w:pPr>
        <w:jc w:val="both"/>
        <w:rPr>
          <w:sz w:val="28"/>
        </w:rPr>
      </w:pPr>
      <w:r>
        <w:rPr>
          <w:sz w:val="28"/>
        </w:rPr>
        <w:t xml:space="preserve">поселения </w:t>
      </w:r>
      <w:r w:rsidR="00232C22" w:rsidRPr="007219AF">
        <w:rPr>
          <w:sz w:val="28"/>
        </w:rPr>
        <w:t xml:space="preserve">Новопокровского района </w:t>
      </w:r>
      <w:r w:rsidR="00232C22" w:rsidRPr="007219AF">
        <w:rPr>
          <w:sz w:val="28"/>
        </w:rPr>
        <w:tab/>
      </w:r>
      <w:r w:rsidR="00232C22" w:rsidRPr="007219AF">
        <w:rPr>
          <w:sz w:val="28"/>
        </w:rPr>
        <w:tab/>
        <w:t xml:space="preserve">                  </w:t>
      </w:r>
      <w:r w:rsidR="00232C22">
        <w:rPr>
          <w:sz w:val="28"/>
        </w:rPr>
        <w:t xml:space="preserve">   </w:t>
      </w:r>
      <w:r>
        <w:rPr>
          <w:sz w:val="28"/>
        </w:rPr>
        <w:t xml:space="preserve">        В.А. Абеленцев</w:t>
      </w: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28513B" w:rsidRDefault="0028513B" w:rsidP="00232C22">
      <w:pPr>
        <w:jc w:val="both"/>
        <w:rPr>
          <w:sz w:val="28"/>
        </w:rPr>
      </w:pPr>
    </w:p>
    <w:p w:rsidR="00940064" w:rsidRDefault="00940064" w:rsidP="0028513B">
      <w:pPr>
        <w:pStyle w:val="ae"/>
        <w:ind w:left="5387" w:firstLine="0"/>
        <w:rPr>
          <w:rFonts w:ascii="Times New Roman" w:hAnsi="Times New Roman" w:cs="Times New Roman"/>
          <w:sz w:val="28"/>
          <w:szCs w:val="28"/>
        </w:rPr>
      </w:pPr>
    </w:p>
    <w:p w:rsidR="0028513B" w:rsidRDefault="0028513B" w:rsidP="0028513B">
      <w:pPr>
        <w:pStyle w:val="ae"/>
        <w:ind w:left="5387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28513B" w:rsidRDefault="0028513B" w:rsidP="0028513B">
      <w:pPr>
        <w:pStyle w:val="ae"/>
        <w:ind w:left="5387" w:firstLine="0"/>
        <w:rPr>
          <w:rFonts w:ascii="Times New Roman" w:hAnsi="Times New Roman" w:cs="Times New Roman"/>
          <w:sz w:val="28"/>
          <w:szCs w:val="28"/>
        </w:rPr>
      </w:pPr>
    </w:p>
    <w:p w:rsidR="0028513B" w:rsidRDefault="0028513B" w:rsidP="0028513B">
      <w:pPr>
        <w:pStyle w:val="ae"/>
        <w:ind w:left="5387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УТВЕРЖДЕН</w:t>
      </w:r>
    </w:p>
    <w:p w:rsidR="0028513B" w:rsidRDefault="0028513B" w:rsidP="0028513B">
      <w:pPr>
        <w:pStyle w:val="ae"/>
        <w:ind w:left="5387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 </w:t>
      </w:r>
      <w:r w:rsidR="00940064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28513B" w:rsidRDefault="0028513B" w:rsidP="0028513B">
      <w:pPr>
        <w:pStyle w:val="ae"/>
        <w:ind w:left="5387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района </w:t>
      </w:r>
    </w:p>
    <w:p w:rsidR="0028513B" w:rsidRDefault="00202E59" w:rsidP="0028513B">
      <w:pPr>
        <w:pStyle w:val="ae"/>
        <w:ind w:left="5387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22.08.2022 № 66</w:t>
      </w:r>
    </w:p>
    <w:p w:rsidR="0028513B" w:rsidRDefault="0028513B" w:rsidP="0028513B">
      <w:pPr>
        <w:pStyle w:val="ae"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8513B" w:rsidRDefault="0028513B" w:rsidP="0028513B">
      <w:pPr>
        <w:pStyle w:val="ae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28513B" w:rsidRDefault="0028513B" w:rsidP="0028513B">
      <w:pPr>
        <w:pStyle w:val="ae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28513B" w:rsidRDefault="0028513B" w:rsidP="0028513B">
      <w:pPr>
        <w:pStyle w:val="ae"/>
        <w:ind w:left="851" w:right="849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уведомления гражданином, замещавшим</w:t>
      </w:r>
    </w:p>
    <w:p w:rsidR="0028513B" w:rsidRDefault="0028513B" w:rsidP="0028513B">
      <w:pPr>
        <w:pStyle w:val="ae"/>
        <w:ind w:left="851" w:right="849" w:firstLine="0"/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 муниципальной службы, в течение двух лет после увольнения с  которой гражданин,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должностные (служебные) обязанности  муниципального служащего, с согласия Комиссии по соблюдению требований к служебному поведению  муниципальных служащих и урегулированию конфликта интересов</w:t>
      </w:r>
    </w:p>
    <w:p w:rsidR="0028513B" w:rsidRDefault="0028513B" w:rsidP="0028513B">
      <w:pPr>
        <w:ind w:right="849" w:firstLine="709"/>
        <w:jc w:val="center"/>
        <w:rPr>
          <w:b/>
          <w:bCs/>
          <w:sz w:val="28"/>
          <w:szCs w:val="28"/>
        </w:rPr>
      </w:pPr>
    </w:p>
    <w:p w:rsidR="0028513B" w:rsidRDefault="0028513B" w:rsidP="0028513B">
      <w:pPr>
        <w:pStyle w:val="ae"/>
        <w:numPr>
          <w:ilvl w:val="0"/>
          <w:numId w:val="4"/>
        </w:numPr>
        <w:ind w:left="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Настоящий Порядок уведомления гражданином, замещавшим должность муниципальной службы, в течение двух лет после увольнения с  которой гражданин,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должностные (служебные) обязанности  муниципального служащего, с согласия Комиссии по соблюдению требований к служебному поведению  муниципальных служащих и урегулированию конфликта интересов (далее – Порядок) разработан в соответствии с Федеральными законами от 25.12.2008 № 273-ФЗ «О противодействии коррупции», от 02.03.2007№ 25-ФЗ «О муниципальной службе в Российской Федерации».</w:t>
      </w:r>
    </w:p>
    <w:p w:rsidR="0028513B" w:rsidRDefault="0028513B" w:rsidP="0028513B">
      <w:pPr>
        <w:pStyle w:val="ae"/>
        <w:numPr>
          <w:ilvl w:val="0"/>
          <w:numId w:val="4"/>
        </w:numPr>
        <w:ind w:left="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Гражданин, замещавший должность муниципальной службы обязан уведомить администрацию </w:t>
      </w:r>
      <w:r w:rsidR="00940064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Новопокровского района до заключения трудового договора или гражданско-правового договора.</w:t>
      </w:r>
    </w:p>
    <w:p w:rsidR="0028513B" w:rsidRDefault="0028513B" w:rsidP="0028513B">
      <w:pPr>
        <w:pStyle w:val="ae"/>
        <w:numPr>
          <w:ilvl w:val="0"/>
          <w:numId w:val="4"/>
        </w:numPr>
        <w:ind w:left="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Уведомление направляется в Комиссию по соблюдению требований к служебному поведению  муниципальных служащих и урегулированию конфликта интересов (далее – Комиссия) и регистрируется в журнале  уведомлений о сообщении  гражданином, замещавшим должность муниципальной службы, в течение двух лет после увольнения с  которой гражданин, имеет право замещать на условиях трудового договора должности в организации и (или) выполнять в данной организации работы (оказывать данной организации услуги) в течение месяца стоимостью более  ста тысяч рублей на условиях гражданско-правового договора (гражданско-правовых договоров), если отдельные функции муниципального (административного) управления данной организацией входили в должностные (служебные) обязанности  муниципального служащего. </w:t>
      </w:r>
    </w:p>
    <w:p w:rsidR="0028513B" w:rsidRDefault="0028513B" w:rsidP="0028513B">
      <w:pPr>
        <w:pStyle w:val="ae"/>
        <w:numPr>
          <w:ilvl w:val="0"/>
          <w:numId w:val="4"/>
        </w:numPr>
        <w:ind w:left="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уведомлении указываются: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организации, в которой гражданин замещавший должность муниципальной службы планирует замещать на условиях трудового договора должности и (или) выполнять в данной организации работу (оказывать услуги);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организации;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предполагаемая дата заключения трудового (гражданско-правового) договора;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 муниципальной службы, которую замещал гражданин, гражданин, замещавший должность муниципальной службы.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уведомлению прилагается заверенная организацией копия проекта трудового договора и должностной инструкции по должности, которая планируется гражданином к замещению в организации, либо проекта гражданско-правового договора, на условиях которого планируется выполнение гражданином работы в организации.</w:t>
      </w:r>
    </w:p>
    <w:p w:rsidR="0028513B" w:rsidRDefault="0028513B" w:rsidP="0028513B">
      <w:pPr>
        <w:pStyle w:val="ae"/>
        <w:numPr>
          <w:ilvl w:val="0"/>
          <w:numId w:val="4"/>
        </w:numPr>
        <w:ind w:left="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обязана рассмотреть уведомление гражданина в течение 7 дней со дня поступления указанного уведомления, и о принятом решении направить гражданину письменное уведомление в течение одного рабочего дня и уведомить его устно в течение 3 рабочих дней.</w:t>
      </w:r>
    </w:p>
    <w:p w:rsidR="0028513B" w:rsidRDefault="0028513B" w:rsidP="0028513B">
      <w:pPr>
        <w:pStyle w:val="ae"/>
        <w:numPr>
          <w:ilvl w:val="0"/>
          <w:numId w:val="4"/>
        </w:numPr>
        <w:ind w:left="0" w:firstLine="7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итогам рассмотрения уведомления, Комиссия выносит одно из следующих решений: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дать гражданину согласие на замещение должности либо на выполнение работы на условиях гражданско-правового договора в организации, если отдельные функции по муниципальному управлению этой организацией входили в его должностные (служебные) обязанности;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отказать гражданину в замещении должности либо в выполнении работы на условиях гражданско-правового договора в организации, если отдельные функции по муниципальному управлению этой организацией входили в его должностные (служебные) обязанности и мотивировать свой отказ.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Решение Комиссии оформляется протоколом, который подписывают члены Комиссии, принимавшие участие в ее заседании. Решение, принятое комиссией, носит обязательный характер.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Копия протокола или выписка из него направляются в организацию, в </w:t>
      </w:r>
      <w:r>
        <w:rPr>
          <w:rFonts w:ascii="Times New Roman" w:hAnsi="Times New Roman" w:cs="Times New Roman"/>
          <w:sz w:val="28"/>
          <w:szCs w:val="28"/>
        </w:rPr>
        <w:lastRenderedPageBreak/>
        <w:t>которой гражданин, замещавший должность муниципальной службы, планирует замещать должность (выполнять работу) в течение 3 рабочих дней со дня принятия комиссией решения.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Гражданин, замещавший должность муниципальной службы при согласии Комиссии на замещение должности либо выполнение работы на условиях гражданско-правового договора в организации, если отдельные функции по муниципальному управлению этой организацией входили в его должностные (служебные) обязанности обязан при заключении трудового договора и (или) гражданско-правового договора сообщить работодателю сведения о последнем месте службы.</w:t>
      </w: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</w:p>
    <w:p w:rsidR="0028513B" w:rsidRDefault="0028513B" w:rsidP="0028513B">
      <w:pPr>
        <w:pStyle w:val="ae"/>
        <w:rPr>
          <w:rFonts w:ascii="Times New Roman" w:hAnsi="Times New Roman" w:cs="Times New Roman"/>
          <w:sz w:val="28"/>
          <w:szCs w:val="28"/>
        </w:rPr>
      </w:pPr>
    </w:p>
    <w:p w:rsidR="00940064" w:rsidRDefault="00940064" w:rsidP="0028513B">
      <w:pPr>
        <w:pStyle w:val="ae"/>
        <w:rPr>
          <w:rFonts w:ascii="Times New Roman" w:hAnsi="Times New Roman" w:cs="Times New Roman"/>
          <w:sz w:val="28"/>
          <w:szCs w:val="28"/>
        </w:rPr>
      </w:pPr>
    </w:p>
    <w:p w:rsidR="00940064" w:rsidRDefault="00940064" w:rsidP="00940064">
      <w:pPr>
        <w:pStyle w:val="ConsPlusNormal"/>
        <w:tabs>
          <w:tab w:val="left" w:pos="709"/>
          <w:tab w:val="right" w:pos="9638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отдела</w:t>
      </w:r>
      <w:r w:rsidRPr="00940064">
        <w:rPr>
          <w:rFonts w:ascii="Times New Roman" w:hAnsi="Times New Roman" w:cs="Times New Roman"/>
          <w:sz w:val="28"/>
          <w:szCs w:val="28"/>
        </w:rPr>
        <w:t xml:space="preserve"> по общим вопросам, </w:t>
      </w:r>
    </w:p>
    <w:p w:rsidR="00940064" w:rsidRDefault="00940064" w:rsidP="00940064">
      <w:pPr>
        <w:pStyle w:val="ConsPlusNormal"/>
        <w:tabs>
          <w:tab w:val="left" w:pos="709"/>
          <w:tab w:val="right" w:pos="963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40064">
        <w:rPr>
          <w:rFonts w:ascii="Times New Roman" w:hAnsi="Times New Roman" w:cs="Times New Roman"/>
          <w:sz w:val="28"/>
          <w:szCs w:val="28"/>
        </w:rPr>
        <w:t xml:space="preserve">по вопросам землепользования </w:t>
      </w:r>
    </w:p>
    <w:p w:rsidR="00940064" w:rsidRPr="00940064" w:rsidRDefault="00940064" w:rsidP="00940064">
      <w:pPr>
        <w:pStyle w:val="ConsPlusNormal"/>
        <w:tabs>
          <w:tab w:val="left" w:pos="709"/>
          <w:tab w:val="right" w:pos="9638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940064">
        <w:rPr>
          <w:rFonts w:ascii="Times New Roman" w:hAnsi="Times New Roman" w:cs="Times New Roman"/>
          <w:sz w:val="28"/>
          <w:szCs w:val="28"/>
        </w:rPr>
        <w:t>и работе с КФХ, ИП и ЛП</w:t>
      </w:r>
      <w:r>
        <w:rPr>
          <w:rFonts w:ascii="Times New Roman" w:hAnsi="Times New Roman" w:cs="Times New Roman"/>
          <w:sz w:val="28"/>
          <w:szCs w:val="28"/>
        </w:rPr>
        <w:t xml:space="preserve">Х                                                              Е.А. Рыжкова </w:t>
      </w:r>
    </w:p>
    <w:sectPr w:rsidR="00940064" w:rsidRPr="00940064" w:rsidSect="00643FA7">
      <w:headerReference w:type="default" r:id="rId7"/>
      <w:headerReference w:type="first" r:id="rId8"/>
      <w:pgSz w:w="11906" w:h="16838"/>
      <w:pgMar w:top="130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2A7D" w:rsidRDefault="003C2A7D" w:rsidP="001A6A6F">
      <w:r>
        <w:separator/>
      </w:r>
    </w:p>
  </w:endnote>
  <w:endnote w:type="continuationSeparator" w:id="0">
    <w:p w:rsidR="003C2A7D" w:rsidRDefault="003C2A7D" w:rsidP="001A6A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2A7D" w:rsidRDefault="003C2A7D" w:rsidP="001A6A6F">
      <w:r>
        <w:separator/>
      </w:r>
    </w:p>
  </w:footnote>
  <w:footnote w:type="continuationSeparator" w:id="0">
    <w:p w:rsidR="003C2A7D" w:rsidRDefault="003C2A7D" w:rsidP="001A6A6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sz w:val="28"/>
      </w:rPr>
      <w:id w:val="6848033"/>
    </w:sdtPr>
    <w:sdtContent>
      <w:p w:rsidR="0054277A" w:rsidRPr="007D67E2" w:rsidRDefault="000B7395">
        <w:pPr>
          <w:pStyle w:val="a4"/>
          <w:jc w:val="center"/>
          <w:rPr>
            <w:sz w:val="28"/>
          </w:rPr>
        </w:pPr>
        <w:r w:rsidRPr="007D67E2">
          <w:rPr>
            <w:sz w:val="28"/>
          </w:rPr>
          <w:fldChar w:fldCharType="begin"/>
        </w:r>
        <w:r w:rsidR="0054277A" w:rsidRPr="007D67E2">
          <w:rPr>
            <w:sz w:val="28"/>
          </w:rPr>
          <w:instrText>PAGE   \* MERGEFORMAT</w:instrText>
        </w:r>
        <w:r w:rsidRPr="007D67E2">
          <w:rPr>
            <w:sz w:val="28"/>
          </w:rPr>
          <w:fldChar w:fldCharType="separate"/>
        </w:r>
        <w:r w:rsidR="00202E59">
          <w:rPr>
            <w:noProof/>
            <w:sz w:val="28"/>
          </w:rPr>
          <w:t>2</w:t>
        </w:r>
        <w:r w:rsidRPr="007D67E2">
          <w:rPr>
            <w:sz w:val="28"/>
          </w:rPr>
          <w:fldChar w:fldCharType="end"/>
        </w:r>
      </w:p>
    </w:sdtContent>
  </w:sdt>
  <w:p w:rsidR="0054277A" w:rsidRDefault="0054277A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67E2" w:rsidRPr="007D67E2" w:rsidRDefault="007D67E2" w:rsidP="007D67E2">
    <w:pPr>
      <w:pStyle w:val="a4"/>
      <w:jc w:val="right"/>
      <w:rPr>
        <w:sz w:val="28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29356E"/>
    <w:multiLevelType w:val="hybridMultilevel"/>
    <w:tmpl w:val="DEF859B0"/>
    <w:lvl w:ilvl="0" w:tplc="93B28118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A8C2B3C"/>
    <w:multiLevelType w:val="hybridMultilevel"/>
    <w:tmpl w:val="34B8025C"/>
    <w:lvl w:ilvl="0" w:tplc="D99E1FAA">
      <w:start w:val="1"/>
      <w:numFmt w:val="decimal"/>
      <w:lvlText w:val="%1."/>
      <w:lvlJc w:val="left"/>
      <w:pPr>
        <w:ind w:left="185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0" w:hanging="360"/>
      </w:pPr>
    </w:lvl>
    <w:lvl w:ilvl="2" w:tplc="0419001B" w:tentative="1">
      <w:start w:val="1"/>
      <w:numFmt w:val="lowerRoman"/>
      <w:lvlText w:val="%3."/>
      <w:lvlJc w:val="right"/>
      <w:pPr>
        <w:ind w:left="2540" w:hanging="180"/>
      </w:pPr>
    </w:lvl>
    <w:lvl w:ilvl="3" w:tplc="0419000F" w:tentative="1">
      <w:start w:val="1"/>
      <w:numFmt w:val="decimal"/>
      <w:lvlText w:val="%4."/>
      <w:lvlJc w:val="left"/>
      <w:pPr>
        <w:ind w:left="3260" w:hanging="360"/>
      </w:pPr>
    </w:lvl>
    <w:lvl w:ilvl="4" w:tplc="04190019" w:tentative="1">
      <w:start w:val="1"/>
      <w:numFmt w:val="lowerLetter"/>
      <w:lvlText w:val="%5."/>
      <w:lvlJc w:val="left"/>
      <w:pPr>
        <w:ind w:left="3980" w:hanging="360"/>
      </w:pPr>
    </w:lvl>
    <w:lvl w:ilvl="5" w:tplc="0419001B" w:tentative="1">
      <w:start w:val="1"/>
      <w:numFmt w:val="lowerRoman"/>
      <w:lvlText w:val="%6."/>
      <w:lvlJc w:val="right"/>
      <w:pPr>
        <w:ind w:left="4700" w:hanging="180"/>
      </w:pPr>
    </w:lvl>
    <w:lvl w:ilvl="6" w:tplc="0419000F" w:tentative="1">
      <w:start w:val="1"/>
      <w:numFmt w:val="decimal"/>
      <w:lvlText w:val="%7."/>
      <w:lvlJc w:val="left"/>
      <w:pPr>
        <w:ind w:left="5420" w:hanging="360"/>
      </w:pPr>
    </w:lvl>
    <w:lvl w:ilvl="7" w:tplc="04190019" w:tentative="1">
      <w:start w:val="1"/>
      <w:numFmt w:val="lowerLetter"/>
      <w:lvlText w:val="%8."/>
      <w:lvlJc w:val="left"/>
      <w:pPr>
        <w:ind w:left="6140" w:hanging="360"/>
      </w:pPr>
    </w:lvl>
    <w:lvl w:ilvl="8" w:tplc="0419001B" w:tentative="1">
      <w:start w:val="1"/>
      <w:numFmt w:val="lowerRoman"/>
      <w:lvlText w:val="%9."/>
      <w:lvlJc w:val="right"/>
      <w:pPr>
        <w:ind w:left="6860" w:hanging="180"/>
      </w:pPr>
    </w:lvl>
  </w:abstractNum>
  <w:abstractNum w:abstractNumId="2">
    <w:nsid w:val="5AEE197C"/>
    <w:multiLevelType w:val="hybridMultilevel"/>
    <w:tmpl w:val="2DA0B922"/>
    <w:lvl w:ilvl="0" w:tplc="8E280EDA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270028C"/>
    <w:multiLevelType w:val="hybridMultilevel"/>
    <w:tmpl w:val="DA1E72B2"/>
    <w:lvl w:ilvl="0" w:tplc="A1104BD6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A6A6F"/>
    <w:rsid w:val="00006DCF"/>
    <w:rsid w:val="00034099"/>
    <w:rsid w:val="0004041D"/>
    <w:rsid w:val="000502F5"/>
    <w:rsid w:val="000679DA"/>
    <w:rsid w:val="000758E6"/>
    <w:rsid w:val="000817D6"/>
    <w:rsid w:val="000B7395"/>
    <w:rsid w:val="000D2349"/>
    <w:rsid w:val="000E22DB"/>
    <w:rsid w:val="000F0560"/>
    <w:rsid w:val="00121C23"/>
    <w:rsid w:val="001419FA"/>
    <w:rsid w:val="001449AD"/>
    <w:rsid w:val="00147C68"/>
    <w:rsid w:val="0015538D"/>
    <w:rsid w:val="00177062"/>
    <w:rsid w:val="00197048"/>
    <w:rsid w:val="001A6A6F"/>
    <w:rsid w:val="001B432A"/>
    <w:rsid w:val="001B460C"/>
    <w:rsid w:val="002026F7"/>
    <w:rsid w:val="00202E59"/>
    <w:rsid w:val="00224897"/>
    <w:rsid w:val="00232C22"/>
    <w:rsid w:val="0024605C"/>
    <w:rsid w:val="00253832"/>
    <w:rsid w:val="00254CDF"/>
    <w:rsid w:val="002564F7"/>
    <w:rsid w:val="0028513B"/>
    <w:rsid w:val="00293C83"/>
    <w:rsid w:val="002A2BEB"/>
    <w:rsid w:val="002A4619"/>
    <w:rsid w:val="00315056"/>
    <w:rsid w:val="0032125D"/>
    <w:rsid w:val="00344F46"/>
    <w:rsid w:val="003639A9"/>
    <w:rsid w:val="00365F57"/>
    <w:rsid w:val="00376836"/>
    <w:rsid w:val="003B19D4"/>
    <w:rsid w:val="003B73A8"/>
    <w:rsid w:val="003C2A7D"/>
    <w:rsid w:val="003D4138"/>
    <w:rsid w:val="003F28C2"/>
    <w:rsid w:val="003F72D7"/>
    <w:rsid w:val="004641A9"/>
    <w:rsid w:val="00480920"/>
    <w:rsid w:val="00491E5E"/>
    <w:rsid w:val="004D6885"/>
    <w:rsid w:val="004D6A2B"/>
    <w:rsid w:val="004F0619"/>
    <w:rsid w:val="004F74FD"/>
    <w:rsid w:val="005406D6"/>
    <w:rsid w:val="0054277A"/>
    <w:rsid w:val="00554D0B"/>
    <w:rsid w:val="00556E07"/>
    <w:rsid w:val="00570447"/>
    <w:rsid w:val="005C1089"/>
    <w:rsid w:val="005C140F"/>
    <w:rsid w:val="005D2ED8"/>
    <w:rsid w:val="005D3A6A"/>
    <w:rsid w:val="005D7EAB"/>
    <w:rsid w:val="005E2A98"/>
    <w:rsid w:val="00610D45"/>
    <w:rsid w:val="00622798"/>
    <w:rsid w:val="00643752"/>
    <w:rsid w:val="00643FA7"/>
    <w:rsid w:val="00650B10"/>
    <w:rsid w:val="0066341D"/>
    <w:rsid w:val="0066794C"/>
    <w:rsid w:val="006679EB"/>
    <w:rsid w:val="00680268"/>
    <w:rsid w:val="0069138F"/>
    <w:rsid w:val="006939A3"/>
    <w:rsid w:val="00696C08"/>
    <w:rsid w:val="006A0A2E"/>
    <w:rsid w:val="006B0F96"/>
    <w:rsid w:val="006B2D85"/>
    <w:rsid w:val="006B5D7B"/>
    <w:rsid w:val="006D234E"/>
    <w:rsid w:val="006E3E44"/>
    <w:rsid w:val="006E6498"/>
    <w:rsid w:val="00770BA5"/>
    <w:rsid w:val="00791A57"/>
    <w:rsid w:val="00794B63"/>
    <w:rsid w:val="007B76BF"/>
    <w:rsid w:val="007D5BCE"/>
    <w:rsid w:val="007D67E2"/>
    <w:rsid w:val="007E0ED3"/>
    <w:rsid w:val="007E5402"/>
    <w:rsid w:val="00813AB4"/>
    <w:rsid w:val="0082092C"/>
    <w:rsid w:val="00897E80"/>
    <w:rsid w:val="008A2773"/>
    <w:rsid w:val="008D6F31"/>
    <w:rsid w:val="008E3557"/>
    <w:rsid w:val="008E574A"/>
    <w:rsid w:val="008E65E1"/>
    <w:rsid w:val="00916791"/>
    <w:rsid w:val="0092402C"/>
    <w:rsid w:val="00940064"/>
    <w:rsid w:val="009575C8"/>
    <w:rsid w:val="00961901"/>
    <w:rsid w:val="00971D80"/>
    <w:rsid w:val="009740E7"/>
    <w:rsid w:val="009A07A6"/>
    <w:rsid w:val="009D042E"/>
    <w:rsid w:val="009F1445"/>
    <w:rsid w:val="00A2663F"/>
    <w:rsid w:val="00A4021B"/>
    <w:rsid w:val="00A6415D"/>
    <w:rsid w:val="00AA628B"/>
    <w:rsid w:val="00AD29D8"/>
    <w:rsid w:val="00B02E60"/>
    <w:rsid w:val="00B11A01"/>
    <w:rsid w:val="00B26AF2"/>
    <w:rsid w:val="00B75406"/>
    <w:rsid w:val="00B820AB"/>
    <w:rsid w:val="00B8646E"/>
    <w:rsid w:val="00BC41D3"/>
    <w:rsid w:val="00BD08CD"/>
    <w:rsid w:val="00BD4229"/>
    <w:rsid w:val="00BF3F3D"/>
    <w:rsid w:val="00C11F2B"/>
    <w:rsid w:val="00C233DB"/>
    <w:rsid w:val="00C40DFA"/>
    <w:rsid w:val="00C43379"/>
    <w:rsid w:val="00C53F22"/>
    <w:rsid w:val="00C66486"/>
    <w:rsid w:val="00C849A2"/>
    <w:rsid w:val="00C91D15"/>
    <w:rsid w:val="00C93C95"/>
    <w:rsid w:val="00CA423E"/>
    <w:rsid w:val="00CA5D2B"/>
    <w:rsid w:val="00CC47D1"/>
    <w:rsid w:val="00CE098A"/>
    <w:rsid w:val="00CF72D9"/>
    <w:rsid w:val="00D05111"/>
    <w:rsid w:val="00D23EDB"/>
    <w:rsid w:val="00D41E0E"/>
    <w:rsid w:val="00D43BA7"/>
    <w:rsid w:val="00D65442"/>
    <w:rsid w:val="00D83CF1"/>
    <w:rsid w:val="00D9012F"/>
    <w:rsid w:val="00D95EF3"/>
    <w:rsid w:val="00DA6230"/>
    <w:rsid w:val="00DC2049"/>
    <w:rsid w:val="00DC6423"/>
    <w:rsid w:val="00DE2A8E"/>
    <w:rsid w:val="00DF5881"/>
    <w:rsid w:val="00DF6283"/>
    <w:rsid w:val="00E03918"/>
    <w:rsid w:val="00E03B67"/>
    <w:rsid w:val="00E03DD2"/>
    <w:rsid w:val="00E16389"/>
    <w:rsid w:val="00E1712C"/>
    <w:rsid w:val="00E30F37"/>
    <w:rsid w:val="00E4330C"/>
    <w:rsid w:val="00E8395F"/>
    <w:rsid w:val="00E979D1"/>
    <w:rsid w:val="00EA1372"/>
    <w:rsid w:val="00EB0D39"/>
    <w:rsid w:val="00EC6743"/>
    <w:rsid w:val="00EC706D"/>
    <w:rsid w:val="00EF3812"/>
    <w:rsid w:val="00EF7D9A"/>
    <w:rsid w:val="00F16F08"/>
    <w:rsid w:val="00F21D93"/>
    <w:rsid w:val="00F3094F"/>
    <w:rsid w:val="00F37937"/>
    <w:rsid w:val="00F7105E"/>
    <w:rsid w:val="00FA4861"/>
    <w:rsid w:val="00FC38A4"/>
    <w:rsid w:val="00FD107B"/>
    <w:rsid w:val="00FE73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A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30F37"/>
    <w:pPr>
      <w:widowControl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A6A6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A6A6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rmal (Web)"/>
    <w:basedOn w:val="a"/>
    <w:uiPriority w:val="99"/>
    <w:unhideWhenUsed/>
    <w:rsid w:val="001A6A6F"/>
    <w:rPr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A6A6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A6A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1A6A6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A6A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50B1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50B10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a">
    <w:name w:val="Гипертекстовая ссылка"/>
    <w:basedOn w:val="a0"/>
    <w:uiPriority w:val="99"/>
    <w:rsid w:val="008D6F31"/>
    <w:rPr>
      <w:rFonts w:cs="Times New Roman"/>
      <w:color w:val="106BBE"/>
    </w:rPr>
  </w:style>
  <w:style w:type="character" w:customStyle="1" w:styleId="6">
    <w:name w:val="Основной текст (6)_"/>
    <w:basedOn w:val="a0"/>
    <w:link w:val="60"/>
    <w:rsid w:val="002A4619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2A4619"/>
    <w:pPr>
      <w:shd w:val="clear" w:color="auto" w:fill="FFFFFF"/>
      <w:autoSpaceDE/>
      <w:autoSpaceDN/>
      <w:adjustRightInd/>
      <w:spacing w:before="840" w:line="320" w:lineRule="exact"/>
      <w:jc w:val="both"/>
    </w:pPr>
    <w:rPr>
      <w:rFonts w:cstheme="minorBidi"/>
      <w:sz w:val="28"/>
      <w:szCs w:val="28"/>
      <w:lang w:eastAsia="en-US"/>
    </w:rPr>
  </w:style>
  <w:style w:type="paragraph" w:styleId="ab">
    <w:name w:val="Body Text"/>
    <w:basedOn w:val="a"/>
    <w:link w:val="ac"/>
    <w:rsid w:val="002A4619"/>
    <w:pPr>
      <w:widowControl/>
      <w:autoSpaceDE/>
      <w:autoSpaceDN/>
      <w:adjustRightInd/>
      <w:jc w:val="both"/>
    </w:pPr>
    <w:rPr>
      <w:sz w:val="28"/>
    </w:rPr>
  </w:style>
  <w:style w:type="character" w:customStyle="1" w:styleId="ac">
    <w:name w:val="Основной текст Знак"/>
    <w:basedOn w:val="a0"/>
    <w:link w:val="ab"/>
    <w:rsid w:val="002A461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basedOn w:val="a0"/>
    <w:uiPriority w:val="99"/>
    <w:unhideWhenUsed/>
    <w:rsid w:val="002A4619"/>
    <w:rPr>
      <w:color w:val="0000FF"/>
      <w:u w:val="single"/>
    </w:rPr>
  </w:style>
  <w:style w:type="paragraph" w:styleId="ae">
    <w:name w:val="No Spacing"/>
    <w:uiPriority w:val="1"/>
    <w:qFormat/>
    <w:rsid w:val="0004041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E30F37"/>
    <w:rPr>
      <w:rFonts w:ascii="Arial" w:hAnsi="Arial" w:cs="Arial"/>
      <w:b/>
      <w:bCs/>
      <w:color w:val="26282F"/>
      <w:sz w:val="24"/>
      <w:szCs w:val="24"/>
    </w:rPr>
  </w:style>
  <w:style w:type="paragraph" w:styleId="af">
    <w:name w:val="List Paragraph"/>
    <w:basedOn w:val="a"/>
    <w:uiPriority w:val="34"/>
    <w:qFormat/>
    <w:rsid w:val="006B5D7B"/>
    <w:pPr>
      <w:ind w:left="720"/>
      <w:contextualSpacing/>
    </w:pPr>
  </w:style>
  <w:style w:type="character" w:styleId="af0">
    <w:name w:val="Strong"/>
    <w:basedOn w:val="a0"/>
    <w:uiPriority w:val="22"/>
    <w:qFormat/>
    <w:rsid w:val="006939A3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6A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A6A6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A6A6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Normal (Web)"/>
    <w:basedOn w:val="a"/>
    <w:uiPriority w:val="99"/>
    <w:unhideWhenUsed/>
    <w:rsid w:val="001A6A6F"/>
    <w:rPr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A6A6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A6A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1A6A6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A6A6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650B10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650B1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06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65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1212</Words>
  <Characters>6913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8109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Свинарев Александр Сергеевич</dc:creator>
  <cp:lastModifiedBy>Пользователь Windows</cp:lastModifiedBy>
  <cp:revision>3</cp:revision>
  <cp:lastPrinted>2022-06-07T05:07:00Z</cp:lastPrinted>
  <dcterms:created xsi:type="dcterms:W3CDTF">2022-08-25T12:40:00Z</dcterms:created>
  <dcterms:modified xsi:type="dcterms:W3CDTF">2022-08-30T10:29:00Z</dcterms:modified>
</cp:coreProperties>
</file>