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5603" w:rsidRPr="005D7CED" w:rsidRDefault="00575603" w:rsidP="005D7CED">
      <w:pPr>
        <w:spacing w:line="240" w:lineRule="auto"/>
        <w:jc w:val="center"/>
        <w:rPr>
          <w:rFonts w:ascii="Times New Roman" w:hAnsi="Times New Roman"/>
          <w:b/>
          <w:sz w:val="28"/>
        </w:rPr>
      </w:pPr>
      <w:r w:rsidRPr="005D7CED">
        <w:rPr>
          <w:rFonts w:ascii="Times New Roman" w:hAnsi="Times New Roman"/>
          <w:b/>
          <w:sz w:val="28"/>
        </w:rPr>
        <w:t xml:space="preserve">АДМИНИСТРАЦИЯ НОВОИВАНОВСКОГО </w:t>
      </w:r>
      <w:proofErr w:type="gramStart"/>
      <w:r w:rsidRPr="005D7CED">
        <w:rPr>
          <w:rFonts w:ascii="Times New Roman" w:hAnsi="Times New Roman"/>
          <w:b/>
          <w:sz w:val="28"/>
        </w:rPr>
        <w:t>СЕЛЬСКОГО</w:t>
      </w:r>
      <w:proofErr w:type="gramEnd"/>
      <w:r w:rsidRPr="005D7CED">
        <w:rPr>
          <w:rFonts w:ascii="Times New Roman" w:hAnsi="Times New Roman"/>
          <w:b/>
          <w:sz w:val="28"/>
        </w:rPr>
        <w:t xml:space="preserve"> </w:t>
      </w:r>
    </w:p>
    <w:p w:rsidR="00575603" w:rsidRPr="005D7CED" w:rsidRDefault="00575603" w:rsidP="005D7CED">
      <w:pPr>
        <w:spacing w:line="240" w:lineRule="auto"/>
        <w:jc w:val="center"/>
        <w:rPr>
          <w:rFonts w:ascii="Times New Roman" w:hAnsi="Times New Roman"/>
          <w:b/>
          <w:sz w:val="28"/>
        </w:rPr>
      </w:pPr>
      <w:r w:rsidRPr="005D7CED">
        <w:rPr>
          <w:rFonts w:ascii="Times New Roman" w:hAnsi="Times New Roman"/>
          <w:b/>
          <w:sz w:val="28"/>
        </w:rPr>
        <w:t>ПОСЕЛЕНИЯ НОВОПОКРОВСКОГО РАЙОНА</w:t>
      </w:r>
    </w:p>
    <w:p w:rsidR="00575603" w:rsidRDefault="00575603" w:rsidP="005D7CED">
      <w:pPr>
        <w:pStyle w:val="af7"/>
      </w:pPr>
    </w:p>
    <w:p w:rsidR="00575603" w:rsidRDefault="00575603" w:rsidP="005D7CED">
      <w:pPr>
        <w:pStyle w:val="af7"/>
        <w:rPr>
          <w:b w:val="0"/>
        </w:rPr>
      </w:pPr>
      <w:proofErr w:type="gramStart"/>
      <w:r w:rsidRPr="005D7CED">
        <w:t>П</w:t>
      </w:r>
      <w:proofErr w:type="gramEnd"/>
      <w:r w:rsidRPr="005D7CED">
        <w:t xml:space="preserve"> О С Т А Н О В Л Е Н И</w:t>
      </w:r>
      <w:r>
        <w:rPr>
          <w:b w:val="0"/>
        </w:rPr>
        <w:t xml:space="preserve"> </w:t>
      </w:r>
      <w:r w:rsidRPr="005D7CED">
        <w:t xml:space="preserve">Е </w:t>
      </w:r>
    </w:p>
    <w:p w:rsidR="00575603" w:rsidRDefault="00575603" w:rsidP="004A21A5">
      <w:pPr>
        <w:tabs>
          <w:tab w:val="left" w:pos="3675"/>
        </w:tabs>
        <w:spacing w:after="0" w:line="240" w:lineRule="auto"/>
        <w:jc w:val="center"/>
        <w:rPr>
          <w:rFonts w:ascii="Times New Roman" w:hAnsi="Times New Roman"/>
          <w:b/>
          <w:sz w:val="28"/>
          <w:szCs w:val="28"/>
        </w:rPr>
      </w:pPr>
    </w:p>
    <w:p w:rsidR="00575603" w:rsidRPr="006B57B8" w:rsidRDefault="00575603" w:rsidP="004A21A5">
      <w:pPr>
        <w:tabs>
          <w:tab w:val="left" w:pos="3675"/>
        </w:tabs>
        <w:spacing w:after="0" w:line="240" w:lineRule="auto"/>
        <w:jc w:val="center"/>
        <w:rPr>
          <w:rFonts w:ascii="Times New Roman" w:hAnsi="Times New Roman"/>
          <w:b/>
          <w:sz w:val="28"/>
          <w:szCs w:val="28"/>
        </w:rPr>
      </w:pPr>
    </w:p>
    <w:p w:rsidR="00575603" w:rsidRPr="008B6B9B" w:rsidRDefault="00575603" w:rsidP="004A21A5">
      <w:pPr>
        <w:tabs>
          <w:tab w:val="left" w:pos="3675"/>
        </w:tabs>
        <w:spacing w:line="240" w:lineRule="auto"/>
        <w:jc w:val="both"/>
        <w:rPr>
          <w:rFonts w:ascii="Times New Roman" w:hAnsi="Times New Roman"/>
          <w:sz w:val="28"/>
          <w:szCs w:val="28"/>
        </w:rPr>
      </w:pPr>
      <w:r w:rsidRPr="008B6B9B">
        <w:rPr>
          <w:rFonts w:ascii="Times New Roman" w:hAnsi="Times New Roman"/>
          <w:sz w:val="28"/>
          <w:szCs w:val="28"/>
        </w:rPr>
        <w:t xml:space="preserve">от </w:t>
      </w:r>
      <w:r>
        <w:rPr>
          <w:rFonts w:ascii="Times New Roman" w:hAnsi="Times New Roman"/>
          <w:sz w:val="28"/>
          <w:szCs w:val="28"/>
        </w:rPr>
        <w:t xml:space="preserve">14.08.2023                </w:t>
      </w:r>
      <w:r w:rsidRPr="008B6B9B">
        <w:rPr>
          <w:rFonts w:ascii="Times New Roman" w:hAnsi="Times New Roman"/>
          <w:sz w:val="28"/>
          <w:szCs w:val="28"/>
        </w:rPr>
        <w:t xml:space="preserve">                                                                                       №</w:t>
      </w:r>
      <w:r>
        <w:rPr>
          <w:rFonts w:ascii="Times New Roman" w:hAnsi="Times New Roman"/>
          <w:sz w:val="28"/>
          <w:szCs w:val="28"/>
        </w:rPr>
        <w:t xml:space="preserve"> 64</w:t>
      </w:r>
    </w:p>
    <w:p w:rsidR="00575603" w:rsidRDefault="00575603" w:rsidP="004A21A5">
      <w:pPr>
        <w:tabs>
          <w:tab w:val="left" w:pos="3675"/>
        </w:tabs>
        <w:spacing w:after="0" w:line="240" w:lineRule="auto"/>
        <w:jc w:val="center"/>
        <w:rPr>
          <w:rFonts w:ascii="Times New Roman" w:hAnsi="Times New Roman"/>
          <w:sz w:val="28"/>
          <w:szCs w:val="28"/>
        </w:rPr>
      </w:pPr>
      <w:r>
        <w:rPr>
          <w:rFonts w:ascii="Times New Roman" w:hAnsi="Times New Roman"/>
          <w:sz w:val="28"/>
          <w:szCs w:val="28"/>
        </w:rPr>
        <w:t>станица Новоивановская</w:t>
      </w:r>
    </w:p>
    <w:p w:rsidR="00575603" w:rsidRPr="006B57B8" w:rsidRDefault="00575603" w:rsidP="004A21A5">
      <w:pPr>
        <w:tabs>
          <w:tab w:val="left" w:pos="3675"/>
        </w:tabs>
        <w:spacing w:after="0" w:line="240" w:lineRule="auto"/>
        <w:jc w:val="center"/>
        <w:rPr>
          <w:rFonts w:ascii="Times New Roman" w:hAnsi="Times New Roman"/>
          <w:sz w:val="28"/>
          <w:szCs w:val="28"/>
        </w:rPr>
      </w:pPr>
    </w:p>
    <w:p w:rsidR="00575603" w:rsidRDefault="00575603" w:rsidP="00391B61">
      <w:pPr>
        <w:pStyle w:val="ConsPlusTitle"/>
        <w:widowControl/>
        <w:jc w:val="center"/>
        <w:rPr>
          <w:bCs w:val="0"/>
        </w:rPr>
      </w:pPr>
      <w:r w:rsidRPr="00391B61">
        <w:rPr>
          <w:bCs w:val="0"/>
        </w:rPr>
        <w:t xml:space="preserve">Об утверждении Регламента реализации </w:t>
      </w:r>
    </w:p>
    <w:p w:rsidR="00575603" w:rsidRPr="00391B61" w:rsidRDefault="00575603" w:rsidP="00391B61">
      <w:pPr>
        <w:pStyle w:val="ConsPlusTitle"/>
        <w:widowControl/>
        <w:jc w:val="center"/>
      </w:pPr>
      <w:r w:rsidRPr="00391B61">
        <w:rPr>
          <w:bCs w:val="0"/>
        </w:rPr>
        <w:t xml:space="preserve">полномочий администратора доходов бюджета </w:t>
      </w:r>
      <w:r>
        <w:rPr>
          <w:bCs w:val="0"/>
        </w:rPr>
        <w:t>Новоивановского сельского поселения  Новопокровского района</w:t>
      </w:r>
      <w:r w:rsidRPr="00391B61">
        <w:rPr>
          <w:bCs w:val="0"/>
        </w:rPr>
        <w:t xml:space="preserve"> </w:t>
      </w:r>
      <w:r w:rsidRPr="00391B61">
        <w:t>по взысканию дебиторской задолженности по платежам, пеням и штрафам по ним</w:t>
      </w:r>
    </w:p>
    <w:p w:rsidR="00575603" w:rsidRDefault="00575603" w:rsidP="00E82557">
      <w:pPr>
        <w:tabs>
          <w:tab w:val="left" w:pos="3675"/>
        </w:tabs>
        <w:spacing w:after="0"/>
        <w:jc w:val="center"/>
        <w:rPr>
          <w:rFonts w:ascii="Times New Roman" w:hAnsi="Times New Roman"/>
          <w:sz w:val="28"/>
          <w:szCs w:val="28"/>
        </w:rPr>
      </w:pPr>
    </w:p>
    <w:p w:rsidR="00575603" w:rsidRPr="00391B61" w:rsidRDefault="00575603" w:rsidP="002E2001">
      <w:pPr>
        <w:pStyle w:val="a3"/>
        <w:tabs>
          <w:tab w:val="left" w:pos="284"/>
          <w:tab w:val="left" w:pos="851"/>
          <w:tab w:val="left" w:pos="993"/>
        </w:tabs>
        <w:spacing w:after="0"/>
        <w:ind w:left="0" w:firstLine="709"/>
        <w:jc w:val="both"/>
        <w:rPr>
          <w:rFonts w:ascii="Times New Roman" w:hAnsi="Times New Roman"/>
          <w:sz w:val="28"/>
          <w:szCs w:val="28"/>
        </w:rPr>
      </w:pPr>
      <w:r w:rsidRPr="00391B61">
        <w:rPr>
          <w:rFonts w:ascii="Times New Roman" w:hAnsi="Times New Roman"/>
          <w:bCs/>
          <w:sz w:val="28"/>
          <w:szCs w:val="28"/>
        </w:rPr>
        <w:t>В</w:t>
      </w:r>
      <w:r w:rsidRPr="00391B61">
        <w:rPr>
          <w:rFonts w:ascii="Times New Roman" w:hAnsi="Times New Roman"/>
          <w:sz w:val="28"/>
          <w:szCs w:val="28"/>
        </w:rPr>
        <w:t xml:space="preserve"> соответствии пунктом 2 и пунктом 4 статьи 160.1 Бюджетного кодекса Российской Федерации и Приказа </w:t>
      </w:r>
      <w:r w:rsidRPr="00391B61">
        <w:rPr>
          <w:rFonts w:ascii="Times New Roman" w:hAnsi="Times New Roman"/>
          <w:color w:val="000000"/>
          <w:sz w:val="28"/>
          <w:szCs w:val="28"/>
          <w:shd w:val="clear" w:color="auto" w:fill="FFFFFF"/>
        </w:rPr>
        <w:t>Министерства финансов Российской Федерации от 18.11.2022 № 172н «Об утверждении общих требований к регламенту реализации полномочий администратора доходов бюджета по взысканию дебиторской задолженности по платежам в бюджет, пеням и штрафам по ним»</w:t>
      </w:r>
      <w:r>
        <w:rPr>
          <w:rFonts w:ascii="Times New Roman" w:hAnsi="Times New Roman"/>
          <w:sz w:val="28"/>
          <w:szCs w:val="28"/>
        </w:rPr>
        <w:t>, администрация Новоивановского</w:t>
      </w:r>
      <w:r w:rsidRPr="00391B61">
        <w:rPr>
          <w:rFonts w:ascii="Times New Roman" w:hAnsi="Times New Roman"/>
          <w:sz w:val="28"/>
          <w:szCs w:val="28"/>
        </w:rPr>
        <w:t xml:space="preserve"> сельского поселения Новопокровского  района </w:t>
      </w:r>
      <w:r>
        <w:rPr>
          <w:rFonts w:ascii="Times New Roman" w:hAnsi="Times New Roman"/>
          <w:sz w:val="28"/>
          <w:szCs w:val="28"/>
        </w:rPr>
        <w:t xml:space="preserve">  </w:t>
      </w:r>
      <w:proofErr w:type="gramStart"/>
      <w:r>
        <w:rPr>
          <w:rFonts w:ascii="Times New Roman" w:hAnsi="Times New Roman"/>
          <w:sz w:val="28"/>
          <w:szCs w:val="28"/>
        </w:rPr>
        <w:t>п</w:t>
      </w:r>
      <w:proofErr w:type="gramEnd"/>
      <w:r>
        <w:rPr>
          <w:rFonts w:ascii="Times New Roman" w:hAnsi="Times New Roman"/>
          <w:sz w:val="28"/>
          <w:szCs w:val="28"/>
        </w:rPr>
        <w:t xml:space="preserve"> о с т а н о в </w:t>
      </w:r>
      <w:proofErr w:type="gramStart"/>
      <w:r>
        <w:rPr>
          <w:rFonts w:ascii="Times New Roman" w:hAnsi="Times New Roman"/>
          <w:sz w:val="28"/>
          <w:szCs w:val="28"/>
        </w:rPr>
        <w:t>л</w:t>
      </w:r>
      <w:proofErr w:type="gramEnd"/>
      <w:r>
        <w:rPr>
          <w:rFonts w:ascii="Times New Roman" w:hAnsi="Times New Roman"/>
          <w:sz w:val="28"/>
          <w:szCs w:val="28"/>
        </w:rPr>
        <w:t xml:space="preserve"> я е т</w:t>
      </w:r>
      <w:r w:rsidRPr="00391B61">
        <w:rPr>
          <w:rFonts w:ascii="Times New Roman" w:hAnsi="Times New Roman"/>
          <w:sz w:val="28"/>
          <w:szCs w:val="28"/>
        </w:rPr>
        <w:t>:</w:t>
      </w:r>
    </w:p>
    <w:p w:rsidR="00575603" w:rsidRDefault="00575603" w:rsidP="00144877">
      <w:pPr>
        <w:numPr>
          <w:ilvl w:val="0"/>
          <w:numId w:val="14"/>
        </w:numPr>
        <w:spacing w:after="0"/>
        <w:ind w:left="0" w:firstLine="648"/>
        <w:jc w:val="both"/>
        <w:rPr>
          <w:rFonts w:ascii="Times New Roman" w:hAnsi="Times New Roman"/>
          <w:sz w:val="28"/>
          <w:szCs w:val="28"/>
        </w:rPr>
      </w:pPr>
      <w:r w:rsidRPr="00510891">
        <w:rPr>
          <w:rFonts w:ascii="Times New Roman" w:hAnsi="Times New Roman"/>
          <w:sz w:val="28"/>
          <w:szCs w:val="28"/>
        </w:rPr>
        <w:t xml:space="preserve">Утвердить Регламент </w:t>
      </w:r>
      <w:proofErr w:type="gramStart"/>
      <w:r w:rsidRPr="00510891">
        <w:rPr>
          <w:rFonts w:ascii="Times New Roman" w:hAnsi="Times New Roman"/>
          <w:sz w:val="28"/>
          <w:szCs w:val="28"/>
        </w:rPr>
        <w:t>реализации полномочий администратора доходов бюджета</w:t>
      </w:r>
      <w:proofErr w:type="gramEnd"/>
      <w:r w:rsidRPr="00510891">
        <w:rPr>
          <w:rFonts w:ascii="Times New Roman" w:hAnsi="Times New Roman"/>
          <w:sz w:val="28"/>
          <w:szCs w:val="28"/>
        </w:rPr>
        <w:t xml:space="preserve"> Новоивановского сельского поселения Новопокровского  района по взысканию дебиторской задолженности по платежам, пеням и штрафам по ним </w:t>
      </w:r>
      <w:r w:rsidRPr="006953FB">
        <w:rPr>
          <w:rFonts w:ascii="Times New Roman" w:hAnsi="Times New Roman"/>
          <w:sz w:val="28"/>
          <w:szCs w:val="28"/>
        </w:rPr>
        <w:t>согласно приложению к настоящему постановлению</w:t>
      </w:r>
      <w:r w:rsidRPr="00510891">
        <w:rPr>
          <w:rFonts w:ascii="Times New Roman" w:hAnsi="Times New Roman"/>
          <w:sz w:val="28"/>
          <w:szCs w:val="28"/>
        </w:rPr>
        <w:t>.</w:t>
      </w:r>
    </w:p>
    <w:p w:rsidR="00575603" w:rsidRDefault="00575603" w:rsidP="00144877">
      <w:pPr>
        <w:numPr>
          <w:ilvl w:val="0"/>
          <w:numId w:val="14"/>
        </w:numPr>
        <w:spacing w:after="0"/>
        <w:ind w:left="0" w:firstLine="648"/>
        <w:jc w:val="both"/>
        <w:rPr>
          <w:rFonts w:ascii="Times New Roman" w:hAnsi="Times New Roman"/>
          <w:sz w:val="28"/>
          <w:szCs w:val="28"/>
        </w:rPr>
      </w:pPr>
      <w:r w:rsidRPr="00144877">
        <w:rPr>
          <w:rFonts w:ascii="Times New Roman" w:hAnsi="Times New Roman"/>
          <w:sz w:val="28"/>
          <w:szCs w:val="28"/>
        </w:rPr>
        <w:t>Отделу по вопросам финансирования, экономики, учета и отчетности администрации Новоивановского сельского поселения Новопокровского района (Малыхина) обнародовать и  обеспечить размещение настоящего постановления на официальном сайте администрации Новоивановского сельского поселения Новопокровского района в информационно-телекоммуникационной сети «Интернет» (</w:t>
      </w:r>
      <w:hyperlink r:id="rId8" w:history="1">
        <w:r w:rsidRPr="00144877">
          <w:rPr>
            <w:rStyle w:val="ad"/>
            <w:rFonts w:ascii="Times New Roman" w:hAnsi="Times New Roman"/>
            <w:color w:val="auto"/>
            <w:sz w:val="28"/>
            <w:szCs w:val="28"/>
          </w:rPr>
          <w:t>http://novoivanovskoesp.ru</w:t>
        </w:r>
      </w:hyperlink>
      <w:r w:rsidRPr="00144877">
        <w:rPr>
          <w:rFonts w:ascii="Times New Roman" w:hAnsi="Times New Roman"/>
          <w:sz w:val="28"/>
          <w:szCs w:val="28"/>
        </w:rPr>
        <w:t>).</w:t>
      </w:r>
    </w:p>
    <w:p w:rsidR="00575603" w:rsidRPr="00144877" w:rsidRDefault="00575603" w:rsidP="00144877">
      <w:pPr>
        <w:numPr>
          <w:ilvl w:val="0"/>
          <w:numId w:val="14"/>
        </w:numPr>
        <w:spacing w:after="0"/>
        <w:ind w:left="0" w:firstLine="648"/>
        <w:jc w:val="both"/>
        <w:rPr>
          <w:rFonts w:ascii="Times New Roman" w:hAnsi="Times New Roman"/>
          <w:sz w:val="28"/>
          <w:szCs w:val="28"/>
        </w:rPr>
      </w:pPr>
      <w:r w:rsidRPr="00144877">
        <w:rPr>
          <w:rFonts w:ascii="Times New Roman" w:hAnsi="Times New Roman"/>
          <w:sz w:val="28"/>
          <w:szCs w:val="28"/>
        </w:rPr>
        <w:t>Отделу по общим вопросам, по вопросам землепользования и работе с КФХ, ИП и ЛПХ администрации Новоивановского сельского поселения Новопокровского района (</w:t>
      </w:r>
      <w:proofErr w:type="spellStart"/>
      <w:r w:rsidRPr="00144877">
        <w:rPr>
          <w:rFonts w:ascii="Times New Roman" w:hAnsi="Times New Roman"/>
          <w:sz w:val="28"/>
          <w:szCs w:val="28"/>
        </w:rPr>
        <w:t>Михно</w:t>
      </w:r>
      <w:proofErr w:type="spellEnd"/>
      <w:r w:rsidRPr="00144877">
        <w:rPr>
          <w:rFonts w:ascii="Times New Roman" w:hAnsi="Times New Roman"/>
          <w:sz w:val="28"/>
          <w:szCs w:val="28"/>
        </w:rPr>
        <w:t>) обеспечить официальное обнародование настоящего постановления в установленных местах.</w:t>
      </w:r>
    </w:p>
    <w:p w:rsidR="002E2001" w:rsidRDefault="00575603" w:rsidP="00144877">
      <w:pPr>
        <w:numPr>
          <w:ilvl w:val="0"/>
          <w:numId w:val="14"/>
        </w:numPr>
        <w:spacing w:after="0"/>
        <w:ind w:left="0" w:firstLine="648"/>
        <w:jc w:val="both"/>
        <w:rPr>
          <w:rFonts w:ascii="Times New Roman" w:hAnsi="Times New Roman"/>
          <w:sz w:val="28"/>
          <w:szCs w:val="28"/>
        </w:rPr>
      </w:pPr>
      <w:proofErr w:type="gramStart"/>
      <w:r w:rsidRPr="00144877">
        <w:rPr>
          <w:rFonts w:ascii="Times New Roman" w:hAnsi="Times New Roman"/>
          <w:sz w:val="28"/>
          <w:szCs w:val="28"/>
          <w:lang w:eastAsia="en-US"/>
        </w:rPr>
        <w:t>Контроль за</w:t>
      </w:r>
      <w:proofErr w:type="gramEnd"/>
      <w:r w:rsidRPr="00144877">
        <w:rPr>
          <w:rFonts w:ascii="Times New Roman" w:hAnsi="Times New Roman"/>
          <w:sz w:val="28"/>
          <w:szCs w:val="28"/>
          <w:lang w:eastAsia="en-US"/>
        </w:rPr>
        <w:t xml:space="preserve"> выполнением настоящего по</w:t>
      </w:r>
      <w:r w:rsidR="002E2001" w:rsidRPr="00144877">
        <w:rPr>
          <w:rFonts w:ascii="Times New Roman" w:hAnsi="Times New Roman"/>
          <w:sz w:val="28"/>
          <w:szCs w:val="28"/>
          <w:lang w:eastAsia="en-US"/>
        </w:rPr>
        <w:t>становления оставляю за собой.</w:t>
      </w:r>
    </w:p>
    <w:p w:rsidR="00575603" w:rsidRPr="00144877" w:rsidRDefault="00575603" w:rsidP="00144877">
      <w:pPr>
        <w:numPr>
          <w:ilvl w:val="0"/>
          <w:numId w:val="14"/>
        </w:numPr>
        <w:spacing w:after="0"/>
        <w:ind w:left="0" w:firstLine="648"/>
        <w:jc w:val="both"/>
        <w:rPr>
          <w:rFonts w:ascii="Times New Roman" w:hAnsi="Times New Roman"/>
          <w:sz w:val="28"/>
          <w:szCs w:val="28"/>
        </w:rPr>
      </w:pPr>
      <w:r w:rsidRPr="00144877">
        <w:rPr>
          <w:rFonts w:ascii="Times New Roman" w:hAnsi="Times New Roman"/>
          <w:sz w:val="28"/>
          <w:szCs w:val="28"/>
        </w:rPr>
        <w:lastRenderedPageBreak/>
        <w:t>Постановление вступает в силу со дня его официального обнародования.</w:t>
      </w:r>
    </w:p>
    <w:p w:rsidR="00575603" w:rsidRDefault="00575603" w:rsidP="008D3355">
      <w:pPr>
        <w:spacing w:after="0" w:line="240" w:lineRule="auto"/>
        <w:rPr>
          <w:rFonts w:ascii="Times New Roman" w:hAnsi="Times New Roman"/>
          <w:sz w:val="28"/>
          <w:szCs w:val="28"/>
        </w:rPr>
      </w:pPr>
    </w:p>
    <w:p w:rsidR="00575603" w:rsidRDefault="00575603" w:rsidP="004A21A5">
      <w:pPr>
        <w:spacing w:after="0" w:line="240" w:lineRule="auto"/>
        <w:rPr>
          <w:rFonts w:ascii="Times New Roman" w:hAnsi="Times New Roman"/>
          <w:sz w:val="28"/>
          <w:szCs w:val="28"/>
        </w:rPr>
      </w:pPr>
      <w:r>
        <w:rPr>
          <w:rFonts w:ascii="Times New Roman" w:hAnsi="Times New Roman"/>
          <w:sz w:val="28"/>
          <w:szCs w:val="28"/>
        </w:rPr>
        <w:t>Глава Новоивановского сельского поселения</w:t>
      </w:r>
    </w:p>
    <w:p w:rsidR="00575603" w:rsidRDefault="00575603" w:rsidP="00C5505E">
      <w:pPr>
        <w:spacing w:after="0" w:line="240" w:lineRule="auto"/>
        <w:rPr>
          <w:rFonts w:ascii="Times New Roman" w:hAnsi="Times New Roman"/>
          <w:sz w:val="28"/>
          <w:szCs w:val="28"/>
        </w:rPr>
      </w:pPr>
      <w:r>
        <w:rPr>
          <w:rFonts w:ascii="Times New Roman" w:hAnsi="Times New Roman"/>
          <w:sz w:val="28"/>
          <w:szCs w:val="28"/>
        </w:rPr>
        <w:t>Новопокровского района                                                                    В.А.Абеленцев</w:t>
      </w:r>
    </w:p>
    <w:p w:rsidR="00575603" w:rsidRDefault="00575603" w:rsidP="002D4BE8">
      <w:pPr>
        <w:autoSpaceDE w:val="0"/>
        <w:autoSpaceDN w:val="0"/>
        <w:adjustRightInd w:val="0"/>
        <w:spacing w:line="240" w:lineRule="auto"/>
        <w:ind w:left="5103"/>
        <w:jc w:val="center"/>
        <w:outlineLvl w:val="0"/>
        <w:rPr>
          <w:rFonts w:ascii="Times New Roman" w:hAnsi="Times New Roman"/>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8942BF">
      <w:pPr>
        <w:pStyle w:val="a3"/>
        <w:tabs>
          <w:tab w:val="left" w:pos="759"/>
        </w:tabs>
        <w:spacing w:line="307" w:lineRule="exact"/>
        <w:ind w:left="450"/>
        <w:rPr>
          <w:rFonts w:ascii="Times New Roman" w:hAnsi="Times New Roman"/>
          <w:b/>
          <w:sz w:val="28"/>
          <w:szCs w:val="28"/>
        </w:rPr>
      </w:pPr>
    </w:p>
    <w:p w:rsidR="00575603" w:rsidRPr="003A483F" w:rsidRDefault="00575603" w:rsidP="008942BF">
      <w:pPr>
        <w:pStyle w:val="a3"/>
        <w:tabs>
          <w:tab w:val="left" w:pos="759"/>
        </w:tabs>
        <w:spacing w:line="307" w:lineRule="exact"/>
        <w:ind w:left="450"/>
        <w:rPr>
          <w:rFonts w:ascii="Times New Roman" w:hAnsi="Times New Roman"/>
          <w:b/>
          <w:sz w:val="28"/>
          <w:szCs w:val="28"/>
        </w:rPr>
      </w:pPr>
    </w:p>
    <w:p w:rsidR="00575603" w:rsidRDefault="00575603" w:rsidP="00510891">
      <w:pPr>
        <w:tabs>
          <w:tab w:val="left" w:pos="5245"/>
        </w:tabs>
        <w:spacing w:after="0" w:line="240" w:lineRule="auto"/>
        <w:ind w:left="5387"/>
        <w:rPr>
          <w:rFonts w:ascii="Times New Roman" w:hAnsi="Times New Roman"/>
          <w:sz w:val="28"/>
          <w:szCs w:val="28"/>
        </w:rPr>
      </w:pPr>
      <w:r>
        <w:rPr>
          <w:rFonts w:ascii="Times New Roman" w:hAnsi="Times New Roman"/>
          <w:sz w:val="28"/>
          <w:szCs w:val="28"/>
        </w:rPr>
        <w:lastRenderedPageBreak/>
        <w:t xml:space="preserve">Приложение </w:t>
      </w:r>
    </w:p>
    <w:p w:rsidR="00575603" w:rsidRDefault="00575603" w:rsidP="00510891">
      <w:pPr>
        <w:tabs>
          <w:tab w:val="left" w:pos="5245"/>
        </w:tabs>
        <w:spacing w:after="0" w:line="240" w:lineRule="auto"/>
        <w:ind w:left="5387"/>
        <w:rPr>
          <w:rFonts w:ascii="Times New Roman" w:hAnsi="Times New Roman"/>
          <w:sz w:val="28"/>
          <w:szCs w:val="28"/>
        </w:rPr>
      </w:pPr>
    </w:p>
    <w:p w:rsidR="00575603" w:rsidRDefault="00575603" w:rsidP="00510891">
      <w:pPr>
        <w:tabs>
          <w:tab w:val="left" w:pos="5245"/>
        </w:tabs>
        <w:spacing w:after="0" w:line="240" w:lineRule="auto"/>
        <w:ind w:left="5387"/>
        <w:rPr>
          <w:rFonts w:ascii="Times New Roman" w:hAnsi="Times New Roman"/>
          <w:sz w:val="28"/>
          <w:szCs w:val="28"/>
        </w:rPr>
      </w:pPr>
      <w:r>
        <w:rPr>
          <w:rFonts w:ascii="Times New Roman" w:hAnsi="Times New Roman"/>
          <w:sz w:val="28"/>
          <w:szCs w:val="28"/>
        </w:rPr>
        <w:t>УТВЕРЖДЕН</w:t>
      </w:r>
    </w:p>
    <w:p w:rsidR="00575603" w:rsidRDefault="00575603" w:rsidP="00510891">
      <w:pPr>
        <w:tabs>
          <w:tab w:val="left" w:pos="5245"/>
        </w:tabs>
        <w:spacing w:after="0" w:line="240" w:lineRule="auto"/>
        <w:ind w:left="5387"/>
        <w:rPr>
          <w:rFonts w:ascii="Times New Roman" w:hAnsi="Times New Roman"/>
          <w:sz w:val="28"/>
          <w:szCs w:val="28"/>
        </w:rPr>
      </w:pPr>
      <w:r>
        <w:rPr>
          <w:rFonts w:ascii="Times New Roman" w:hAnsi="Times New Roman"/>
          <w:sz w:val="28"/>
          <w:szCs w:val="28"/>
        </w:rPr>
        <w:t>постановлением администрации</w:t>
      </w:r>
    </w:p>
    <w:p w:rsidR="00575603" w:rsidRDefault="00575603" w:rsidP="00510891">
      <w:pPr>
        <w:tabs>
          <w:tab w:val="left" w:pos="709"/>
          <w:tab w:val="left" w:pos="5245"/>
        </w:tabs>
        <w:spacing w:after="0" w:line="240" w:lineRule="auto"/>
        <w:ind w:left="5387"/>
        <w:rPr>
          <w:rFonts w:ascii="Times New Roman" w:hAnsi="Times New Roman"/>
          <w:sz w:val="28"/>
          <w:szCs w:val="28"/>
        </w:rPr>
      </w:pPr>
      <w:r>
        <w:rPr>
          <w:rFonts w:ascii="Times New Roman" w:hAnsi="Times New Roman"/>
          <w:sz w:val="28"/>
          <w:szCs w:val="28"/>
        </w:rPr>
        <w:t>Новоивановского сельского поселения Новопокровского района</w:t>
      </w:r>
    </w:p>
    <w:p w:rsidR="00575603" w:rsidRDefault="00575603" w:rsidP="00510891">
      <w:pPr>
        <w:pStyle w:val="af5"/>
        <w:spacing w:line="235" w:lineRule="auto"/>
        <w:jc w:val="both"/>
        <w:rPr>
          <w:rFonts w:ascii="Times New Roman" w:hAnsi="Times New Roman"/>
          <w:sz w:val="28"/>
          <w:szCs w:val="28"/>
        </w:rPr>
      </w:pPr>
      <w:r>
        <w:rPr>
          <w:rFonts w:ascii="Times New Roman" w:hAnsi="Times New Roman"/>
          <w:sz w:val="28"/>
          <w:szCs w:val="28"/>
        </w:rPr>
        <w:t xml:space="preserve">                                                                             от</w:t>
      </w:r>
      <w:r>
        <w:rPr>
          <w:rFonts w:ascii="Times New Roman" w:hAnsi="Times New Roman"/>
          <w:sz w:val="28"/>
          <w:szCs w:val="28"/>
        </w:rPr>
        <w:tab/>
        <w:t xml:space="preserve"> 14.08.2023 года № 64</w:t>
      </w:r>
    </w:p>
    <w:p w:rsidR="00575603" w:rsidRDefault="00575603" w:rsidP="00510891">
      <w:pPr>
        <w:pStyle w:val="af5"/>
        <w:spacing w:line="235" w:lineRule="auto"/>
        <w:jc w:val="both"/>
        <w:rPr>
          <w:rFonts w:ascii="Times New Roman" w:hAnsi="Times New Roman"/>
          <w:sz w:val="28"/>
          <w:szCs w:val="28"/>
        </w:rPr>
      </w:pPr>
    </w:p>
    <w:p w:rsidR="00575603" w:rsidRDefault="00575603" w:rsidP="00510891">
      <w:pPr>
        <w:pStyle w:val="af5"/>
        <w:spacing w:line="235" w:lineRule="auto"/>
        <w:jc w:val="both"/>
        <w:rPr>
          <w:rFonts w:ascii="Times New Roman" w:hAnsi="Times New Roman"/>
          <w:bCs/>
          <w:sz w:val="28"/>
        </w:rPr>
      </w:pPr>
    </w:p>
    <w:p w:rsidR="00575603" w:rsidRDefault="00575603" w:rsidP="008942BF">
      <w:pPr>
        <w:autoSpaceDE w:val="0"/>
        <w:autoSpaceDN w:val="0"/>
        <w:adjustRightInd w:val="0"/>
        <w:jc w:val="center"/>
        <w:rPr>
          <w:rFonts w:ascii="Times New Roman" w:hAnsi="Times New Roman"/>
          <w:b/>
          <w:bCs/>
          <w:sz w:val="28"/>
          <w:szCs w:val="28"/>
        </w:rPr>
      </w:pPr>
      <w:r w:rsidRPr="00C17D16">
        <w:rPr>
          <w:rFonts w:ascii="Times New Roman" w:hAnsi="Times New Roman"/>
          <w:b/>
          <w:bCs/>
          <w:sz w:val="28"/>
          <w:szCs w:val="28"/>
        </w:rPr>
        <w:t>Регламент</w:t>
      </w:r>
      <w:r>
        <w:rPr>
          <w:rFonts w:ascii="Times New Roman" w:hAnsi="Times New Roman"/>
          <w:b/>
          <w:bCs/>
          <w:sz w:val="28"/>
          <w:szCs w:val="28"/>
        </w:rPr>
        <w:t xml:space="preserve"> </w:t>
      </w:r>
    </w:p>
    <w:p w:rsidR="00575603" w:rsidRPr="00CC1D5B" w:rsidRDefault="00575603" w:rsidP="008942BF">
      <w:pPr>
        <w:autoSpaceDE w:val="0"/>
        <w:autoSpaceDN w:val="0"/>
        <w:adjustRightInd w:val="0"/>
        <w:jc w:val="center"/>
        <w:rPr>
          <w:rFonts w:ascii="Times New Roman" w:hAnsi="Times New Roman"/>
          <w:b/>
          <w:bCs/>
          <w:sz w:val="28"/>
          <w:szCs w:val="28"/>
        </w:rPr>
      </w:pPr>
      <w:r w:rsidRPr="00CC1D5B">
        <w:rPr>
          <w:rFonts w:ascii="Times New Roman" w:hAnsi="Times New Roman"/>
          <w:b/>
          <w:sz w:val="28"/>
          <w:szCs w:val="28"/>
        </w:rPr>
        <w:t xml:space="preserve">реализации полномочий администратора доходов бюджета </w:t>
      </w:r>
      <w:r w:rsidRPr="003F108A">
        <w:rPr>
          <w:rFonts w:ascii="Times New Roman" w:hAnsi="Times New Roman"/>
          <w:b/>
          <w:sz w:val="28"/>
          <w:szCs w:val="28"/>
        </w:rPr>
        <w:t>Н</w:t>
      </w:r>
      <w:r>
        <w:rPr>
          <w:rFonts w:ascii="Times New Roman" w:hAnsi="Times New Roman"/>
          <w:b/>
          <w:sz w:val="28"/>
          <w:szCs w:val="28"/>
        </w:rPr>
        <w:t>овоивановского</w:t>
      </w:r>
      <w:r w:rsidRPr="003F108A">
        <w:rPr>
          <w:rFonts w:ascii="Times New Roman" w:hAnsi="Times New Roman"/>
          <w:b/>
          <w:sz w:val="28"/>
          <w:szCs w:val="28"/>
        </w:rPr>
        <w:t xml:space="preserve"> </w:t>
      </w:r>
      <w:r w:rsidRPr="00B65F56">
        <w:rPr>
          <w:rFonts w:ascii="Times New Roman" w:hAnsi="Times New Roman"/>
          <w:b/>
          <w:sz w:val="28"/>
          <w:szCs w:val="28"/>
        </w:rPr>
        <w:t>сельского поселения Новопокровского района</w:t>
      </w:r>
      <w:r w:rsidRPr="00CC1D5B">
        <w:rPr>
          <w:rFonts w:ascii="Times New Roman" w:hAnsi="Times New Roman"/>
          <w:b/>
          <w:sz w:val="28"/>
          <w:szCs w:val="28"/>
        </w:rPr>
        <w:t xml:space="preserve"> по взысканию дебиторской задолженности по платежам, пеням и </w:t>
      </w:r>
      <w:r>
        <w:rPr>
          <w:rFonts w:ascii="Times New Roman" w:hAnsi="Times New Roman"/>
          <w:b/>
          <w:sz w:val="28"/>
          <w:szCs w:val="28"/>
        </w:rPr>
        <w:t xml:space="preserve">        </w:t>
      </w:r>
      <w:r w:rsidRPr="00CC1D5B">
        <w:rPr>
          <w:rFonts w:ascii="Times New Roman" w:hAnsi="Times New Roman"/>
          <w:b/>
          <w:sz w:val="28"/>
          <w:szCs w:val="28"/>
        </w:rPr>
        <w:t>штрафам по ним</w:t>
      </w:r>
    </w:p>
    <w:p w:rsidR="00575603" w:rsidRPr="00C17D16" w:rsidRDefault="00575603" w:rsidP="008942BF">
      <w:pPr>
        <w:autoSpaceDE w:val="0"/>
        <w:autoSpaceDN w:val="0"/>
        <w:adjustRightInd w:val="0"/>
        <w:jc w:val="center"/>
        <w:outlineLvl w:val="0"/>
        <w:rPr>
          <w:rFonts w:ascii="Times New Roman" w:hAnsi="Times New Roman"/>
          <w:b/>
          <w:bCs/>
          <w:sz w:val="28"/>
          <w:szCs w:val="28"/>
        </w:rPr>
      </w:pPr>
      <w:r>
        <w:rPr>
          <w:rFonts w:ascii="Times New Roman" w:hAnsi="Times New Roman"/>
          <w:b/>
          <w:bCs/>
          <w:sz w:val="28"/>
          <w:szCs w:val="28"/>
        </w:rPr>
        <w:t>1</w:t>
      </w:r>
      <w:r w:rsidRPr="00C17D16">
        <w:rPr>
          <w:rFonts w:ascii="Times New Roman" w:hAnsi="Times New Roman"/>
          <w:b/>
          <w:bCs/>
          <w:sz w:val="28"/>
          <w:szCs w:val="28"/>
        </w:rPr>
        <w:t>.Общие положения</w:t>
      </w:r>
    </w:p>
    <w:p w:rsidR="00575603" w:rsidRPr="00C17D16" w:rsidRDefault="00575603" w:rsidP="002E2001">
      <w:pPr>
        <w:widowControl w:val="0"/>
        <w:tabs>
          <w:tab w:val="left" w:pos="1382"/>
        </w:tabs>
        <w:spacing w:after="0"/>
        <w:ind w:firstLine="780"/>
        <w:jc w:val="both"/>
        <w:rPr>
          <w:rFonts w:ascii="Times New Roman" w:hAnsi="Times New Roman"/>
          <w:sz w:val="28"/>
          <w:szCs w:val="28"/>
        </w:rPr>
      </w:pPr>
      <w:r w:rsidRPr="00C17D16">
        <w:rPr>
          <w:rFonts w:ascii="Times New Roman" w:hAnsi="Times New Roman"/>
          <w:sz w:val="28"/>
          <w:szCs w:val="28"/>
        </w:rPr>
        <w:t>1.</w:t>
      </w:r>
      <w:r>
        <w:rPr>
          <w:rFonts w:ascii="Times New Roman" w:hAnsi="Times New Roman"/>
          <w:sz w:val="28"/>
          <w:szCs w:val="28"/>
        </w:rPr>
        <w:t xml:space="preserve"> </w:t>
      </w:r>
      <w:r w:rsidRPr="00C17D16">
        <w:rPr>
          <w:rFonts w:ascii="Times New Roman" w:hAnsi="Times New Roman"/>
          <w:sz w:val="28"/>
          <w:szCs w:val="28"/>
        </w:rPr>
        <w:t xml:space="preserve">Регламент реализации полномочий администрации </w:t>
      </w:r>
      <w:r>
        <w:rPr>
          <w:rFonts w:ascii="Times New Roman" w:hAnsi="Times New Roman"/>
          <w:sz w:val="28"/>
          <w:szCs w:val="28"/>
        </w:rPr>
        <w:t xml:space="preserve">Новоивановского </w:t>
      </w:r>
      <w:r w:rsidRPr="008477C0">
        <w:rPr>
          <w:rFonts w:ascii="Times New Roman" w:hAnsi="Times New Roman"/>
          <w:sz w:val="28"/>
          <w:szCs w:val="28"/>
        </w:rPr>
        <w:t>сельского поселения Новопокровского района</w:t>
      </w:r>
      <w:r w:rsidRPr="00C17D16">
        <w:rPr>
          <w:rFonts w:ascii="Times New Roman" w:hAnsi="Times New Roman"/>
          <w:sz w:val="28"/>
          <w:szCs w:val="28"/>
        </w:rPr>
        <w:t xml:space="preserve"> (далее администратора доходов бюджета) по взысканию дебиторской задолженности по платежам в местный бюджет, пеням и штрафам по ним, являющимися источниками формирования доходов бюджетов бюджетной системы Российской Федерации (далее</w:t>
      </w:r>
      <w:r w:rsidRPr="000955E8">
        <w:rPr>
          <w:rFonts w:ascii="Times New Roman" w:hAnsi="Times New Roman"/>
          <w:sz w:val="28"/>
          <w:szCs w:val="28"/>
        </w:rPr>
        <w:t xml:space="preserve"> – </w:t>
      </w:r>
      <w:r w:rsidRPr="00C17D16">
        <w:rPr>
          <w:rFonts w:ascii="Times New Roman" w:hAnsi="Times New Roman"/>
          <w:sz w:val="28"/>
          <w:szCs w:val="28"/>
        </w:rPr>
        <w:t>Регламент) устанавливает:</w:t>
      </w:r>
    </w:p>
    <w:p w:rsidR="00575603" w:rsidRPr="00C17D16" w:rsidRDefault="00575603" w:rsidP="002E2001">
      <w:pPr>
        <w:tabs>
          <w:tab w:val="left" w:pos="1133"/>
        </w:tabs>
        <w:spacing w:after="0"/>
        <w:ind w:firstLine="780"/>
        <w:jc w:val="both"/>
        <w:rPr>
          <w:rFonts w:ascii="Times New Roman" w:hAnsi="Times New Roman"/>
          <w:sz w:val="28"/>
          <w:szCs w:val="28"/>
        </w:rPr>
      </w:pPr>
      <w:r w:rsidRPr="00C17D16">
        <w:rPr>
          <w:rFonts w:ascii="Times New Roman" w:hAnsi="Times New Roman"/>
          <w:sz w:val="28"/>
          <w:szCs w:val="28"/>
        </w:rPr>
        <w:t>а)</w:t>
      </w:r>
      <w:r w:rsidRPr="00C17D16">
        <w:rPr>
          <w:rFonts w:ascii="Times New Roman" w:hAnsi="Times New Roman"/>
          <w:color w:val="000000"/>
          <w:sz w:val="28"/>
          <w:szCs w:val="28"/>
        </w:rPr>
        <w:tab/>
      </w:r>
      <w:r w:rsidRPr="00C17D16">
        <w:rPr>
          <w:rFonts w:ascii="Times New Roman" w:hAnsi="Times New Roman"/>
          <w:sz w:val="28"/>
          <w:szCs w:val="28"/>
        </w:rPr>
        <w:t xml:space="preserve">Перечень мероприятий по реализации администратором доходов бюджета полномочий, направленных на взыскание дебиторской задолженности по доходам по видам платежей (учетным группам доходов), включающий мероприятия </w:t>
      </w:r>
      <w:proofErr w:type="gramStart"/>
      <w:r w:rsidRPr="00C17D16">
        <w:rPr>
          <w:rFonts w:ascii="Times New Roman" w:hAnsi="Times New Roman"/>
          <w:sz w:val="28"/>
          <w:szCs w:val="28"/>
        </w:rPr>
        <w:t>по</w:t>
      </w:r>
      <w:proofErr w:type="gramEnd"/>
      <w:r w:rsidRPr="00C17D16">
        <w:rPr>
          <w:rFonts w:ascii="Times New Roman" w:hAnsi="Times New Roman"/>
          <w:sz w:val="28"/>
          <w:szCs w:val="28"/>
        </w:rPr>
        <w:t>:</w:t>
      </w:r>
    </w:p>
    <w:p w:rsidR="00575603" w:rsidRPr="00C17D16" w:rsidRDefault="00575603" w:rsidP="002E2001">
      <w:pPr>
        <w:spacing w:after="0"/>
        <w:ind w:firstLine="780"/>
        <w:jc w:val="both"/>
        <w:rPr>
          <w:rFonts w:ascii="Times New Roman" w:hAnsi="Times New Roman"/>
          <w:sz w:val="28"/>
          <w:szCs w:val="28"/>
        </w:rPr>
      </w:pPr>
      <w:r w:rsidRPr="00C17D16">
        <w:rPr>
          <w:rFonts w:ascii="Times New Roman" w:hAnsi="Times New Roman"/>
          <w:sz w:val="28"/>
          <w:szCs w:val="28"/>
        </w:rPr>
        <w:t>-</w:t>
      </w:r>
      <w:r>
        <w:rPr>
          <w:rFonts w:ascii="Times New Roman" w:hAnsi="Times New Roman"/>
          <w:sz w:val="28"/>
          <w:szCs w:val="28"/>
        </w:rPr>
        <w:t xml:space="preserve"> </w:t>
      </w:r>
      <w:r w:rsidRPr="00C17D16">
        <w:rPr>
          <w:rFonts w:ascii="Times New Roman" w:hAnsi="Times New Roman"/>
          <w:sz w:val="28"/>
          <w:szCs w:val="28"/>
        </w:rPr>
        <w:t>недопущению образования просроченной дебиторской задолженности по доходам, выявлению факторов, влияющих на образование просроченной дебиторской задолженности по доходам;</w:t>
      </w:r>
    </w:p>
    <w:p w:rsidR="00575603" w:rsidRPr="00C17D16" w:rsidRDefault="00575603" w:rsidP="002E2001">
      <w:pPr>
        <w:spacing w:after="0"/>
        <w:ind w:firstLine="780"/>
        <w:jc w:val="both"/>
        <w:rPr>
          <w:rFonts w:ascii="Times New Roman" w:hAnsi="Times New Roman"/>
          <w:sz w:val="28"/>
          <w:szCs w:val="28"/>
        </w:rPr>
      </w:pPr>
      <w:r w:rsidRPr="00C17D16">
        <w:rPr>
          <w:rFonts w:ascii="Times New Roman" w:hAnsi="Times New Roman"/>
          <w:sz w:val="28"/>
          <w:szCs w:val="28"/>
        </w:rPr>
        <w:t>-</w:t>
      </w:r>
      <w:r>
        <w:rPr>
          <w:rFonts w:ascii="Times New Roman" w:hAnsi="Times New Roman"/>
          <w:sz w:val="28"/>
          <w:szCs w:val="28"/>
        </w:rPr>
        <w:t xml:space="preserve"> </w:t>
      </w:r>
      <w:r w:rsidRPr="00C17D16">
        <w:rPr>
          <w:rFonts w:ascii="Times New Roman" w:hAnsi="Times New Roman"/>
          <w:sz w:val="28"/>
          <w:szCs w:val="28"/>
        </w:rPr>
        <w:t>урегулированию дебиторской задолженности по доходам в досудебном порядке (со дня истечения срока уплаты соответствующего платежа в бюджет (пеней, штрафов) до начала работы по их принудительному взысканию);</w:t>
      </w:r>
    </w:p>
    <w:p w:rsidR="002E2001" w:rsidRDefault="00575603" w:rsidP="002E2001">
      <w:pPr>
        <w:spacing w:after="0"/>
        <w:ind w:firstLine="780"/>
        <w:jc w:val="both"/>
        <w:rPr>
          <w:rFonts w:ascii="Times New Roman" w:hAnsi="Times New Roman"/>
          <w:sz w:val="28"/>
          <w:szCs w:val="28"/>
        </w:rPr>
      </w:pPr>
      <w:r w:rsidRPr="00C17D16">
        <w:rPr>
          <w:rFonts w:ascii="Times New Roman" w:hAnsi="Times New Roman"/>
          <w:sz w:val="28"/>
          <w:szCs w:val="28"/>
        </w:rPr>
        <w:t>-</w:t>
      </w:r>
      <w:r>
        <w:rPr>
          <w:rFonts w:ascii="Times New Roman" w:hAnsi="Times New Roman"/>
          <w:sz w:val="28"/>
          <w:szCs w:val="28"/>
        </w:rPr>
        <w:t xml:space="preserve"> </w:t>
      </w:r>
      <w:r w:rsidRPr="00C17D16">
        <w:rPr>
          <w:rFonts w:ascii="Times New Roman" w:hAnsi="Times New Roman"/>
          <w:sz w:val="28"/>
          <w:szCs w:val="28"/>
        </w:rPr>
        <w:t>принудительному взысканию дебиторской задолженности по доходам при принудительном исполнении судебных актов, актов других органов и должностных лиц органами принудительного исполнения в случаях, предусмотренных законодательством Российской Федерации (далее</w:t>
      </w:r>
      <w:r>
        <w:rPr>
          <w:rFonts w:ascii="Times New Roman" w:hAnsi="Times New Roman"/>
          <w:sz w:val="28"/>
          <w:szCs w:val="28"/>
        </w:rPr>
        <w:t xml:space="preserve"> – </w:t>
      </w:r>
      <w:r w:rsidRPr="00C17D16">
        <w:rPr>
          <w:rFonts w:ascii="Times New Roman" w:hAnsi="Times New Roman"/>
          <w:sz w:val="28"/>
          <w:szCs w:val="28"/>
        </w:rPr>
        <w:t>принудительное взыскание дебиторской задолженности по доходам);</w:t>
      </w:r>
    </w:p>
    <w:p w:rsidR="00575603" w:rsidRPr="002E2001" w:rsidRDefault="00575603" w:rsidP="002E2001">
      <w:pPr>
        <w:spacing w:after="0"/>
        <w:ind w:firstLine="780"/>
        <w:jc w:val="both"/>
        <w:rPr>
          <w:rFonts w:ascii="Times New Roman" w:hAnsi="Times New Roman"/>
          <w:sz w:val="28"/>
          <w:szCs w:val="28"/>
        </w:rPr>
      </w:pPr>
      <w:r w:rsidRPr="00C17D16">
        <w:rPr>
          <w:rFonts w:ascii="Times New Roman" w:hAnsi="Times New Roman"/>
          <w:sz w:val="28"/>
          <w:szCs w:val="28"/>
        </w:rPr>
        <w:t>-</w:t>
      </w:r>
      <w:r>
        <w:rPr>
          <w:rFonts w:ascii="Times New Roman" w:hAnsi="Times New Roman"/>
          <w:sz w:val="28"/>
          <w:szCs w:val="28"/>
        </w:rPr>
        <w:t xml:space="preserve"> </w:t>
      </w:r>
      <w:r w:rsidRPr="00C17D16">
        <w:rPr>
          <w:rFonts w:ascii="Times New Roman" w:hAnsi="Times New Roman"/>
          <w:sz w:val="28"/>
          <w:szCs w:val="28"/>
        </w:rPr>
        <w:t>наблюдению (в том числе за возможностью взыскания дебиторской</w:t>
      </w:r>
      <w:r>
        <w:rPr>
          <w:rFonts w:ascii="Times New Roman" w:hAnsi="Times New Roman"/>
          <w:sz w:val="28"/>
          <w:szCs w:val="28"/>
        </w:rPr>
        <w:t xml:space="preserve"> </w:t>
      </w:r>
      <w:bookmarkStart w:id="0" w:name="bookmark5"/>
      <w:r w:rsidRPr="00C17D16">
        <w:rPr>
          <w:rStyle w:val="11"/>
        </w:rPr>
        <w:t>задолженности по доходам в случае изменения имущественного положения</w:t>
      </w:r>
      <w:bookmarkEnd w:id="0"/>
      <w:r w:rsidRPr="00C17D16">
        <w:rPr>
          <w:rFonts w:ascii="Times New Roman" w:hAnsi="Times New Roman"/>
          <w:color w:val="000000"/>
          <w:sz w:val="28"/>
          <w:szCs w:val="28"/>
        </w:rPr>
        <w:t xml:space="preserve"> </w:t>
      </w:r>
      <w:r w:rsidRPr="00C17D16">
        <w:rPr>
          <w:rFonts w:ascii="Times New Roman" w:hAnsi="Times New Roman"/>
          <w:color w:val="000000"/>
          <w:sz w:val="28"/>
          <w:szCs w:val="28"/>
        </w:rPr>
        <w:lastRenderedPageBreak/>
        <w:t>должника) за платежеспособностью должника в целях обеспечения исполнения дебиторской задолженности по доходам;</w:t>
      </w:r>
    </w:p>
    <w:p w:rsidR="00575603" w:rsidRPr="00C17D16" w:rsidRDefault="00575603" w:rsidP="002E2001">
      <w:pPr>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б)</w:t>
      </w:r>
      <w:r w:rsidRPr="00C17D16">
        <w:rPr>
          <w:rFonts w:ascii="Times New Roman" w:hAnsi="Times New Roman"/>
          <w:color w:val="000000"/>
          <w:sz w:val="28"/>
          <w:szCs w:val="28"/>
        </w:rPr>
        <w:tab/>
        <w:t>Сроки реализации каждого мероприятия по реализации администратором доходов бюджета полномочий, направленных на взыскание дебиторской задолженности по доходам;</w:t>
      </w:r>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в) Перечень сотрудников администратора доходов бюджета, ответственных за работу с дебиторской задолженностью по доходам;</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г)</w:t>
      </w:r>
      <w:r w:rsidRPr="00C17D16">
        <w:rPr>
          <w:rFonts w:ascii="Times New Roman" w:hAnsi="Times New Roman"/>
          <w:color w:val="000000"/>
          <w:sz w:val="28"/>
          <w:szCs w:val="28"/>
        </w:rPr>
        <w:tab/>
        <w:t>Порядок обмена информацией (первичными учетными документами) между сотрудниками администратора доходов бюджета.</w:t>
      </w:r>
    </w:p>
    <w:p w:rsidR="00575603" w:rsidRPr="00C17D16" w:rsidRDefault="00575603" w:rsidP="008942BF">
      <w:pPr>
        <w:widowControl w:val="0"/>
        <w:jc w:val="both"/>
        <w:rPr>
          <w:rFonts w:ascii="Times New Roman" w:hAnsi="Times New Roman"/>
          <w:color w:val="000000"/>
          <w:sz w:val="28"/>
          <w:szCs w:val="28"/>
        </w:rPr>
      </w:pPr>
      <w:r>
        <w:rPr>
          <w:rFonts w:ascii="Times New Roman" w:hAnsi="Times New Roman"/>
          <w:color w:val="000000"/>
          <w:sz w:val="28"/>
          <w:szCs w:val="28"/>
        </w:rPr>
        <w:tab/>
      </w:r>
      <w:r w:rsidRPr="00C17D16">
        <w:rPr>
          <w:rFonts w:ascii="Times New Roman" w:hAnsi="Times New Roman"/>
          <w:color w:val="000000"/>
          <w:sz w:val="28"/>
          <w:szCs w:val="28"/>
        </w:rPr>
        <w:t>1.1.</w:t>
      </w:r>
      <w:r>
        <w:rPr>
          <w:rFonts w:ascii="Times New Roman" w:hAnsi="Times New Roman"/>
          <w:color w:val="000000"/>
          <w:sz w:val="28"/>
          <w:szCs w:val="28"/>
        </w:rPr>
        <w:t xml:space="preserve"> </w:t>
      </w:r>
      <w:r w:rsidRPr="00C17D16">
        <w:rPr>
          <w:rFonts w:ascii="Times New Roman" w:hAnsi="Times New Roman"/>
          <w:color w:val="000000"/>
          <w:sz w:val="28"/>
          <w:szCs w:val="28"/>
        </w:rPr>
        <w:t>Действие</w:t>
      </w:r>
      <w:r w:rsidRPr="00C17D16">
        <w:rPr>
          <w:rFonts w:ascii="Times New Roman" w:hAnsi="Times New Roman"/>
          <w:color w:val="000000"/>
          <w:sz w:val="28"/>
          <w:szCs w:val="28"/>
        </w:rPr>
        <w:tab/>
        <w:t>Регламента не распространяется на платежи</w:t>
      </w:r>
      <w:r>
        <w:rPr>
          <w:rFonts w:ascii="Times New Roman" w:hAnsi="Times New Roman"/>
          <w:color w:val="000000"/>
          <w:sz w:val="28"/>
          <w:szCs w:val="28"/>
        </w:rPr>
        <w:t xml:space="preserve">, </w:t>
      </w:r>
      <w:r w:rsidRPr="00C17D16">
        <w:rPr>
          <w:rFonts w:ascii="Times New Roman" w:hAnsi="Times New Roman"/>
          <w:color w:val="000000"/>
          <w:sz w:val="28"/>
          <w:szCs w:val="28"/>
        </w:rPr>
        <w:t>предусмотренные законодательством о налогах и сборах,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правом Евразийского экономического союза и законодательством Российской Федерации о таможенном регулировании (далее соответственно</w:t>
      </w:r>
      <w:r>
        <w:rPr>
          <w:rFonts w:ascii="Times New Roman" w:hAnsi="Times New Roman"/>
          <w:color w:val="000000"/>
          <w:sz w:val="28"/>
          <w:szCs w:val="28"/>
        </w:rPr>
        <w:t xml:space="preserve"> – </w:t>
      </w:r>
      <w:r w:rsidRPr="00C17D16">
        <w:rPr>
          <w:rFonts w:ascii="Times New Roman" w:hAnsi="Times New Roman"/>
          <w:color w:val="000000"/>
          <w:sz w:val="28"/>
          <w:szCs w:val="28"/>
        </w:rPr>
        <w:t>Регламент, дебиторская задолженность по доходам).</w:t>
      </w:r>
    </w:p>
    <w:p w:rsidR="00575603" w:rsidRPr="00C17D16" w:rsidRDefault="00575603" w:rsidP="008942BF">
      <w:pPr>
        <w:widowControl w:val="0"/>
        <w:jc w:val="both"/>
        <w:rPr>
          <w:rFonts w:ascii="Times New Roman" w:hAnsi="Times New Roman"/>
          <w:color w:val="000000"/>
          <w:sz w:val="28"/>
          <w:szCs w:val="28"/>
        </w:rPr>
      </w:pPr>
      <w:r>
        <w:rPr>
          <w:rFonts w:ascii="Times New Roman" w:hAnsi="Times New Roman"/>
          <w:color w:val="000000"/>
          <w:sz w:val="28"/>
          <w:szCs w:val="28"/>
        </w:rPr>
        <w:tab/>
      </w:r>
      <w:r w:rsidRPr="00C17D16">
        <w:rPr>
          <w:rFonts w:ascii="Times New Roman" w:hAnsi="Times New Roman"/>
          <w:color w:val="000000"/>
          <w:sz w:val="28"/>
          <w:szCs w:val="28"/>
        </w:rPr>
        <w:t>1.2. Термины и определения, используемые в Регламенте:</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w:t>
      </w:r>
      <w:r>
        <w:rPr>
          <w:rFonts w:ascii="Times New Roman" w:hAnsi="Times New Roman"/>
          <w:color w:val="000000"/>
          <w:sz w:val="28"/>
          <w:szCs w:val="28"/>
        </w:rPr>
        <w:t xml:space="preserve"> </w:t>
      </w:r>
      <w:r w:rsidRPr="00C17D16">
        <w:rPr>
          <w:rFonts w:ascii="Times New Roman" w:hAnsi="Times New Roman"/>
          <w:color w:val="000000"/>
          <w:sz w:val="28"/>
          <w:szCs w:val="28"/>
        </w:rPr>
        <w:t>должник (дебитор)</w:t>
      </w:r>
      <w:r>
        <w:rPr>
          <w:rFonts w:ascii="Times New Roman" w:hAnsi="Times New Roman"/>
          <w:color w:val="000000"/>
          <w:sz w:val="28"/>
          <w:szCs w:val="28"/>
        </w:rPr>
        <w:t xml:space="preserve"> – </w:t>
      </w:r>
      <w:r w:rsidRPr="00C17D16">
        <w:rPr>
          <w:rFonts w:ascii="Times New Roman" w:hAnsi="Times New Roman"/>
          <w:color w:val="000000"/>
          <w:sz w:val="28"/>
          <w:szCs w:val="28"/>
        </w:rPr>
        <w:t xml:space="preserve">юридическое или физическое лицо, иной участник бюджетного </w:t>
      </w:r>
      <w:proofErr w:type="gramStart"/>
      <w:r w:rsidRPr="00C17D16">
        <w:rPr>
          <w:rFonts w:ascii="Times New Roman" w:hAnsi="Times New Roman"/>
          <w:color w:val="000000"/>
          <w:sz w:val="28"/>
          <w:szCs w:val="28"/>
        </w:rPr>
        <w:t>процесса</w:t>
      </w:r>
      <w:proofErr w:type="gramEnd"/>
      <w:r w:rsidRPr="00C17D16">
        <w:rPr>
          <w:rFonts w:ascii="Times New Roman" w:hAnsi="Times New Roman"/>
          <w:color w:val="000000"/>
          <w:sz w:val="28"/>
          <w:szCs w:val="28"/>
        </w:rPr>
        <w:t xml:space="preserve"> имеющий задолженность по денежным обязательствам согласно муниципальному контракту (договору), соглашению и (или) по иному</w:t>
      </w:r>
      <w:r>
        <w:rPr>
          <w:rFonts w:ascii="Times New Roman" w:hAnsi="Times New Roman"/>
          <w:color w:val="000000"/>
          <w:sz w:val="28"/>
          <w:szCs w:val="28"/>
        </w:rPr>
        <w:t xml:space="preserve"> </w:t>
      </w:r>
      <w:r w:rsidRPr="00C17D16">
        <w:rPr>
          <w:rFonts w:ascii="Times New Roman" w:hAnsi="Times New Roman"/>
          <w:color w:val="000000"/>
          <w:sz w:val="28"/>
          <w:szCs w:val="28"/>
        </w:rPr>
        <w:t>обязательству</w:t>
      </w:r>
      <w:r>
        <w:rPr>
          <w:rFonts w:ascii="Times New Roman" w:hAnsi="Times New Roman"/>
          <w:color w:val="000000"/>
          <w:sz w:val="28"/>
          <w:szCs w:val="28"/>
        </w:rPr>
        <w:t xml:space="preserve">, </w:t>
      </w:r>
      <w:r w:rsidRPr="00C17D16">
        <w:rPr>
          <w:rFonts w:ascii="Times New Roman" w:hAnsi="Times New Roman"/>
          <w:color w:val="000000"/>
          <w:sz w:val="28"/>
          <w:szCs w:val="28"/>
        </w:rPr>
        <w:t>установленному законодательством Российской Федерации;</w:t>
      </w:r>
    </w:p>
    <w:p w:rsidR="00575603" w:rsidRPr="00C17D16" w:rsidRDefault="00575603" w:rsidP="002E2001">
      <w:pPr>
        <w:widowControl w:val="0"/>
        <w:spacing w:after="0"/>
        <w:ind w:firstLine="800"/>
        <w:jc w:val="both"/>
        <w:rPr>
          <w:rFonts w:ascii="Times New Roman" w:hAnsi="Times New Roman"/>
          <w:color w:val="000000"/>
          <w:sz w:val="28"/>
          <w:szCs w:val="28"/>
        </w:rPr>
      </w:pPr>
      <w:proofErr w:type="gramStart"/>
      <w:r w:rsidRPr="00C17D16">
        <w:rPr>
          <w:rFonts w:ascii="Times New Roman" w:hAnsi="Times New Roman"/>
          <w:color w:val="000000"/>
          <w:sz w:val="28"/>
          <w:szCs w:val="28"/>
        </w:rPr>
        <w:t>-</w:t>
      </w:r>
      <w:r>
        <w:rPr>
          <w:rFonts w:ascii="Times New Roman" w:hAnsi="Times New Roman"/>
          <w:color w:val="000000"/>
          <w:sz w:val="28"/>
          <w:szCs w:val="28"/>
        </w:rPr>
        <w:t xml:space="preserve"> </w:t>
      </w:r>
      <w:r w:rsidRPr="00C17D16">
        <w:rPr>
          <w:rFonts w:ascii="Times New Roman" w:hAnsi="Times New Roman"/>
          <w:color w:val="000000"/>
          <w:sz w:val="28"/>
          <w:szCs w:val="28"/>
        </w:rPr>
        <w:t>дебиторская задолженность по доходам</w:t>
      </w:r>
      <w:r>
        <w:rPr>
          <w:rFonts w:ascii="Times New Roman" w:hAnsi="Times New Roman"/>
          <w:color w:val="000000"/>
          <w:sz w:val="28"/>
          <w:szCs w:val="28"/>
        </w:rPr>
        <w:t xml:space="preserve"> – </w:t>
      </w:r>
      <w:r w:rsidRPr="00C17D16">
        <w:rPr>
          <w:rFonts w:ascii="Times New Roman" w:hAnsi="Times New Roman"/>
          <w:color w:val="000000"/>
          <w:sz w:val="28"/>
          <w:szCs w:val="28"/>
        </w:rPr>
        <w:t xml:space="preserve"> неисполненное обязательство должника (дебитора) о выплате денежных средств в срок, установленный муниципальным контрактом (договором), соглашением и (или) иным обязательством, в том числе в соответствии с действующим законодательством Российской Федерации, а также неисполненное в срок обязательство, задолженность по которому возникла в связи предварительной оплатой и (или) выплатой авансовых платежей за исключением платежей, предусмотренных законодательством о налогах и</w:t>
      </w:r>
      <w:proofErr w:type="gramEnd"/>
      <w:r w:rsidRPr="00C17D16">
        <w:rPr>
          <w:rFonts w:ascii="Times New Roman" w:hAnsi="Times New Roman"/>
          <w:color w:val="000000"/>
          <w:sz w:val="28"/>
          <w:szCs w:val="28"/>
        </w:rPr>
        <w:t xml:space="preserve"> </w:t>
      </w:r>
      <w:proofErr w:type="gramStart"/>
      <w:r w:rsidRPr="00C17D16">
        <w:rPr>
          <w:rFonts w:ascii="Times New Roman" w:hAnsi="Times New Roman"/>
          <w:color w:val="000000"/>
          <w:sz w:val="28"/>
          <w:szCs w:val="28"/>
        </w:rPr>
        <w:t>сборах</w:t>
      </w:r>
      <w:proofErr w:type="gramEnd"/>
      <w:r w:rsidRPr="00C17D16">
        <w:rPr>
          <w:rFonts w:ascii="Times New Roman" w:hAnsi="Times New Roman"/>
          <w:color w:val="000000"/>
          <w:sz w:val="28"/>
          <w:szCs w:val="28"/>
        </w:rPr>
        <w:t>, законодательством Российской Федерации об обязательном социальном страховании от несчастных случаев на производстве и профессиональных заболеваний;</w:t>
      </w:r>
    </w:p>
    <w:p w:rsidR="00575603" w:rsidRPr="00C17D16" w:rsidRDefault="00575603" w:rsidP="002E2001">
      <w:pPr>
        <w:widowControl w:val="0"/>
        <w:spacing w:after="0"/>
        <w:ind w:firstLine="800"/>
        <w:jc w:val="both"/>
        <w:rPr>
          <w:rFonts w:ascii="Times New Roman" w:hAnsi="Times New Roman"/>
          <w:color w:val="000000"/>
          <w:sz w:val="28"/>
          <w:szCs w:val="28"/>
        </w:rPr>
      </w:pPr>
      <w:r w:rsidRPr="00C17D16">
        <w:rPr>
          <w:rFonts w:ascii="Times New Roman" w:hAnsi="Times New Roman"/>
          <w:color w:val="000000"/>
          <w:sz w:val="28"/>
          <w:szCs w:val="28"/>
        </w:rPr>
        <w:t>-</w:t>
      </w:r>
      <w:r>
        <w:rPr>
          <w:rFonts w:ascii="Times New Roman" w:hAnsi="Times New Roman"/>
          <w:color w:val="000000"/>
          <w:sz w:val="28"/>
          <w:szCs w:val="28"/>
        </w:rPr>
        <w:t xml:space="preserve"> </w:t>
      </w:r>
      <w:r w:rsidRPr="00C17D16">
        <w:rPr>
          <w:rFonts w:ascii="Times New Roman" w:hAnsi="Times New Roman"/>
          <w:color w:val="000000"/>
          <w:sz w:val="28"/>
          <w:szCs w:val="28"/>
        </w:rPr>
        <w:t>просроченная дебиторская задолженность</w:t>
      </w:r>
      <w:r>
        <w:rPr>
          <w:rFonts w:ascii="Times New Roman" w:hAnsi="Times New Roman"/>
          <w:color w:val="000000"/>
          <w:sz w:val="28"/>
          <w:szCs w:val="28"/>
        </w:rPr>
        <w:t xml:space="preserve"> – </w:t>
      </w:r>
      <w:r w:rsidRPr="00C17D16">
        <w:rPr>
          <w:rFonts w:ascii="Times New Roman" w:hAnsi="Times New Roman"/>
          <w:color w:val="000000"/>
          <w:sz w:val="28"/>
          <w:szCs w:val="28"/>
        </w:rPr>
        <w:t>долг дебитора, не погашенный в сроки, установленный муниципальным контрактом (договором), соглашением и (или) иным обязательством в соответствии с действующим законодательством Российской Федерации.</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1.3.</w:t>
      </w:r>
      <w:r>
        <w:rPr>
          <w:rFonts w:ascii="Times New Roman" w:hAnsi="Times New Roman"/>
          <w:color w:val="000000"/>
          <w:sz w:val="28"/>
          <w:szCs w:val="28"/>
        </w:rPr>
        <w:t xml:space="preserve"> </w:t>
      </w:r>
      <w:r w:rsidRPr="00C17D16">
        <w:rPr>
          <w:rFonts w:ascii="Times New Roman" w:hAnsi="Times New Roman"/>
          <w:color w:val="000000"/>
          <w:sz w:val="28"/>
          <w:szCs w:val="28"/>
        </w:rPr>
        <w:t>Правовые акты, регулирующие процедуру взыскания дебиторской задолженности по платежам в бюджет, пеням и штрафам по ним:</w:t>
      </w:r>
    </w:p>
    <w:p w:rsidR="00575603" w:rsidRPr="00C17D16" w:rsidRDefault="00575603" w:rsidP="002E2001">
      <w:pPr>
        <w:widowControl w:val="0"/>
        <w:spacing w:after="0"/>
        <w:ind w:firstLine="780"/>
        <w:rPr>
          <w:rFonts w:ascii="Times New Roman" w:hAnsi="Times New Roman"/>
          <w:color w:val="000000"/>
          <w:sz w:val="28"/>
          <w:szCs w:val="28"/>
        </w:rPr>
      </w:pPr>
      <w:r w:rsidRPr="00C17D16">
        <w:rPr>
          <w:rFonts w:ascii="Times New Roman" w:hAnsi="Times New Roman"/>
          <w:color w:val="000000"/>
          <w:sz w:val="28"/>
          <w:szCs w:val="28"/>
        </w:rPr>
        <w:t>Бюджетный кодекс Российской Федерации от 31.07.1998 № 145-ФЗ;</w:t>
      </w:r>
    </w:p>
    <w:p w:rsidR="00575603" w:rsidRPr="00C17D16" w:rsidRDefault="00575603" w:rsidP="002E2001">
      <w:pPr>
        <w:widowControl w:val="0"/>
        <w:spacing w:after="0"/>
        <w:ind w:firstLine="780"/>
        <w:jc w:val="both"/>
        <w:rPr>
          <w:rFonts w:ascii="Times New Roman" w:hAnsi="Times New Roman"/>
          <w:color w:val="000000"/>
          <w:sz w:val="28"/>
          <w:szCs w:val="28"/>
        </w:rPr>
      </w:pPr>
      <w:r w:rsidRPr="00C17D16">
        <w:rPr>
          <w:rFonts w:ascii="Times New Roman" w:hAnsi="Times New Roman"/>
          <w:color w:val="000000"/>
          <w:sz w:val="28"/>
          <w:szCs w:val="28"/>
        </w:rPr>
        <w:lastRenderedPageBreak/>
        <w:t>Федеральный закон от 05.04.2013 № 44-ФЗ «О контрактной системе в сфере закупок товаров, работ, услуг для обеспечения государственных и муниципальных нужд»;</w:t>
      </w:r>
    </w:p>
    <w:p w:rsidR="00575603" w:rsidRPr="00C17D16" w:rsidRDefault="00575603" w:rsidP="002E2001">
      <w:pPr>
        <w:widowControl w:val="0"/>
        <w:spacing w:after="0"/>
        <w:ind w:firstLine="780"/>
        <w:jc w:val="both"/>
        <w:rPr>
          <w:rFonts w:ascii="Times New Roman" w:hAnsi="Times New Roman"/>
          <w:color w:val="000000"/>
          <w:sz w:val="28"/>
          <w:szCs w:val="28"/>
        </w:rPr>
      </w:pPr>
      <w:proofErr w:type="gramStart"/>
      <w:r w:rsidRPr="00C17D16">
        <w:rPr>
          <w:rFonts w:ascii="Times New Roman" w:hAnsi="Times New Roman"/>
          <w:color w:val="000000"/>
          <w:sz w:val="28"/>
          <w:szCs w:val="28"/>
        </w:rPr>
        <w:t>Постановлени</w:t>
      </w:r>
      <w:r>
        <w:rPr>
          <w:rFonts w:ascii="Times New Roman" w:hAnsi="Times New Roman"/>
          <w:color w:val="000000"/>
          <w:sz w:val="28"/>
          <w:szCs w:val="28"/>
        </w:rPr>
        <w:t>е</w:t>
      </w:r>
      <w:r w:rsidRPr="00C17D16">
        <w:rPr>
          <w:rFonts w:ascii="Times New Roman" w:hAnsi="Times New Roman"/>
          <w:color w:val="000000"/>
          <w:sz w:val="28"/>
          <w:szCs w:val="28"/>
        </w:rPr>
        <w:t xml:space="preserve"> Правительства Российской Федерации от 27.01.2022 </w:t>
      </w:r>
      <w:r w:rsidR="002E2001">
        <w:rPr>
          <w:rFonts w:ascii="Times New Roman" w:hAnsi="Times New Roman"/>
          <w:color w:val="000000"/>
          <w:sz w:val="28"/>
          <w:szCs w:val="28"/>
        </w:rPr>
        <w:t xml:space="preserve">      </w:t>
      </w:r>
      <w:r w:rsidRPr="00C17D16">
        <w:rPr>
          <w:rFonts w:ascii="Times New Roman" w:hAnsi="Times New Roman"/>
          <w:color w:val="000000"/>
          <w:sz w:val="28"/>
          <w:szCs w:val="28"/>
        </w:rPr>
        <w:t>№ 60 «О мерах по информационному обеспечению контрактной системы в сфере закупок товаров, работ, услуг для обеспечения государственных и муниципальных нужд, по организации в ней документооборота, о внесении изменений в некоторые акты Правительства Российской Федерации и признании утратившими силу актов и отдельных положений актов Правительства Российской Федерации»;</w:t>
      </w:r>
      <w:proofErr w:type="gramEnd"/>
    </w:p>
    <w:p w:rsidR="00575603" w:rsidRPr="00C17D16" w:rsidRDefault="00575603" w:rsidP="002E2001">
      <w:pPr>
        <w:widowControl w:val="0"/>
        <w:spacing w:after="0"/>
        <w:ind w:firstLine="780"/>
        <w:jc w:val="both"/>
        <w:rPr>
          <w:rFonts w:ascii="Times New Roman" w:hAnsi="Times New Roman"/>
          <w:color w:val="000000"/>
          <w:sz w:val="28"/>
          <w:szCs w:val="28"/>
        </w:rPr>
      </w:pPr>
      <w:proofErr w:type="gramStart"/>
      <w:r w:rsidRPr="00C17D16">
        <w:rPr>
          <w:rFonts w:ascii="Times New Roman" w:hAnsi="Times New Roman"/>
          <w:color w:val="000000"/>
          <w:sz w:val="28"/>
          <w:szCs w:val="28"/>
        </w:rPr>
        <w:t xml:space="preserve">Постановление Правительства Российской Федерации от 16.09.2021 </w:t>
      </w:r>
      <w:r w:rsidR="002E2001">
        <w:rPr>
          <w:rFonts w:ascii="Times New Roman" w:hAnsi="Times New Roman"/>
          <w:color w:val="000000"/>
          <w:sz w:val="28"/>
          <w:szCs w:val="28"/>
        </w:rPr>
        <w:t xml:space="preserve">          </w:t>
      </w:r>
      <w:r w:rsidRPr="00C17D16">
        <w:rPr>
          <w:rFonts w:ascii="Times New Roman" w:hAnsi="Times New Roman"/>
          <w:color w:val="000000"/>
          <w:sz w:val="28"/>
          <w:szCs w:val="28"/>
        </w:rPr>
        <w:t>№ 1569 «Об утверждении общих требований к закреплению за органами государственной власти (государственными органами) субъекта Российской Федерации, органами управления территориальными фондами обязательного медицинского страхования, органами местного самоуправления, органами местной администрации полномочий главного администратора доходов бюджета и к утверждению перечня главных администраторов доходов бюджета субъекта Российской Федерации, бюджета территориального фонда обязательного медицинского страхования, местного бюджета»;</w:t>
      </w:r>
      <w:proofErr w:type="gramEnd"/>
    </w:p>
    <w:p w:rsidR="00575603" w:rsidRPr="00C17D16" w:rsidRDefault="00575603" w:rsidP="002E2001">
      <w:pPr>
        <w:widowControl w:val="0"/>
        <w:spacing w:after="0"/>
        <w:ind w:firstLine="780"/>
        <w:jc w:val="both"/>
        <w:rPr>
          <w:rFonts w:ascii="Times New Roman" w:hAnsi="Times New Roman"/>
          <w:color w:val="000000"/>
          <w:sz w:val="28"/>
          <w:szCs w:val="28"/>
        </w:rPr>
      </w:pPr>
      <w:r w:rsidRPr="00C17D16">
        <w:rPr>
          <w:rFonts w:ascii="Times New Roman" w:hAnsi="Times New Roman"/>
          <w:color w:val="000000"/>
          <w:sz w:val="28"/>
          <w:szCs w:val="28"/>
        </w:rPr>
        <w:t xml:space="preserve">Приказ Минфина России от 18.11.2022 № 172н «Об утверждении общих требований к регламенту </w:t>
      </w:r>
      <w:proofErr w:type="gramStart"/>
      <w:r w:rsidRPr="00C17D16">
        <w:rPr>
          <w:rFonts w:ascii="Times New Roman" w:hAnsi="Times New Roman"/>
          <w:color w:val="000000"/>
          <w:sz w:val="28"/>
          <w:szCs w:val="28"/>
        </w:rPr>
        <w:t>реализации полномочий администратора доходов бюджета</w:t>
      </w:r>
      <w:proofErr w:type="gramEnd"/>
      <w:r w:rsidRPr="00C17D16">
        <w:rPr>
          <w:rFonts w:ascii="Times New Roman" w:hAnsi="Times New Roman"/>
          <w:color w:val="000000"/>
          <w:sz w:val="28"/>
          <w:szCs w:val="28"/>
        </w:rPr>
        <w:t xml:space="preserve"> по взысканию дебиторской задолженности по платежам в бюджет, пеням и штрафам по ним»;</w:t>
      </w:r>
    </w:p>
    <w:p w:rsidR="00575603" w:rsidRPr="00C17D16" w:rsidRDefault="00575603" w:rsidP="002E2001">
      <w:pPr>
        <w:widowControl w:val="0"/>
        <w:spacing w:after="0"/>
        <w:ind w:firstLine="780"/>
        <w:jc w:val="both"/>
        <w:rPr>
          <w:rFonts w:ascii="Times New Roman" w:hAnsi="Times New Roman"/>
          <w:color w:val="000000"/>
          <w:sz w:val="28"/>
          <w:szCs w:val="28"/>
        </w:rPr>
      </w:pPr>
      <w:r w:rsidRPr="00C17D16">
        <w:rPr>
          <w:rFonts w:ascii="Times New Roman" w:hAnsi="Times New Roman"/>
          <w:color w:val="000000"/>
          <w:sz w:val="28"/>
          <w:szCs w:val="28"/>
        </w:rPr>
        <w:t>Приказ Минфина России от 01.12.2010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w:t>
      </w:r>
    </w:p>
    <w:p w:rsidR="00575603" w:rsidRPr="00C17D16" w:rsidRDefault="00575603" w:rsidP="002E2001">
      <w:pPr>
        <w:widowControl w:val="0"/>
        <w:spacing w:after="0"/>
        <w:ind w:firstLine="780"/>
        <w:jc w:val="both"/>
        <w:rPr>
          <w:rFonts w:ascii="Times New Roman" w:hAnsi="Times New Roman"/>
          <w:color w:val="000000"/>
          <w:sz w:val="28"/>
          <w:szCs w:val="28"/>
        </w:rPr>
      </w:pPr>
      <w:r w:rsidRPr="00C17D16">
        <w:rPr>
          <w:rFonts w:ascii="Times New Roman" w:hAnsi="Times New Roman"/>
          <w:color w:val="000000"/>
          <w:sz w:val="28"/>
          <w:szCs w:val="28"/>
        </w:rPr>
        <w:t>Приказ Минфина России от 24.05.2022 № 82н «О Порядке формирования и применения кодов бюджетной классификации Российской Федерации, их структуре и принципах назначения»;</w:t>
      </w:r>
    </w:p>
    <w:p w:rsidR="00575603" w:rsidRPr="00C17D16" w:rsidRDefault="00575603" w:rsidP="002E2001">
      <w:pPr>
        <w:widowControl w:val="0"/>
        <w:spacing w:after="0"/>
        <w:ind w:firstLine="780"/>
        <w:jc w:val="both"/>
        <w:rPr>
          <w:rFonts w:ascii="Times New Roman" w:hAnsi="Times New Roman"/>
          <w:color w:val="000000"/>
          <w:sz w:val="28"/>
          <w:szCs w:val="28"/>
        </w:rPr>
      </w:pPr>
      <w:r w:rsidRPr="00C17D16">
        <w:rPr>
          <w:rFonts w:ascii="Times New Roman" w:hAnsi="Times New Roman"/>
          <w:color w:val="000000"/>
          <w:sz w:val="28"/>
          <w:szCs w:val="28"/>
        </w:rPr>
        <w:t>Приказ Минфина России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w:t>
      </w:r>
    </w:p>
    <w:p w:rsidR="00575603" w:rsidRPr="00C17D16" w:rsidRDefault="00575603" w:rsidP="008942BF">
      <w:pPr>
        <w:widowControl w:val="0"/>
        <w:ind w:firstLine="800"/>
        <w:jc w:val="both"/>
        <w:rPr>
          <w:rFonts w:ascii="Times New Roman" w:hAnsi="Times New Roman"/>
          <w:color w:val="000000"/>
          <w:sz w:val="28"/>
          <w:szCs w:val="28"/>
        </w:rPr>
      </w:pPr>
      <w:r w:rsidRPr="00C17D16">
        <w:rPr>
          <w:rFonts w:ascii="Times New Roman" w:hAnsi="Times New Roman"/>
          <w:color w:val="000000"/>
          <w:sz w:val="28"/>
          <w:szCs w:val="28"/>
        </w:rPr>
        <w:t>Письмо Минфина России от 16.02.2023 № 23-01-06/12981.</w:t>
      </w:r>
    </w:p>
    <w:p w:rsidR="00575603" w:rsidRPr="00C17D16" w:rsidRDefault="00575603" w:rsidP="002E2001">
      <w:pPr>
        <w:widowControl w:val="0"/>
        <w:ind w:firstLine="708"/>
        <w:jc w:val="both"/>
        <w:rPr>
          <w:rFonts w:ascii="Times New Roman" w:hAnsi="Times New Roman"/>
          <w:color w:val="000000"/>
          <w:sz w:val="28"/>
          <w:szCs w:val="28"/>
        </w:rPr>
      </w:pPr>
      <w:r w:rsidRPr="00C17D16">
        <w:rPr>
          <w:rFonts w:ascii="Times New Roman" w:hAnsi="Times New Roman"/>
          <w:color w:val="000000"/>
          <w:sz w:val="28"/>
          <w:szCs w:val="28"/>
        </w:rPr>
        <w:lastRenderedPageBreak/>
        <w:t>1.4.</w:t>
      </w:r>
      <w:r>
        <w:rPr>
          <w:rFonts w:ascii="Times New Roman" w:hAnsi="Times New Roman"/>
          <w:color w:val="000000"/>
          <w:sz w:val="28"/>
          <w:szCs w:val="28"/>
        </w:rPr>
        <w:t xml:space="preserve"> </w:t>
      </w:r>
      <w:r w:rsidRPr="00C17D16">
        <w:rPr>
          <w:rFonts w:ascii="Times New Roman" w:hAnsi="Times New Roman"/>
          <w:color w:val="000000"/>
          <w:sz w:val="28"/>
          <w:szCs w:val="28"/>
        </w:rPr>
        <w:t>Полномочия администратора доходов осуществля</w:t>
      </w:r>
      <w:r>
        <w:rPr>
          <w:rFonts w:ascii="Times New Roman" w:hAnsi="Times New Roman"/>
          <w:color w:val="000000"/>
          <w:sz w:val="28"/>
          <w:szCs w:val="28"/>
        </w:rPr>
        <w:t>ю</w:t>
      </w:r>
      <w:r w:rsidRPr="00C17D16">
        <w:rPr>
          <w:rFonts w:ascii="Times New Roman" w:hAnsi="Times New Roman"/>
          <w:color w:val="000000"/>
          <w:sz w:val="28"/>
          <w:szCs w:val="28"/>
        </w:rPr>
        <w:t>тся администрацией по кодам</w:t>
      </w:r>
      <w:r>
        <w:rPr>
          <w:rFonts w:ascii="Times New Roman" w:hAnsi="Times New Roman"/>
          <w:color w:val="000000"/>
          <w:sz w:val="28"/>
          <w:szCs w:val="28"/>
        </w:rPr>
        <w:t xml:space="preserve"> классификации администрируемым</w:t>
      </w:r>
      <w:r w:rsidRPr="00C17D16">
        <w:rPr>
          <w:rFonts w:ascii="Times New Roman" w:hAnsi="Times New Roman"/>
          <w:color w:val="000000"/>
          <w:sz w:val="28"/>
          <w:szCs w:val="28"/>
        </w:rPr>
        <w:t xml:space="preserve"> администрацией </w:t>
      </w:r>
      <w:r>
        <w:rPr>
          <w:rFonts w:ascii="Times New Roman" w:hAnsi="Times New Roman"/>
          <w:sz w:val="28"/>
          <w:szCs w:val="28"/>
        </w:rPr>
        <w:t xml:space="preserve">Новоивановского </w:t>
      </w:r>
      <w:r w:rsidRPr="008477C0">
        <w:rPr>
          <w:rFonts w:ascii="Times New Roman" w:hAnsi="Times New Roman"/>
          <w:sz w:val="28"/>
          <w:szCs w:val="28"/>
        </w:rPr>
        <w:t>сельского поселения Новопокровского района</w:t>
      </w:r>
      <w:r w:rsidRPr="00C17D16">
        <w:rPr>
          <w:rFonts w:ascii="Times New Roman" w:hAnsi="Times New Roman"/>
          <w:color w:val="000000"/>
          <w:sz w:val="28"/>
          <w:szCs w:val="28"/>
        </w:rPr>
        <w:t>.</w:t>
      </w:r>
    </w:p>
    <w:p w:rsidR="00575603" w:rsidRPr="00A54433" w:rsidRDefault="00575603" w:rsidP="002E2001">
      <w:pPr>
        <w:widowControl w:val="0"/>
        <w:jc w:val="center"/>
        <w:outlineLvl w:val="1"/>
        <w:rPr>
          <w:rFonts w:ascii="Times New Roman" w:hAnsi="Times New Roman"/>
          <w:b/>
          <w:bCs/>
          <w:color w:val="000000"/>
          <w:sz w:val="28"/>
          <w:szCs w:val="28"/>
        </w:rPr>
      </w:pPr>
      <w:bookmarkStart w:id="1" w:name="bookmark6"/>
      <w:r>
        <w:rPr>
          <w:rFonts w:ascii="Times New Roman" w:hAnsi="Times New Roman"/>
          <w:b/>
          <w:bCs/>
          <w:color w:val="000000"/>
          <w:sz w:val="28"/>
          <w:szCs w:val="28"/>
        </w:rPr>
        <w:t xml:space="preserve">2. </w:t>
      </w:r>
      <w:r w:rsidRPr="00A54433">
        <w:rPr>
          <w:rFonts w:ascii="Times New Roman" w:hAnsi="Times New Roman"/>
          <w:b/>
          <w:bCs/>
          <w:color w:val="000000"/>
          <w:sz w:val="28"/>
          <w:szCs w:val="28"/>
        </w:rPr>
        <w:t>Мероприятия по недопущению образования просроченной дебиторской задолженности по доходам</w:t>
      </w:r>
      <w:bookmarkEnd w:id="1"/>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2.1.</w:t>
      </w:r>
      <w:r>
        <w:rPr>
          <w:rFonts w:ascii="Times New Roman" w:hAnsi="Times New Roman"/>
          <w:color w:val="000000"/>
          <w:sz w:val="28"/>
          <w:szCs w:val="28"/>
        </w:rPr>
        <w:t xml:space="preserve"> </w:t>
      </w:r>
      <w:r w:rsidRPr="00C17D16">
        <w:rPr>
          <w:rFonts w:ascii="Times New Roman" w:hAnsi="Times New Roman"/>
          <w:color w:val="000000"/>
          <w:sz w:val="28"/>
          <w:szCs w:val="28"/>
        </w:rPr>
        <w:t>Сотрудник администрации, наделенный соответствующими полномочиями:</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2.1.1.</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осуществляет </w:t>
      </w:r>
      <w:proofErr w:type="gramStart"/>
      <w:r w:rsidRPr="00C17D16">
        <w:rPr>
          <w:rFonts w:ascii="Times New Roman" w:hAnsi="Times New Roman"/>
          <w:color w:val="000000"/>
          <w:sz w:val="28"/>
          <w:szCs w:val="28"/>
        </w:rPr>
        <w:t>контроль за</w:t>
      </w:r>
      <w:proofErr w:type="gramEnd"/>
      <w:r w:rsidRPr="00C17D16">
        <w:rPr>
          <w:rFonts w:ascii="Times New Roman" w:hAnsi="Times New Roman"/>
          <w:color w:val="000000"/>
          <w:sz w:val="28"/>
          <w:szCs w:val="28"/>
        </w:rPr>
        <w:t xml:space="preserve"> правильностью исчисления, полнотой и своевременностью осуществления платежей в местный бюджет, пеням и штрафам по ним по закрепленным источникам доходов местного бюджета за администрацией как за администратором доходов местного бюджета, в том числе:</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1) </w:t>
      </w:r>
      <w:r w:rsidRPr="00C17D16">
        <w:rPr>
          <w:rFonts w:ascii="Times New Roman" w:hAnsi="Times New Roman"/>
          <w:color w:val="000000"/>
          <w:sz w:val="28"/>
          <w:szCs w:val="28"/>
        </w:rPr>
        <w:t>за фактическим зачислением платежей в местный бюджет в размерах и сроки, установленные законодательством Российской Федерации, договором (муниципальным контрактом, соглашением);</w:t>
      </w:r>
    </w:p>
    <w:p w:rsidR="00575603" w:rsidRPr="00C17D16" w:rsidRDefault="00575603" w:rsidP="002E2001">
      <w:pPr>
        <w:widowControl w:val="0"/>
        <w:spacing w:after="0"/>
        <w:ind w:firstLine="708"/>
        <w:jc w:val="both"/>
        <w:rPr>
          <w:rFonts w:ascii="Times New Roman" w:hAnsi="Times New Roman"/>
          <w:color w:val="000000"/>
          <w:sz w:val="28"/>
          <w:szCs w:val="28"/>
        </w:rPr>
      </w:pPr>
      <w:proofErr w:type="gramStart"/>
      <w:r>
        <w:rPr>
          <w:rFonts w:ascii="Times New Roman" w:hAnsi="Times New Roman"/>
          <w:color w:val="000000"/>
          <w:sz w:val="28"/>
          <w:szCs w:val="28"/>
        </w:rPr>
        <w:t xml:space="preserve">2) </w:t>
      </w:r>
      <w:r w:rsidRPr="00C17D16">
        <w:rPr>
          <w:rFonts w:ascii="Times New Roman" w:hAnsi="Times New Roman"/>
          <w:color w:val="000000"/>
          <w:sz w:val="28"/>
          <w:szCs w:val="28"/>
        </w:rPr>
        <w:t xml:space="preserve">за погашением (квитированием) начислений соответствующими платежами, являющимися источниками формирования доходов бюджетов бюджетной системы Российской Федерации, в Государственной информационной системе о государственных и муниципальных платежах, предусмотренной статьей 21 Федерального закона от 27 июля </w:t>
      </w:r>
      <w:smartTag w:uri="urn:schemas-microsoft-com:office:smarttags" w:element="metricconverter">
        <w:smartTagPr>
          <w:attr w:name="ProductID" w:val="2010 г"/>
        </w:smartTagPr>
        <w:r w:rsidRPr="00C17D16">
          <w:rPr>
            <w:rFonts w:ascii="Times New Roman" w:hAnsi="Times New Roman"/>
            <w:color w:val="000000"/>
            <w:sz w:val="28"/>
            <w:szCs w:val="28"/>
          </w:rPr>
          <w:t>2010 г</w:t>
        </w:r>
      </w:smartTag>
      <w:r w:rsidRPr="00C17D16">
        <w:rPr>
          <w:rFonts w:ascii="Times New Roman" w:hAnsi="Times New Roman"/>
          <w:color w:val="000000"/>
          <w:sz w:val="28"/>
          <w:szCs w:val="28"/>
        </w:rPr>
        <w:t>. № 210-ФЗ «Об организации предоставления государственных и муниципальных услуг» (далее</w:t>
      </w:r>
      <w:r>
        <w:rPr>
          <w:rFonts w:ascii="Times New Roman" w:hAnsi="Times New Roman"/>
          <w:color w:val="000000"/>
          <w:sz w:val="28"/>
          <w:szCs w:val="28"/>
        </w:rPr>
        <w:t xml:space="preserve"> – </w:t>
      </w:r>
      <w:r w:rsidRPr="00C17D16">
        <w:rPr>
          <w:rFonts w:ascii="Times New Roman" w:hAnsi="Times New Roman"/>
          <w:color w:val="000000"/>
          <w:sz w:val="28"/>
          <w:szCs w:val="28"/>
        </w:rPr>
        <w:t>ГИС ГМП), за исключением платежей, являющихся источниками формирования доходов бюджетов бюджетной системы Российской Федерации, информация, необходимая</w:t>
      </w:r>
      <w:proofErr w:type="gramEnd"/>
      <w:r w:rsidRPr="00C17D16">
        <w:rPr>
          <w:rFonts w:ascii="Times New Roman" w:hAnsi="Times New Roman"/>
          <w:color w:val="000000"/>
          <w:sz w:val="28"/>
          <w:szCs w:val="28"/>
        </w:rPr>
        <w:t xml:space="preserve"> для </w:t>
      </w:r>
      <w:proofErr w:type="gramStart"/>
      <w:r w:rsidRPr="00C17D16">
        <w:rPr>
          <w:rFonts w:ascii="Times New Roman" w:hAnsi="Times New Roman"/>
          <w:color w:val="000000"/>
          <w:sz w:val="28"/>
          <w:szCs w:val="28"/>
        </w:rPr>
        <w:t>уплаты</w:t>
      </w:r>
      <w:proofErr w:type="gramEnd"/>
      <w:r w:rsidRPr="00C17D16">
        <w:rPr>
          <w:rFonts w:ascii="Times New Roman" w:hAnsi="Times New Roman"/>
          <w:color w:val="000000"/>
          <w:sz w:val="28"/>
          <w:szCs w:val="28"/>
        </w:rPr>
        <w:t xml:space="preserve"> которых, включая подлежащую уплате сумму, не размещается в ГИС ГМП, перечень которых утвержден приказом Министерства финансов Российской Федерации от 25 декабря </w:t>
      </w:r>
      <w:smartTag w:uri="urn:schemas-microsoft-com:office:smarttags" w:element="metricconverter">
        <w:smartTagPr>
          <w:attr w:name="ProductID" w:val="2019 г"/>
        </w:smartTagPr>
        <w:r w:rsidRPr="00C17D16">
          <w:rPr>
            <w:rFonts w:ascii="Times New Roman" w:hAnsi="Times New Roman"/>
            <w:color w:val="000000"/>
            <w:sz w:val="28"/>
            <w:szCs w:val="28"/>
          </w:rPr>
          <w:t>2019 г</w:t>
        </w:r>
      </w:smartTag>
      <w:r w:rsidRPr="00C17D16">
        <w:rPr>
          <w:rFonts w:ascii="Times New Roman" w:hAnsi="Times New Roman"/>
          <w:color w:val="000000"/>
          <w:sz w:val="28"/>
          <w:szCs w:val="28"/>
        </w:rPr>
        <w:t>. № 250н «О перечне платежей, являющихся источниками формирования доходов бюджетов бюджетной системы Российской Федерации, информация, необходимая для уплаты которых, включая подлежащую уплате сумму, не размещается в Государственной информационной системе о государственных и муниципальных платежах»;</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3) </w:t>
      </w:r>
      <w:r w:rsidRPr="00C17D16">
        <w:rPr>
          <w:rFonts w:ascii="Times New Roman" w:hAnsi="Times New Roman"/>
          <w:color w:val="000000"/>
          <w:sz w:val="28"/>
          <w:szCs w:val="28"/>
        </w:rPr>
        <w:t xml:space="preserve">за исполнением графика платежей в связи с предоставлением отсрочки или рассрочки уплаты платежей и погашением дебиторской задолженности по доходам, образовавшейся в связи с неисполнением графика уплаты платежей в бюджеты бюджетной системы Российской Федерации, а также за начислением процентов за предоставленную отсрочку или рассрочку и пени (штрафы) за просрочку уплаты платежей в бюджеты бюджетной системы Российской Федерации в порядке и случаях, предусмотренных законодательством </w:t>
      </w:r>
      <w:r w:rsidRPr="00C17D16">
        <w:rPr>
          <w:rFonts w:ascii="Times New Roman" w:hAnsi="Times New Roman"/>
          <w:color w:val="000000"/>
          <w:sz w:val="28"/>
          <w:szCs w:val="28"/>
        </w:rPr>
        <w:lastRenderedPageBreak/>
        <w:t>Российской Федерации;</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4)  за своевременным начислением неустойки (штрафов, пени);</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5) за своевременным составлением первичных учетных документов, обосновывающих возникновение дебиторской задолженности или оформляющих операции по ее увеличению (уменьшению), а также своевременным их отражением в бюджетном учете;</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6) проводит не реже одного раза в квартал инвентаризацию расчетов с должниками, включая сверку данных по доходам в местный бюджет на основании информации о непогашенных начислениях, содержащейся в ГИС ГМП, в том числе в целях оценки ожидаемых результатов работы по взысканию дебиторской задолженности по доходам, признания дебиторской задолженности по доходам сомнительной;</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7) проводит мониторинг финансового (платежного) состояния должников, в том числе при проведении мероприятий по инвентаризации дебиторской задолженности по доходам, в частности, на предмет:</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w:t>
      </w:r>
      <w:r>
        <w:rPr>
          <w:rFonts w:ascii="Times New Roman" w:hAnsi="Times New Roman"/>
          <w:color w:val="000000"/>
          <w:sz w:val="28"/>
          <w:szCs w:val="28"/>
        </w:rPr>
        <w:t xml:space="preserve"> </w:t>
      </w:r>
      <w:r w:rsidRPr="00C17D16">
        <w:rPr>
          <w:rFonts w:ascii="Times New Roman" w:hAnsi="Times New Roman"/>
          <w:color w:val="000000"/>
          <w:sz w:val="28"/>
          <w:szCs w:val="28"/>
        </w:rPr>
        <w:t>наличия сведений о взыскании с должника денежных средств в рамках исполнительного производства;</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w:t>
      </w:r>
      <w:r>
        <w:rPr>
          <w:rFonts w:ascii="Times New Roman" w:hAnsi="Times New Roman"/>
          <w:color w:val="000000"/>
          <w:sz w:val="28"/>
          <w:szCs w:val="28"/>
        </w:rPr>
        <w:t xml:space="preserve"> </w:t>
      </w:r>
      <w:r w:rsidRPr="00C17D16">
        <w:rPr>
          <w:rFonts w:ascii="Times New Roman" w:hAnsi="Times New Roman"/>
          <w:color w:val="000000"/>
          <w:sz w:val="28"/>
          <w:szCs w:val="28"/>
        </w:rPr>
        <w:t>наличия сведений о возбуждении в отношении должника дела о банкротстве.</w:t>
      </w:r>
    </w:p>
    <w:p w:rsidR="00575603" w:rsidRPr="00C17D16" w:rsidRDefault="00575603" w:rsidP="002E2001">
      <w:pPr>
        <w:widowControl w:val="0"/>
        <w:spacing w:after="0"/>
        <w:jc w:val="both"/>
        <w:rPr>
          <w:rFonts w:ascii="Times New Roman" w:hAnsi="Times New Roman"/>
          <w:color w:val="000000"/>
          <w:sz w:val="28"/>
          <w:szCs w:val="28"/>
        </w:rPr>
      </w:pPr>
      <w:r>
        <w:rPr>
          <w:rFonts w:ascii="Times New Roman" w:hAnsi="Times New Roman"/>
          <w:color w:val="000000"/>
          <w:sz w:val="28"/>
          <w:szCs w:val="28"/>
        </w:rPr>
        <w:tab/>
      </w:r>
      <w:r w:rsidRPr="00C17D16">
        <w:rPr>
          <w:rFonts w:ascii="Times New Roman" w:hAnsi="Times New Roman"/>
          <w:color w:val="000000"/>
          <w:sz w:val="28"/>
          <w:szCs w:val="28"/>
        </w:rPr>
        <w:t xml:space="preserve">8) своевременно принимает решение о признании безнадежной задолженности по платежам в местный бюджет </w:t>
      </w:r>
      <w:r>
        <w:rPr>
          <w:rFonts w:ascii="Times New Roman" w:hAnsi="Times New Roman"/>
          <w:color w:val="000000"/>
          <w:sz w:val="28"/>
          <w:szCs w:val="28"/>
        </w:rPr>
        <w:t xml:space="preserve"> </w:t>
      </w:r>
      <w:r w:rsidRPr="00C17D16">
        <w:rPr>
          <w:rFonts w:ascii="Times New Roman" w:hAnsi="Times New Roman"/>
          <w:color w:val="000000"/>
          <w:sz w:val="28"/>
          <w:szCs w:val="28"/>
        </w:rPr>
        <w:t>и о ее списании;</w:t>
      </w:r>
    </w:p>
    <w:p w:rsidR="00575603" w:rsidRPr="00C17D16"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 xml:space="preserve">9) ежегодно представляет в администрацию </w:t>
      </w:r>
      <w:r>
        <w:rPr>
          <w:rFonts w:ascii="Times New Roman" w:hAnsi="Times New Roman"/>
          <w:sz w:val="28"/>
          <w:szCs w:val="28"/>
        </w:rPr>
        <w:t>Новоивановского</w:t>
      </w:r>
      <w:r w:rsidRPr="008477C0">
        <w:rPr>
          <w:rFonts w:ascii="Times New Roman" w:hAnsi="Times New Roman"/>
          <w:sz w:val="28"/>
          <w:szCs w:val="28"/>
        </w:rPr>
        <w:t xml:space="preserve"> сельского поселения Новопокровского района</w:t>
      </w:r>
      <w:r w:rsidRPr="00C17D16">
        <w:rPr>
          <w:rFonts w:ascii="Times New Roman" w:hAnsi="Times New Roman"/>
          <w:color w:val="000000"/>
          <w:sz w:val="28"/>
          <w:szCs w:val="28"/>
        </w:rPr>
        <w:t xml:space="preserve"> отчет об итогах работы по взысканию дебиторской задолженности по платежам в местный бюджет за отчетный финансовый год до 15 января;</w:t>
      </w:r>
    </w:p>
    <w:p w:rsidR="00575603" w:rsidRDefault="00575603" w:rsidP="0085244C">
      <w:pPr>
        <w:widowControl w:val="0"/>
        <w:jc w:val="both"/>
        <w:rPr>
          <w:rFonts w:ascii="Times New Roman" w:hAnsi="Times New Roman"/>
          <w:color w:val="000000"/>
          <w:sz w:val="28"/>
          <w:szCs w:val="28"/>
        </w:rPr>
      </w:pPr>
      <w:r>
        <w:rPr>
          <w:rFonts w:ascii="Times New Roman" w:hAnsi="Times New Roman"/>
          <w:color w:val="000000"/>
          <w:sz w:val="28"/>
          <w:szCs w:val="28"/>
        </w:rPr>
        <w:t xml:space="preserve">        </w:t>
      </w:r>
      <w:r w:rsidRPr="00C17D16">
        <w:rPr>
          <w:rFonts w:ascii="Times New Roman" w:hAnsi="Times New Roman"/>
          <w:color w:val="000000"/>
          <w:sz w:val="28"/>
          <w:szCs w:val="28"/>
        </w:rPr>
        <w:t xml:space="preserve">10) предлагает </w:t>
      </w:r>
      <w:r>
        <w:rPr>
          <w:rFonts w:ascii="Times New Roman" w:hAnsi="Times New Roman"/>
          <w:color w:val="000000"/>
          <w:sz w:val="28"/>
          <w:szCs w:val="28"/>
        </w:rPr>
        <w:t>г</w:t>
      </w:r>
      <w:r w:rsidRPr="00C17D16">
        <w:rPr>
          <w:rFonts w:ascii="Times New Roman" w:hAnsi="Times New Roman"/>
          <w:color w:val="000000"/>
          <w:sz w:val="28"/>
          <w:szCs w:val="28"/>
        </w:rPr>
        <w:t xml:space="preserve">лаве </w:t>
      </w:r>
      <w:r>
        <w:rPr>
          <w:rFonts w:ascii="Times New Roman" w:hAnsi="Times New Roman"/>
          <w:sz w:val="28"/>
          <w:szCs w:val="28"/>
        </w:rPr>
        <w:t>Новоивановского</w:t>
      </w:r>
      <w:r w:rsidRPr="008477C0">
        <w:rPr>
          <w:rFonts w:ascii="Times New Roman" w:hAnsi="Times New Roman"/>
          <w:sz w:val="28"/>
          <w:szCs w:val="28"/>
        </w:rPr>
        <w:t xml:space="preserve"> сельского поселения Новопокровского района</w:t>
      </w:r>
      <w:r w:rsidRPr="00C17D16">
        <w:rPr>
          <w:rFonts w:ascii="Times New Roman" w:hAnsi="Times New Roman"/>
          <w:sz w:val="28"/>
          <w:szCs w:val="28"/>
        </w:rPr>
        <w:t xml:space="preserve"> </w:t>
      </w:r>
      <w:r w:rsidRPr="00C17D16">
        <w:rPr>
          <w:rFonts w:ascii="Times New Roman" w:hAnsi="Times New Roman"/>
          <w:color w:val="000000"/>
          <w:sz w:val="28"/>
          <w:szCs w:val="28"/>
        </w:rPr>
        <w:t>рассмотреть вопрос о предоставлении отсрочки (рассрочки) платежа, реструктуризации дебиторской задолженности по доходам в порядке и случаях, предусмотренных законодательством Российской Федерации.</w:t>
      </w:r>
    </w:p>
    <w:p w:rsidR="00575603" w:rsidRDefault="00575603" w:rsidP="008942BF">
      <w:pPr>
        <w:widowControl w:val="0"/>
        <w:jc w:val="center"/>
        <w:outlineLvl w:val="1"/>
        <w:rPr>
          <w:rFonts w:ascii="Times New Roman" w:hAnsi="Times New Roman"/>
          <w:b/>
          <w:bCs/>
          <w:color w:val="000000"/>
          <w:sz w:val="28"/>
          <w:szCs w:val="28"/>
        </w:rPr>
      </w:pPr>
      <w:bookmarkStart w:id="2" w:name="bookmark7"/>
      <w:r w:rsidRPr="00C17D16">
        <w:rPr>
          <w:rFonts w:ascii="Times New Roman" w:hAnsi="Times New Roman"/>
          <w:b/>
          <w:bCs/>
          <w:color w:val="000000"/>
          <w:sz w:val="28"/>
          <w:szCs w:val="28"/>
        </w:rPr>
        <w:t>3.</w:t>
      </w:r>
      <w:r>
        <w:rPr>
          <w:rFonts w:ascii="Times New Roman" w:hAnsi="Times New Roman"/>
          <w:b/>
          <w:bCs/>
          <w:color w:val="000000"/>
          <w:sz w:val="28"/>
          <w:szCs w:val="28"/>
        </w:rPr>
        <w:t xml:space="preserve"> </w:t>
      </w:r>
      <w:r w:rsidRPr="00C17D16">
        <w:rPr>
          <w:rFonts w:ascii="Times New Roman" w:hAnsi="Times New Roman"/>
          <w:b/>
          <w:bCs/>
          <w:color w:val="000000"/>
          <w:sz w:val="28"/>
          <w:szCs w:val="28"/>
        </w:rPr>
        <w:t>Мероприятия по урегулированию дебиторской задолженности по доходам в досудебном порядке</w:t>
      </w:r>
      <w:bookmarkEnd w:id="2"/>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3.1.</w:t>
      </w:r>
      <w:r>
        <w:rPr>
          <w:rFonts w:ascii="Times New Roman" w:hAnsi="Times New Roman"/>
          <w:color w:val="000000"/>
          <w:sz w:val="28"/>
          <w:szCs w:val="28"/>
        </w:rPr>
        <w:t xml:space="preserve"> </w:t>
      </w:r>
      <w:r w:rsidRPr="00C17D16">
        <w:rPr>
          <w:rFonts w:ascii="Times New Roman" w:hAnsi="Times New Roman"/>
          <w:color w:val="000000"/>
          <w:sz w:val="28"/>
          <w:szCs w:val="28"/>
        </w:rPr>
        <w:t>Мероприятия по урегулированию дебиторской задолженности по доходам в досудебном порядке (со дня истечения срока уплаты соответствующего платежа в местный бюджет (пеней, штрафов) до начала работы по их принудительному взысканию) включают в себя:</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1) </w:t>
      </w:r>
      <w:r w:rsidRPr="00C17D16">
        <w:rPr>
          <w:rFonts w:ascii="Times New Roman" w:hAnsi="Times New Roman"/>
          <w:color w:val="000000"/>
          <w:sz w:val="28"/>
          <w:szCs w:val="28"/>
        </w:rPr>
        <w:t>направление требования должнику о погашении задолженности;</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2) </w:t>
      </w:r>
      <w:r w:rsidRPr="00C17D16">
        <w:rPr>
          <w:rFonts w:ascii="Times New Roman" w:hAnsi="Times New Roman"/>
          <w:color w:val="000000"/>
          <w:sz w:val="28"/>
          <w:szCs w:val="28"/>
        </w:rPr>
        <w:t xml:space="preserve">направление претензии должнику о погашении задолженности в </w:t>
      </w:r>
      <w:r w:rsidRPr="00C17D16">
        <w:rPr>
          <w:rFonts w:ascii="Times New Roman" w:hAnsi="Times New Roman"/>
          <w:color w:val="000000"/>
          <w:sz w:val="28"/>
          <w:szCs w:val="28"/>
        </w:rPr>
        <w:lastRenderedPageBreak/>
        <w:t>досудебном порядке;</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3) </w:t>
      </w:r>
      <w:r w:rsidRPr="00C17D16">
        <w:rPr>
          <w:rFonts w:ascii="Times New Roman" w:hAnsi="Times New Roman"/>
          <w:color w:val="000000"/>
          <w:sz w:val="28"/>
          <w:szCs w:val="28"/>
        </w:rPr>
        <w:t>рассмотрение вопроса о возможности расторжения договора (муниципального контракта, соглашения), предоставления отсрочки (рассрочки)</w:t>
      </w:r>
      <w:r>
        <w:rPr>
          <w:rFonts w:ascii="Times New Roman" w:hAnsi="Times New Roman"/>
          <w:color w:val="000000"/>
          <w:sz w:val="28"/>
          <w:szCs w:val="28"/>
        </w:rPr>
        <w:t xml:space="preserve"> </w:t>
      </w:r>
      <w:r w:rsidRPr="00C17D16">
        <w:rPr>
          <w:rFonts w:ascii="Times New Roman" w:hAnsi="Times New Roman"/>
          <w:color w:val="000000"/>
          <w:sz w:val="28"/>
          <w:szCs w:val="28"/>
        </w:rPr>
        <w:t>платежа, реструктуризация дебиторской задолженности по доходам в порядке и случаях, предусмотренных законодательством Российской Федерации;</w:t>
      </w:r>
    </w:p>
    <w:p w:rsidR="00575603" w:rsidRPr="00C17D16" w:rsidRDefault="00575603" w:rsidP="002E2001">
      <w:pPr>
        <w:widowControl w:val="0"/>
        <w:spacing w:after="0"/>
        <w:ind w:firstLine="708"/>
        <w:jc w:val="both"/>
        <w:rPr>
          <w:rFonts w:ascii="Times New Roman" w:hAnsi="Times New Roman"/>
          <w:color w:val="000000"/>
          <w:sz w:val="28"/>
          <w:szCs w:val="28"/>
        </w:rPr>
      </w:pPr>
      <w:proofErr w:type="gramStart"/>
      <w:r w:rsidRPr="00C17D16">
        <w:rPr>
          <w:rFonts w:ascii="Times New Roman" w:hAnsi="Times New Roman"/>
          <w:color w:val="000000"/>
          <w:sz w:val="28"/>
          <w:szCs w:val="28"/>
        </w:rPr>
        <w:t xml:space="preserve">4) направление в уполномоченный орган по представлению в деле о банкротстве и в процедурах, применяемых в деле о банкротстве, требований об уплате обязательных платежей и требований </w:t>
      </w:r>
      <w:r>
        <w:rPr>
          <w:rFonts w:ascii="Times New Roman" w:hAnsi="Times New Roman"/>
          <w:color w:val="000000"/>
          <w:sz w:val="28"/>
          <w:szCs w:val="28"/>
        </w:rPr>
        <w:t xml:space="preserve">администрации </w:t>
      </w:r>
      <w:proofErr w:type="spellStart"/>
      <w:r w:rsidRPr="008477C0">
        <w:rPr>
          <w:rFonts w:ascii="Times New Roman" w:hAnsi="Times New Roman"/>
          <w:sz w:val="28"/>
          <w:szCs w:val="28"/>
        </w:rPr>
        <w:t>Калниболотского</w:t>
      </w:r>
      <w:proofErr w:type="spellEnd"/>
      <w:r w:rsidRPr="008477C0">
        <w:rPr>
          <w:rFonts w:ascii="Times New Roman" w:hAnsi="Times New Roman"/>
          <w:sz w:val="28"/>
          <w:szCs w:val="28"/>
        </w:rPr>
        <w:t xml:space="preserve"> сельского поселения Новопокровского района</w:t>
      </w:r>
      <w:r w:rsidRPr="00C17D16">
        <w:rPr>
          <w:rFonts w:ascii="Times New Roman" w:hAnsi="Times New Roman"/>
          <w:color w:val="000000"/>
          <w:sz w:val="28"/>
          <w:szCs w:val="28"/>
        </w:rPr>
        <w:t xml:space="preserve"> по денежным обязательствам, уведомлений о наличии задолженности по обязательным платежам или о задолженности по денежным обязательствам перед </w:t>
      </w:r>
      <w:r>
        <w:rPr>
          <w:rFonts w:ascii="Times New Roman" w:hAnsi="Times New Roman"/>
          <w:color w:val="000000"/>
          <w:sz w:val="28"/>
          <w:szCs w:val="28"/>
        </w:rPr>
        <w:t xml:space="preserve">администрацией </w:t>
      </w:r>
      <w:r>
        <w:rPr>
          <w:rFonts w:ascii="Times New Roman" w:hAnsi="Times New Roman"/>
          <w:sz w:val="28"/>
          <w:szCs w:val="28"/>
        </w:rPr>
        <w:t>Новоивановского</w:t>
      </w:r>
      <w:r w:rsidRPr="008477C0">
        <w:rPr>
          <w:rFonts w:ascii="Times New Roman" w:hAnsi="Times New Roman"/>
          <w:sz w:val="28"/>
          <w:szCs w:val="28"/>
        </w:rPr>
        <w:t xml:space="preserve"> сельского поселения Новопокровского района</w:t>
      </w:r>
      <w:r w:rsidRPr="00C17D16">
        <w:rPr>
          <w:rFonts w:ascii="Times New Roman" w:hAnsi="Times New Roman"/>
          <w:color w:val="000000"/>
          <w:sz w:val="28"/>
          <w:szCs w:val="28"/>
        </w:rPr>
        <w:t xml:space="preserve"> при предъявлении (объединении) требований в</w:t>
      </w:r>
      <w:proofErr w:type="gramEnd"/>
      <w:r w:rsidRPr="00C17D16">
        <w:rPr>
          <w:rFonts w:ascii="Times New Roman" w:hAnsi="Times New Roman"/>
          <w:color w:val="000000"/>
          <w:sz w:val="28"/>
          <w:szCs w:val="28"/>
        </w:rPr>
        <w:t xml:space="preserve"> </w:t>
      </w:r>
      <w:proofErr w:type="gramStart"/>
      <w:r w:rsidRPr="00C17D16">
        <w:rPr>
          <w:rFonts w:ascii="Times New Roman" w:hAnsi="Times New Roman"/>
          <w:color w:val="000000"/>
          <w:sz w:val="28"/>
          <w:szCs w:val="28"/>
        </w:rPr>
        <w:t>деле</w:t>
      </w:r>
      <w:proofErr w:type="gramEnd"/>
      <w:r w:rsidRPr="00C17D16">
        <w:rPr>
          <w:rFonts w:ascii="Times New Roman" w:hAnsi="Times New Roman"/>
          <w:color w:val="000000"/>
          <w:sz w:val="28"/>
          <w:szCs w:val="28"/>
        </w:rPr>
        <w:t xml:space="preserve"> о банкротстве и в процедурах, применяемых в деле о банкротстве.</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3.2. Сотрудник администрации,</w:t>
      </w:r>
      <w:r w:rsidRPr="00C17D16">
        <w:rPr>
          <w:rFonts w:ascii="Times New Roman" w:hAnsi="Times New Roman"/>
          <w:color w:val="000000"/>
          <w:sz w:val="28"/>
          <w:szCs w:val="28"/>
        </w:rPr>
        <w:t xml:space="preserve"> наделенный соответствующими полномочиями, при выявлении в ходе контроля за поступлением доходов в местный бюджет нарушений контрагентом условий</w:t>
      </w:r>
      <w:r>
        <w:rPr>
          <w:rFonts w:ascii="Times New Roman" w:hAnsi="Times New Roman"/>
          <w:color w:val="000000"/>
          <w:sz w:val="28"/>
          <w:szCs w:val="28"/>
        </w:rPr>
        <w:t xml:space="preserve"> </w:t>
      </w:r>
      <w:r w:rsidRPr="00C17D16">
        <w:rPr>
          <w:rFonts w:ascii="Times New Roman" w:hAnsi="Times New Roman"/>
          <w:color w:val="000000"/>
          <w:sz w:val="28"/>
          <w:szCs w:val="28"/>
        </w:rPr>
        <w:t>договора (муниципального контракта, соглашения) в части, касающейся уплаты денежных средств с задолженностью, в срок не позднее 30 календарных дней с момента образования просроченной дебиторской задолженности:</w:t>
      </w:r>
    </w:p>
    <w:p w:rsidR="00575603" w:rsidRPr="005949BA"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1) </w:t>
      </w:r>
      <w:r w:rsidRPr="005949BA">
        <w:rPr>
          <w:rFonts w:ascii="Times New Roman" w:hAnsi="Times New Roman"/>
          <w:color w:val="000000"/>
          <w:sz w:val="28"/>
          <w:szCs w:val="28"/>
        </w:rPr>
        <w:t>производит расчет задолженности;</w:t>
      </w:r>
    </w:p>
    <w:p w:rsidR="00575603" w:rsidRPr="00C17D16" w:rsidRDefault="00575603" w:rsidP="008942BF">
      <w:pPr>
        <w:widowControl w:val="0"/>
        <w:ind w:firstLine="708"/>
        <w:jc w:val="both"/>
        <w:rPr>
          <w:rFonts w:ascii="Times New Roman" w:hAnsi="Times New Roman"/>
          <w:color w:val="000000"/>
          <w:sz w:val="28"/>
          <w:szCs w:val="28"/>
        </w:rPr>
      </w:pPr>
      <w:r>
        <w:rPr>
          <w:rFonts w:ascii="Times New Roman" w:hAnsi="Times New Roman"/>
          <w:color w:val="000000"/>
          <w:sz w:val="28"/>
          <w:szCs w:val="28"/>
        </w:rPr>
        <w:t xml:space="preserve">2) </w:t>
      </w:r>
      <w:r w:rsidRPr="00C17D16">
        <w:rPr>
          <w:rFonts w:ascii="Times New Roman" w:hAnsi="Times New Roman"/>
          <w:color w:val="000000"/>
          <w:sz w:val="28"/>
          <w:szCs w:val="28"/>
        </w:rPr>
        <w:t>должнику направляет требование (претензия) с приложением расчета задолженности о ее погашении в пятнадцатидневный срок со дня его получения.</w:t>
      </w:r>
    </w:p>
    <w:p w:rsidR="00575603" w:rsidRPr="00C17D16" w:rsidRDefault="00575603" w:rsidP="008942BF">
      <w:pPr>
        <w:widowControl w:val="0"/>
        <w:ind w:firstLine="708"/>
        <w:jc w:val="both"/>
        <w:rPr>
          <w:rFonts w:ascii="Times New Roman" w:hAnsi="Times New Roman"/>
          <w:color w:val="000000"/>
          <w:sz w:val="28"/>
          <w:szCs w:val="28"/>
        </w:rPr>
      </w:pPr>
      <w:r>
        <w:rPr>
          <w:rFonts w:ascii="Times New Roman" w:hAnsi="Times New Roman"/>
          <w:color w:val="000000"/>
          <w:sz w:val="28"/>
          <w:szCs w:val="28"/>
        </w:rPr>
        <w:t xml:space="preserve">3.3. </w:t>
      </w:r>
      <w:r w:rsidRPr="00C17D16">
        <w:rPr>
          <w:rFonts w:ascii="Times New Roman" w:hAnsi="Times New Roman"/>
          <w:color w:val="000000"/>
          <w:sz w:val="28"/>
          <w:szCs w:val="28"/>
        </w:rPr>
        <w:t>Требование (претензия) об имеющейся просроченной дебиторской задолженности и пени направляется в адрес должника по почте России заказным письмом с уведомлением или в ином порядке, установленном законодательством Российской Федерации или договором (муниципальным контрактом, соглашением).</w:t>
      </w:r>
    </w:p>
    <w:p w:rsidR="00575603" w:rsidRPr="00290CC5"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3.4. </w:t>
      </w:r>
      <w:r w:rsidRPr="00290CC5">
        <w:rPr>
          <w:rFonts w:ascii="Times New Roman" w:hAnsi="Times New Roman"/>
          <w:color w:val="000000"/>
          <w:sz w:val="28"/>
          <w:szCs w:val="28"/>
        </w:rPr>
        <w:t>В требовании (претензии) указываются:</w:t>
      </w:r>
    </w:p>
    <w:p w:rsidR="00575603" w:rsidRPr="00290CC5"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1) </w:t>
      </w:r>
      <w:r w:rsidRPr="00290CC5">
        <w:rPr>
          <w:rFonts w:ascii="Times New Roman" w:hAnsi="Times New Roman"/>
          <w:color w:val="000000"/>
          <w:sz w:val="28"/>
          <w:szCs w:val="28"/>
        </w:rPr>
        <w:t>наименование должника;</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2) </w:t>
      </w:r>
      <w:r w:rsidRPr="00C17D16">
        <w:rPr>
          <w:rFonts w:ascii="Times New Roman" w:hAnsi="Times New Roman"/>
          <w:color w:val="000000"/>
          <w:sz w:val="28"/>
          <w:szCs w:val="28"/>
        </w:rPr>
        <w:t>наименование и реквизиты документа, являющегося основанием для начисления суммы, подлежащей уплате должником;</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3) </w:t>
      </w:r>
      <w:r w:rsidRPr="00C17D16">
        <w:rPr>
          <w:rFonts w:ascii="Times New Roman" w:hAnsi="Times New Roman"/>
          <w:color w:val="000000"/>
          <w:sz w:val="28"/>
          <w:szCs w:val="28"/>
        </w:rPr>
        <w:t>период образования просрочки внесения платы;</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4) </w:t>
      </w:r>
      <w:r w:rsidRPr="00C17D16">
        <w:rPr>
          <w:rFonts w:ascii="Times New Roman" w:hAnsi="Times New Roman"/>
          <w:color w:val="000000"/>
          <w:sz w:val="28"/>
          <w:szCs w:val="28"/>
        </w:rPr>
        <w:t>сумма просроченной дебиторской задолженности по платежам, пени;</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5) </w:t>
      </w:r>
      <w:r w:rsidRPr="00C17D16">
        <w:rPr>
          <w:rFonts w:ascii="Times New Roman" w:hAnsi="Times New Roman"/>
          <w:color w:val="000000"/>
          <w:sz w:val="28"/>
          <w:szCs w:val="28"/>
        </w:rPr>
        <w:t>сумма штрафных санкций (при их наличии);</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6) </w:t>
      </w:r>
      <w:r w:rsidRPr="00C17D16">
        <w:rPr>
          <w:rFonts w:ascii="Times New Roman" w:hAnsi="Times New Roman"/>
          <w:color w:val="000000"/>
          <w:sz w:val="28"/>
          <w:szCs w:val="28"/>
        </w:rPr>
        <w:t xml:space="preserve">предложение оплатить просроченную дебиторскую задолженность в </w:t>
      </w:r>
      <w:r w:rsidRPr="00C17D16">
        <w:rPr>
          <w:rFonts w:ascii="Times New Roman" w:hAnsi="Times New Roman"/>
          <w:color w:val="000000"/>
          <w:sz w:val="28"/>
          <w:szCs w:val="28"/>
        </w:rPr>
        <w:lastRenderedPageBreak/>
        <w:t>добровольном порядке в срок, установленный требованием (претензией);</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7) </w:t>
      </w:r>
      <w:r w:rsidRPr="00C17D16">
        <w:rPr>
          <w:rFonts w:ascii="Times New Roman" w:hAnsi="Times New Roman"/>
          <w:color w:val="000000"/>
          <w:sz w:val="28"/>
          <w:szCs w:val="28"/>
        </w:rPr>
        <w:t>реквизиты для перечисления просроченной дебиторской задолженности;</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8) </w:t>
      </w:r>
      <w:r w:rsidRPr="00C17D16">
        <w:rPr>
          <w:rFonts w:ascii="Times New Roman" w:hAnsi="Times New Roman"/>
          <w:color w:val="000000"/>
          <w:sz w:val="28"/>
          <w:szCs w:val="28"/>
        </w:rPr>
        <w:t>информация об ответственном исполнителе, подготовившем требование (претензию) об уплате просроченной дебиторской задолженности и расчет платы по ней (фамилия, имя, отчество, контактный телефон для связи).</w:t>
      </w:r>
    </w:p>
    <w:p w:rsidR="00575603" w:rsidRPr="00C17D16" w:rsidRDefault="00575603" w:rsidP="002E2001">
      <w:pPr>
        <w:widowControl w:val="0"/>
        <w:spacing w:after="0"/>
        <w:ind w:firstLine="740"/>
        <w:jc w:val="both"/>
        <w:rPr>
          <w:rFonts w:ascii="Times New Roman" w:hAnsi="Times New Roman"/>
          <w:color w:val="000000"/>
          <w:sz w:val="28"/>
          <w:szCs w:val="28"/>
        </w:rPr>
      </w:pPr>
      <w:r w:rsidRPr="00C17D16">
        <w:rPr>
          <w:rFonts w:ascii="Times New Roman" w:hAnsi="Times New Roman"/>
          <w:color w:val="000000"/>
          <w:sz w:val="28"/>
          <w:szCs w:val="28"/>
        </w:rPr>
        <w:t>Требов</w:t>
      </w:r>
      <w:r w:rsidR="002E2001">
        <w:rPr>
          <w:rFonts w:ascii="Times New Roman" w:hAnsi="Times New Roman"/>
          <w:color w:val="000000"/>
          <w:sz w:val="28"/>
          <w:szCs w:val="28"/>
        </w:rPr>
        <w:t>ание (претензия) подписывается г</w:t>
      </w:r>
      <w:r w:rsidRPr="00C17D16">
        <w:rPr>
          <w:rFonts w:ascii="Times New Roman" w:hAnsi="Times New Roman"/>
          <w:color w:val="000000"/>
          <w:sz w:val="28"/>
          <w:szCs w:val="28"/>
        </w:rPr>
        <w:t xml:space="preserve">лавой </w:t>
      </w:r>
      <w:r w:rsidR="002E2001">
        <w:rPr>
          <w:rFonts w:ascii="Times New Roman" w:hAnsi="Times New Roman"/>
          <w:sz w:val="28"/>
          <w:szCs w:val="28"/>
        </w:rPr>
        <w:t xml:space="preserve">Новоивановского </w:t>
      </w:r>
      <w:r w:rsidRPr="008477C0">
        <w:rPr>
          <w:rFonts w:ascii="Times New Roman" w:hAnsi="Times New Roman"/>
          <w:sz w:val="28"/>
          <w:szCs w:val="28"/>
        </w:rPr>
        <w:t>сельского поселения Новопокровского района</w:t>
      </w:r>
      <w:r w:rsidRPr="00C17D16">
        <w:rPr>
          <w:rFonts w:ascii="Times New Roman" w:hAnsi="Times New Roman"/>
          <w:color w:val="000000"/>
          <w:sz w:val="28"/>
          <w:szCs w:val="28"/>
        </w:rPr>
        <w:t>, а в случае отсутствия заместителем главы.</w:t>
      </w:r>
    </w:p>
    <w:p w:rsidR="00575603" w:rsidRPr="00C17D16" w:rsidRDefault="00575603" w:rsidP="002E2001">
      <w:pPr>
        <w:widowControl w:val="0"/>
        <w:spacing w:after="0"/>
        <w:ind w:firstLine="760"/>
        <w:jc w:val="both"/>
        <w:rPr>
          <w:rFonts w:ascii="Times New Roman" w:hAnsi="Times New Roman"/>
          <w:color w:val="000000"/>
          <w:sz w:val="28"/>
          <w:szCs w:val="28"/>
        </w:rPr>
      </w:pPr>
      <w:r w:rsidRPr="00C17D16">
        <w:rPr>
          <w:rFonts w:ascii="Times New Roman" w:hAnsi="Times New Roman"/>
          <w:color w:val="000000"/>
          <w:sz w:val="28"/>
          <w:szCs w:val="28"/>
        </w:rPr>
        <w:t>При добровольном исполнении обязательств в срок, установленный требованием (претензией), претензионная работа в отношении должника прекращается.</w:t>
      </w:r>
    </w:p>
    <w:p w:rsidR="00575603" w:rsidRDefault="00575603" w:rsidP="0085244C">
      <w:pPr>
        <w:pStyle w:val="a3"/>
        <w:widowControl w:val="0"/>
        <w:numPr>
          <w:ilvl w:val="1"/>
          <w:numId w:val="13"/>
        </w:numPr>
        <w:tabs>
          <w:tab w:val="clear" w:pos="1429"/>
          <w:tab w:val="num" w:pos="0"/>
        </w:tabs>
        <w:ind w:left="0" w:firstLine="720"/>
        <w:jc w:val="both"/>
        <w:rPr>
          <w:rFonts w:ascii="Times New Roman" w:hAnsi="Times New Roman"/>
          <w:color w:val="000000"/>
          <w:sz w:val="28"/>
          <w:szCs w:val="28"/>
        </w:rPr>
      </w:pPr>
      <w:r w:rsidRPr="008D4358">
        <w:rPr>
          <w:rFonts w:ascii="Times New Roman" w:hAnsi="Times New Roman"/>
          <w:color w:val="000000"/>
          <w:sz w:val="28"/>
          <w:szCs w:val="28"/>
        </w:rPr>
        <w:t>Срок для добровольного погашения дебиторской задолженности по доходам составляет 30 календарных дней со дня направления должнику (дебитору) претензии (требования), если иное не установлено условиями договора (муниципального контракта, соглашения) либо действующим законодательством Российской Федерации.</w:t>
      </w:r>
    </w:p>
    <w:p w:rsidR="00575603" w:rsidRPr="008D4358" w:rsidRDefault="00575603" w:rsidP="005D7CED">
      <w:pPr>
        <w:pStyle w:val="a3"/>
        <w:widowControl w:val="0"/>
        <w:ind w:left="0"/>
        <w:jc w:val="both"/>
        <w:rPr>
          <w:rFonts w:ascii="Times New Roman" w:hAnsi="Times New Roman"/>
          <w:color w:val="000000"/>
          <w:sz w:val="28"/>
          <w:szCs w:val="28"/>
        </w:rPr>
      </w:pPr>
    </w:p>
    <w:p w:rsidR="00575603" w:rsidRPr="008D4358" w:rsidRDefault="00575603" w:rsidP="0085244C">
      <w:pPr>
        <w:pStyle w:val="a3"/>
        <w:widowControl w:val="0"/>
        <w:numPr>
          <w:ilvl w:val="0"/>
          <w:numId w:val="13"/>
        </w:numPr>
        <w:tabs>
          <w:tab w:val="left" w:pos="1612"/>
        </w:tabs>
        <w:jc w:val="center"/>
        <w:outlineLvl w:val="1"/>
        <w:rPr>
          <w:rFonts w:ascii="Times New Roman" w:hAnsi="Times New Roman"/>
          <w:b/>
          <w:bCs/>
          <w:color w:val="000000"/>
          <w:sz w:val="28"/>
          <w:szCs w:val="28"/>
        </w:rPr>
      </w:pPr>
      <w:bookmarkStart w:id="3" w:name="bookmark8"/>
      <w:r w:rsidRPr="008D4358">
        <w:rPr>
          <w:rFonts w:ascii="Times New Roman" w:hAnsi="Times New Roman"/>
          <w:b/>
          <w:bCs/>
          <w:color w:val="000000"/>
          <w:sz w:val="28"/>
          <w:szCs w:val="28"/>
        </w:rPr>
        <w:t>Мероприятия по принудительному взысканию дебиторской задолженности по доходам</w:t>
      </w:r>
      <w:bookmarkEnd w:id="3"/>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4.1</w:t>
      </w:r>
      <w:r>
        <w:rPr>
          <w:rFonts w:ascii="Times New Roman" w:hAnsi="Times New Roman"/>
          <w:color w:val="000000"/>
          <w:sz w:val="28"/>
          <w:szCs w:val="28"/>
        </w:rPr>
        <w:t xml:space="preserve">. </w:t>
      </w:r>
      <w:r w:rsidRPr="00C17D16">
        <w:rPr>
          <w:rFonts w:ascii="Times New Roman" w:hAnsi="Times New Roman"/>
          <w:color w:val="000000"/>
          <w:sz w:val="28"/>
          <w:szCs w:val="28"/>
        </w:rPr>
        <w:t>При отсутствии добровольного исполнения требования (претензии) должником в установленный для погашения задолженности срок, а также непогашения должником просроченной дебиторской задолженности в полном объеме взыскание задолженности производится в судебном порядке.</w:t>
      </w:r>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4.2.</w:t>
      </w:r>
      <w:r>
        <w:rPr>
          <w:rFonts w:ascii="Times New Roman" w:hAnsi="Times New Roman"/>
          <w:color w:val="000000"/>
          <w:sz w:val="28"/>
          <w:szCs w:val="28"/>
        </w:rPr>
        <w:t xml:space="preserve"> </w:t>
      </w:r>
      <w:r w:rsidRPr="00C17D16">
        <w:rPr>
          <w:rFonts w:ascii="Times New Roman" w:hAnsi="Times New Roman"/>
          <w:color w:val="000000"/>
          <w:sz w:val="28"/>
          <w:szCs w:val="28"/>
        </w:rPr>
        <w:t>Взыскание просроченной дебиторской задолженности в судебном порядке осуществляется в соответствии с Арбитражным процессуальным кодексом Российской Федерации, Гражданским процессуальным кодексом Российской Федерации, иным законодательством Российской Федерации.</w:t>
      </w:r>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4.3.</w:t>
      </w:r>
      <w:r>
        <w:rPr>
          <w:rFonts w:ascii="Times New Roman" w:hAnsi="Times New Roman"/>
          <w:color w:val="000000"/>
          <w:sz w:val="28"/>
          <w:szCs w:val="28"/>
        </w:rPr>
        <w:t xml:space="preserve"> </w:t>
      </w:r>
      <w:r w:rsidRPr="00C17D16">
        <w:rPr>
          <w:rFonts w:ascii="Times New Roman" w:hAnsi="Times New Roman"/>
          <w:color w:val="000000"/>
          <w:sz w:val="28"/>
          <w:szCs w:val="28"/>
        </w:rPr>
        <w:t>Сотрудник администрации, наделенный соответствующими полномочиями, в течение 10 календарных дней подготавливает следующие документы для подачи искового заявления в суд:</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1) </w:t>
      </w:r>
      <w:r w:rsidRPr="00C17D16">
        <w:rPr>
          <w:rFonts w:ascii="Times New Roman" w:hAnsi="Times New Roman"/>
          <w:color w:val="000000"/>
          <w:sz w:val="28"/>
          <w:szCs w:val="28"/>
        </w:rPr>
        <w:t>копии документов, являющиеся основанием для начисления сумм, подлежащих уплате должником, со всеми приложениями к ним;</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2) </w:t>
      </w:r>
      <w:r w:rsidRPr="00C17D16">
        <w:rPr>
          <w:rFonts w:ascii="Times New Roman" w:hAnsi="Times New Roman"/>
          <w:color w:val="000000"/>
          <w:sz w:val="28"/>
          <w:szCs w:val="28"/>
        </w:rPr>
        <w:t>копии учредительных документов (для юридических лиц);</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3) </w:t>
      </w:r>
      <w:r w:rsidRPr="00C17D16">
        <w:rPr>
          <w:rFonts w:ascii="Times New Roman" w:hAnsi="Times New Roman"/>
          <w:color w:val="000000"/>
          <w:sz w:val="28"/>
          <w:szCs w:val="28"/>
        </w:rPr>
        <w:t>копии документов, удостоверяющих личность должника, в том числе содержащих информацию о месте его нахождения (проживание, регистрации) (для физических лиц);</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4) </w:t>
      </w:r>
      <w:r w:rsidRPr="00C17D16">
        <w:rPr>
          <w:rFonts w:ascii="Times New Roman" w:hAnsi="Times New Roman"/>
          <w:color w:val="000000"/>
          <w:sz w:val="28"/>
          <w:szCs w:val="28"/>
        </w:rPr>
        <w:t xml:space="preserve">расчет платы с указанием сумм основного долга, пени, штрафных </w:t>
      </w:r>
      <w:r w:rsidRPr="00C17D16">
        <w:rPr>
          <w:rFonts w:ascii="Times New Roman" w:hAnsi="Times New Roman"/>
          <w:color w:val="000000"/>
          <w:sz w:val="28"/>
          <w:szCs w:val="28"/>
        </w:rPr>
        <w:lastRenderedPageBreak/>
        <w:t>санкций;</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5) </w:t>
      </w:r>
      <w:r w:rsidRPr="00C17D16">
        <w:rPr>
          <w:rFonts w:ascii="Times New Roman" w:hAnsi="Times New Roman"/>
          <w:color w:val="000000"/>
          <w:sz w:val="28"/>
          <w:szCs w:val="28"/>
        </w:rPr>
        <w:t>копия требования (претензии) о необходимости исполнения обязательства по уплате с доказательствами его отправки: почтовое уведомление либо иной документ, подтверждающий отправку корреспонденции.</w:t>
      </w:r>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4.4.</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Документы о ходе </w:t>
      </w:r>
      <w:proofErr w:type="spellStart"/>
      <w:r w:rsidRPr="00C17D16">
        <w:rPr>
          <w:rFonts w:ascii="Times New Roman" w:hAnsi="Times New Roman"/>
          <w:color w:val="000000"/>
          <w:sz w:val="28"/>
          <w:szCs w:val="28"/>
        </w:rPr>
        <w:t>претензионно</w:t>
      </w:r>
      <w:proofErr w:type="spellEnd"/>
      <w:r w:rsidRPr="00C17D16">
        <w:rPr>
          <w:rFonts w:ascii="Times New Roman" w:hAnsi="Times New Roman"/>
          <w:color w:val="000000"/>
          <w:sz w:val="28"/>
          <w:szCs w:val="28"/>
        </w:rPr>
        <w:t>-исковой работы по взысканию задолженности, в том числе судебные акты, на бумажном носителе хранятся в администрации.</w:t>
      </w:r>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4.5.</w:t>
      </w:r>
      <w:r>
        <w:rPr>
          <w:rFonts w:ascii="Times New Roman" w:hAnsi="Times New Roman"/>
          <w:color w:val="000000"/>
          <w:sz w:val="28"/>
          <w:szCs w:val="28"/>
        </w:rPr>
        <w:t xml:space="preserve"> </w:t>
      </w:r>
      <w:r w:rsidRPr="00C17D16">
        <w:rPr>
          <w:rFonts w:ascii="Times New Roman" w:hAnsi="Times New Roman"/>
          <w:color w:val="000000"/>
          <w:sz w:val="28"/>
          <w:szCs w:val="28"/>
        </w:rPr>
        <w:t>При принятии судом решения о полном или частичном отказе в удовлетворении заявленных исковых требований администрации, обеспечивается принятие исчерпывающих мер по обжалованию судебных актов при наличии к тому оснований.</w:t>
      </w:r>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4.6.</w:t>
      </w:r>
      <w:r>
        <w:rPr>
          <w:rFonts w:ascii="Times New Roman" w:hAnsi="Times New Roman"/>
          <w:color w:val="000000"/>
          <w:sz w:val="28"/>
          <w:szCs w:val="28"/>
        </w:rPr>
        <w:t xml:space="preserve"> </w:t>
      </w:r>
      <w:r w:rsidRPr="00C17D16">
        <w:rPr>
          <w:rFonts w:ascii="Times New Roman" w:hAnsi="Times New Roman"/>
          <w:color w:val="000000"/>
          <w:sz w:val="28"/>
          <w:szCs w:val="28"/>
        </w:rPr>
        <w:t>После вступления в законную силу судебного акта, удовлетворяющего исковые требования администрации (частично или в полном объеме), администрация направляет исполнительные документы на исполнение в порядке, установленном законодательством Российской Федерации.</w:t>
      </w:r>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4.7.</w:t>
      </w:r>
      <w:r>
        <w:rPr>
          <w:rFonts w:ascii="Times New Roman" w:hAnsi="Times New Roman"/>
          <w:color w:val="000000"/>
          <w:sz w:val="28"/>
          <w:szCs w:val="28"/>
        </w:rPr>
        <w:t xml:space="preserve"> В случае,</w:t>
      </w:r>
      <w:r w:rsidRPr="00C17D16">
        <w:rPr>
          <w:rFonts w:ascii="Times New Roman" w:hAnsi="Times New Roman"/>
          <w:color w:val="000000"/>
          <w:sz w:val="28"/>
          <w:szCs w:val="28"/>
        </w:rPr>
        <w:t xml:space="preserve"> если до вынесения решения суда требования об уплате исполнены должником добровольно, сотрудник администрации, наделенный соответствующими полномочиями, в установленном порядке, заявляет об отказе от иска.</w:t>
      </w:r>
    </w:p>
    <w:p w:rsidR="00575603" w:rsidRPr="00C17D16" w:rsidRDefault="00575603" w:rsidP="008942BF">
      <w:pPr>
        <w:widowControl w:val="0"/>
        <w:tabs>
          <w:tab w:val="left" w:pos="1263"/>
        </w:tabs>
        <w:jc w:val="both"/>
        <w:rPr>
          <w:rFonts w:ascii="Times New Roman" w:hAnsi="Times New Roman"/>
          <w:color w:val="000000"/>
          <w:sz w:val="28"/>
          <w:szCs w:val="28"/>
        </w:rPr>
      </w:pPr>
    </w:p>
    <w:p w:rsidR="00575603" w:rsidRPr="008D4358" w:rsidRDefault="00575603" w:rsidP="004A552C">
      <w:pPr>
        <w:pStyle w:val="a3"/>
        <w:widowControl w:val="0"/>
        <w:numPr>
          <w:ilvl w:val="0"/>
          <w:numId w:val="13"/>
        </w:numPr>
        <w:tabs>
          <w:tab w:val="left" w:pos="1402"/>
        </w:tabs>
        <w:jc w:val="center"/>
        <w:outlineLvl w:val="1"/>
        <w:rPr>
          <w:rFonts w:ascii="Times New Roman" w:hAnsi="Times New Roman"/>
          <w:b/>
          <w:bCs/>
          <w:color w:val="000000"/>
          <w:sz w:val="28"/>
          <w:szCs w:val="28"/>
        </w:rPr>
      </w:pPr>
      <w:bookmarkStart w:id="4" w:name="bookmark9"/>
      <w:r w:rsidRPr="008D4358">
        <w:rPr>
          <w:rFonts w:ascii="Times New Roman" w:hAnsi="Times New Roman"/>
          <w:b/>
          <w:bCs/>
          <w:color w:val="000000"/>
          <w:sz w:val="28"/>
          <w:szCs w:val="28"/>
        </w:rPr>
        <w:t>Порядок взаимодействия в случае принудительного взыскания дебиторской задолженности по доходам</w:t>
      </w:r>
      <w:bookmarkEnd w:id="4"/>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5.1.</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В случае уклонения должников (дебиторов) от погашения дебиторской задолженности по доходам либо погашения такой задолженности не в полном объеме на имя </w:t>
      </w:r>
      <w:r>
        <w:rPr>
          <w:rFonts w:ascii="Times New Roman" w:hAnsi="Times New Roman"/>
          <w:color w:val="000000"/>
          <w:sz w:val="28"/>
          <w:szCs w:val="28"/>
        </w:rPr>
        <w:t>г</w:t>
      </w:r>
      <w:r w:rsidRPr="00C17D16">
        <w:rPr>
          <w:rFonts w:ascii="Times New Roman" w:hAnsi="Times New Roman"/>
          <w:color w:val="000000"/>
          <w:sz w:val="28"/>
          <w:szCs w:val="28"/>
        </w:rPr>
        <w:t xml:space="preserve">лавы </w:t>
      </w:r>
      <w:r>
        <w:rPr>
          <w:rFonts w:ascii="Times New Roman" w:hAnsi="Times New Roman"/>
          <w:sz w:val="28"/>
          <w:szCs w:val="28"/>
        </w:rPr>
        <w:t>Новоивановского</w:t>
      </w:r>
      <w:r w:rsidRPr="008477C0">
        <w:rPr>
          <w:rFonts w:ascii="Times New Roman" w:hAnsi="Times New Roman"/>
          <w:sz w:val="28"/>
          <w:szCs w:val="28"/>
        </w:rPr>
        <w:t xml:space="preserve"> сельского поселения Новопокровского района</w:t>
      </w:r>
      <w:r w:rsidRPr="00C17D16">
        <w:rPr>
          <w:rFonts w:ascii="Times New Roman" w:hAnsi="Times New Roman"/>
          <w:color w:val="000000"/>
          <w:sz w:val="28"/>
          <w:szCs w:val="28"/>
        </w:rPr>
        <w:t>, не позднее 5 рабочих дней со дня истечения срока, установленного для добровольного погашения дебиторской задолженности по доходам, подготавливается служебная записка о необходимости принудительного взыскания.</w:t>
      </w:r>
    </w:p>
    <w:p w:rsidR="00575603" w:rsidRPr="006E7271" w:rsidRDefault="00575603" w:rsidP="002E2001">
      <w:pPr>
        <w:widowControl w:val="0"/>
        <w:spacing w:after="0" w:line="346" w:lineRule="exact"/>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5.2.</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По результатам рассмотрения служебной записки, подготовленной в соответствии с пунктом 5.1 Регламента, </w:t>
      </w:r>
      <w:r>
        <w:rPr>
          <w:rFonts w:ascii="Times New Roman" w:hAnsi="Times New Roman"/>
          <w:color w:val="000000"/>
          <w:sz w:val="28"/>
          <w:szCs w:val="28"/>
        </w:rPr>
        <w:t>г</w:t>
      </w:r>
      <w:r w:rsidRPr="00C17D16">
        <w:rPr>
          <w:rFonts w:ascii="Times New Roman" w:hAnsi="Times New Roman"/>
          <w:color w:val="000000"/>
          <w:sz w:val="28"/>
          <w:szCs w:val="28"/>
        </w:rPr>
        <w:t xml:space="preserve">лавой </w:t>
      </w:r>
      <w:r>
        <w:rPr>
          <w:rFonts w:ascii="Times New Roman" w:hAnsi="Times New Roman"/>
          <w:sz w:val="28"/>
          <w:szCs w:val="28"/>
        </w:rPr>
        <w:t>Новоивановского</w:t>
      </w:r>
      <w:r w:rsidRPr="008477C0">
        <w:rPr>
          <w:rFonts w:ascii="Times New Roman" w:hAnsi="Times New Roman"/>
          <w:sz w:val="28"/>
          <w:szCs w:val="28"/>
        </w:rPr>
        <w:t xml:space="preserve"> сельского поселения Новопокровского района</w:t>
      </w:r>
      <w:r w:rsidRPr="00C17D16">
        <w:rPr>
          <w:rFonts w:ascii="Times New Roman" w:hAnsi="Times New Roman"/>
          <w:color w:val="000000"/>
          <w:sz w:val="28"/>
          <w:szCs w:val="28"/>
        </w:rPr>
        <w:t xml:space="preserve">, принимается решение о принудительном взыскании дебиторской задолженности в судебном порядке и дается соответствующее поручение </w:t>
      </w:r>
      <w:r w:rsidRPr="006E7271">
        <w:rPr>
          <w:rFonts w:ascii="Times New Roman" w:hAnsi="Times New Roman"/>
          <w:color w:val="000000"/>
          <w:sz w:val="28"/>
          <w:szCs w:val="28"/>
        </w:rPr>
        <w:t>сотруднику администрации, наделенному соответствующими полномочиями.</w:t>
      </w:r>
    </w:p>
    <w:p w:rsidR="00575603" w:rsidRPr="00C17D16" w:rsidRDefault="00575603" w:rsidP="002E2001">
      <w:pPr>
        <w:widowControl w:val="0"/>
        <w:spacing w:after="0" w:line="346" w:lineRule="exact"/>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5.3.</w:t>
      </w:r>
      <w:r>
        <w:rPr>
          <w:rFonts w:ascii="Times New Roman" w:hAnsi="Times New Roman"/>
          <w:color w:val="000000"/>
          <w:sz w:val="28"/>
          <w:szCs w:val="28"/>
        </w:rPr>
        <w:t xml:space="preserve"> С</w:t>
      </w:r>
      <w:r w:rsidRPr="006E7271">
        <w:rPr>
          <w:rFonts w:ascii="Times New Roman" w:hAnsi="Times New Roman"/>
          <w:color w:val="000000"/>
          <w:sz w:val="28"/>
          <w:szCs w:val="28"/>
        </w:rPr>
        <w:t>отрудник администрации, наделенн</w:t>
      </w:r>
      <w:r>
        <w:rPr>
          <w:rFonts w:ascii="Times New Roman" w:hAnsi="Times New Roman"/>
          <w:color w:val="000000"/>
          <w:sz w:val="28"/>
          <w:szCs w:val="28"/>
        </w:rPr>
        <w:t>ый</w:t>
      </w:r>
      <w:r w:rsidRPr="006E7271">
        <w:rPr>
          <w:rFonts w:ascii="Times New Roman" w:hAnsi="Times New Roman"/>
          <w:color w:val="000000"/>
          <w:sz w:val="28"/>
          <w:szCs w:val="28"/>
        </w:rPr>
        <w:t xml:space="preserve"> соответствующими полномочиями</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не позднее 10 рабочих дней со дня принятия решения, </w:t>
      </w:r>
      <w:r w:rsidRPr="00C17D16">
        <w:rPr>
          <w:rFonts w:ascii="Times New Roman" w:hAnsi="Times New Roman"/>
          <w:color w:val="000000"/>
          <w:sz w:val="28"/>
          <w:szCs w:val="28"/>
        </w:rPr>
        <w:lastRenderedPageBreak/>
        <w:t>предусмотренного пунктом 5.2 Регламента, формирует пакет документов, необходимых для подачи искового заявления, подготавливает исковое заявление, обеспечивает направление искового заявления с приложением необходимых документов в судебный орган по подведомственности и подсудности.</w:t>
      </w:r>
    </w:p>
    <w:p w:rsidR="00575603" w:rsidRPr="00C17D16" w:rsidRDefault="00575603" w:rsidP="002E2001">
      <w:pPr>
        <w:widowControl w:val="0"/>
        <w:spacing w:after="0" w:line="346" w:lineRule="exact"/>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5.4.</w:t>
      </w:r>
      <w:r>
        <w:rPr>
          <w:rFonts w:ascii="Times New Roman" w:hAnsi="Times New Roman"/>
          <w:color w:val="000000"/>
          <w:sz w:val="28"/>
          <w:szCs w:val="28"/>
        </w:rPr>
        <w:t xml:space="preserve"> </w:t>
      </w:r>
      <w:r w:rsidRPr="00C17D16">
        <w:rPr>
          <w:rFonts w:ascii="Times New Roman" w:hAnsi="Times New Roman"/>
          <w:color w:val="000000"/>
          <w:sz w:val="28"/>
          <w:szCs w:val="28"/>
        </w:rPr>
        <w:t>В случае удовлетворения исковых требований о взыскании денежных</w:t>
      </w:r>
      <w:r>
        <w:rPr>
          <w:rFonts w:ascii="Times New Roman" w:hAnsi="Times New Roman"/>
          <w:color w:val="000000"/>
          <w:sz w:val="28"/>
          <w:szCs w:val="28"/>
        </w:rPr>
        <w:t xml:space="preserve"> </w:t>
      </w:r>
      <w:r w:rsidRPr="00C17D16">
        <w:rPr>
          <w:rFonts w:ascii="Times New Roman" w:hAnsi="Times New Roman"/>
          <w:color w:val="000000"/>
          <w:sz w:val="28"/>
          <w:szCs w:val="28"/>
        </w:rPr>
        <w:t>средств с должника в соответствии с частью 1 статьи 8 и частью 5 статьи 70 Федерального закона от 02.10.2007</w:t>
      </w:r>
      <w:r>
        <w:rPr>
          <w:rFonts w:ascii="Times New Roman" w:hAnsi="Times New Roman"/>
          <w:color w:val="000000"/>
          <w:sz w:val="28"/>
          <w:szCs w:val="28"/>
        </w:rPr>
        <w:t xml:space="preserve"> </w:t>
      </w:r>
      <w:r w:rsidRPr="00C17D16">
        <w:rPr>
          <w:rFonts w:ascii="Times New Roman" w:hAnsi="Times New Roman"/>
          <w:color w:val="000000"/>
          <w:sz w:val="28"/>
          <w:szCs w:val="28"/>
        </w:rPr>
        <w:t>№</w:t>
      </w:r>
      <w:r>
        <w:rPr>
          <w:rFonts w:ascii="Times New Roman" w:hAnsi="Times New Roman"/>
          <w:color w:val="000000"/>
          <w:sz w:val="28"/>
          <w:szCs w:val="28"/>
        </w:rPr>
        <w:t xml:space="preserve"> </w:t>
      </w:r>
      <w:r w:rsidRPr="00C17D16">
        <w:rPr>
          <w:rFonts w:ascii="Times New Roman" w:hAnsi="Times New Roman"/>
          <w:color w:val="000000"/>
          <w:sz w:val="28"/>
          <w:szCs w:val="28"/>
        </w:rPr>
        <w:t>229-ФЗ</w:t>
      </w:r>
      <w:r>
        <w:rPr>
          <w:rFonts w:ascii="Times New Roman" w:hAnsi="Times New Roman"/>
          <w:color w:val="000000"/>
          <w:sz w:val="28"/>
          <w:szCs w:val="28"/>
        </w:rPr>
        <w:t xml:space="preserve"> </w:t>
      </w:r>
      <w:r w:rsidRPr="00C17D16">
        <w:rPr>
          <w:rFonts w:ascii="Times New Roman" w:hAnsi="Times New Roman"/>
          <w:color w:val="000000"/>
          <w:sz w:val="28"/>
          <w:szCs w:val="28"/>
        </w:rPr>
        <w:t>«Об исполнительном</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производстве» </w:t>
      </w:r>
      <w:r>
        <w:rPr>
          <w:rFonts w:ascii="Times New Roman" w:hAnsi="Times New Roman"/>
          <w:color w:val="000000"/>
          <w:sz w:val="28"/>
          <w:szCs w:val="28"/>
        </w:rPr>
        <w:t>г</w:t>
      </w:r>
      <w:r w:rsidRPr="00C17D16">
        <w:rPr>
          <w:rFonts w:ascii="Times New Roman" w:hAnsi="Times New Roman"/>
          <w:color w:val="000000"/>
          <w:sz w:val="28"/>
          <w:szCs w:val="28"/>
        </w:rPr>
        <w:t>лавой</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 </w:t>
      </w:r>
      <w:r>
        <w:rPr>
          <w:rFonts w:ascii="Times New Roman" w:hAnsi="Times New Roman"/>
          <w:sz w:val="28"/>
          <w:szCs w:val="28"/>
        </w:rPr>
        <w:t>Новоивановского</w:t>
      </w:r>
      <w:r w:rsidRPr="008477C0">
        <w:rPr>
          <w:rFonts w:ascii="Times New Roman" w:hAnsi="Times New Roman"/>
          <w:sz w:val="28"/>
          <w:szCs w:val="28"/>
        </w:rPr>
        <w:t xml:space="preserve"> сельского поселения Новопокровского района</w:t>
      </w:r>
      <w:r w:rsidRPr="00C17D16">
        <w:rPr>
          <w:rFonts w:ascii="Times New Roman" w:hAnsi="Times New Roman"/>
          <w:color w:val="000000"/>
          <w:sz w:val="28"/>
          <w:szCs w:val="28"/>
        </w:rPr>
        <w:t xml:space="preserve"> дается поручение </w:t>
      </w:r>
      <w:r w:rsidRPr="006E7271">
        <w:rPr>
          <w:rFonts w:ascii="Times New Roman" w:hAnsi="Times New Roman"/>
          <w:color w:val="000000"/>
          <w:sz w:val="28"/>
          <w:szCs w:val="28"/>
        </w:rPr>
        <w:t>сотруднику администрации, наделенному соответствующими полномочиями</w:t>
      </w:r>
      <w:r>
        <w:rPr>
          <w:rFonts w:ascii="Times New Roman" w:hAnsi="Times New Roman"/>
          <w:color w:val="000000"/>
          <w:sz w:val="28"/>
          <w:szCs w:val="28"/>
        </w:rPr>
        <w:t xml:space="preserve">, </w:t>
      </w:r>
      <w:r w:rsidRPr="00C17D16">
        <w:rPr>
          <w:rFonts w:ascii="Times New Roman" w:hAnsi="Times New Roman"/>
          <w:color w:val="000000"/>
          <w:sz w:val="28"/>
          <w:szCs w:val="28"/>
        </w:rPr>
        <w:t>о направлении исполнительного документа в банк или кредитную организацию, осуществляющие обслуживание счетов должника, без возбуждения исполнительного производства.</w:t>
      </w:r>
    </w:p>
    <w:p w:rsidR="00575603" w:rsidRPr="00C17D16" w:rsidRDefault="00575603" w:rsidP="002E2001">
      <w:pPr>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5.5.</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При получении информации об отсутствии на счетах должника денежных средств, наложении ареста на денежные средства, находящиеся на счетах должника, приостановлении операций с денежными средствами должника </w:t>
      </w:r>
      <w:r>
        <w:rPr>
          <w:rFonts w:ascii="Times New Roman" w:hAnsi="Times New Roman"/>
          <w:color w:val="000000"/>
          <w:sz w:val="28"/>
          <w:szCs w:val="28"/>
        </w:rPr>
        <w:t>г</w:t>
      </w:r>
      <w:r w:rsidRPr="00C17D16">
        <w:rPr>
          <w:rFonts w:ascii="Times New Roman" w:hAnsi="Times New Roman"/>
          <w:color w:val="000000"/>
          <w:sz w:val="28"/>
          <w:szCs w:val="28"/>
        </w:rPr>
        <w:t xml:space="preserve">лавой </w:t>
      </w:r>
      <w:r>
        <w:rPr>
          <w:rFonts w:ascii="Times New Roman" w:hAnsi="Times New Roman"/>
          <w:sz w:val="28"/>
          <w:szCs w:val="28"/>
        </w:rPr>
        <w:t>Новоивановского</w:t>
      </w:r>
      <w:r w:rsidRPr="008477C0">
        <w:rPr>
          <w:rFonts w:ascii="Times New Roman" w:hAnsi="Times New Roman"/>
          <w:sz w:val="28"/>
          <w:szCs w:val="28"/>
        </w:rPr>
        <w:t xml:space="preserve"> сельского поселения Новопокровского района</w:t>
      </w:r>
      <w:r w:rsidRPr="00C17D16">
        <w:rPr>
          <w:rFonts w:ascii="Times New Roman" w:hAnsi="Times New Roman"/>
          <w:color w:val="000000"/>
          <w:sz w:val="28"/>
          <w:szCs w:val="28"/>
        </w:rPr>
        <w:t xml:space="preserve"> дается поручение </w:t>
      </w:r>
      <w:r w:rsidRPr="006E7271">
        <w:rPr>
          <w:rFonts w:ascii="Times New Roman" w:hAnsi="Times New Roman"/>
          <w:color w:val="000000"/>
          <w:sz w:val="28"/>
          <w:szCs w:val="28"/>
        </w:rPr>
        <w:t>сотруднику администрации, наделенному соответствующими полномочиями</w:t>
      </w:r>
      <w:r>
        <w:rPr>
          <w:rFonts w:ascii="Times New Roman" w:hAnsi="Times New Roman"/>
          <w:color w:val="000000"/>
          <w:sz w:val="28"/>
          <w:szCs w:val="28"/>
        </w:rPr>
        <w:t xml:space="preserve">, </w:t>
      </w:r>
      <w:r w:rsidRPr="00C17D16">
        <w:rPr>
          <w:rFonts w:ascii="Times New Roman" w:hAnsi="Times New Roman"/>
          <w:color w:val="000000"/>
          <w:sz w:val="28"/>
          <w:szCs w:val="28"/>
        </w:rPr>
        <w:t>о направлении исполнительного документа в Федеральную службу судебных приставов.</w:t>
      </w:r>
    </w:p>
    <w:p w:rsidR="00575603" w:rsidRPr="00C17D16" w:rsidRDefault="00575603" w:rsidP="002E2001">
      <w:pPr>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5.6.</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Направление исполнительных документов осуществляется </w:t>
      </w:r>
      <w:r w:rsidRPr="006E7271">
        <w:rPr>
          <w:rFonts w:ascii="Times New Roman" w:hAnsi="Times New Roman"/>
          <w:color w:val="000000"/>
          <w:sz w:val="28"/>
          <w:szCs w:val="28"/>
        </w:rPr>
        <w:t>сотрудник</w:t>
      </w:r>
      <w:r>
        <w:rPr>
          <w:rFonts w:ascii="Times New Roman" w:hAnsi="Times New Roman"/>
          <w:color w:val="000000"/>
          <w:sz w:val="28"/>
          <w:szCs w:val="28"/>
        </w:rPr>
        <w:t>ом</w:t>
      </w:r>
      <w:r w:rsidRPr="006E7271">
        <w:rPr>
          <w:rFonts w:ascii="Times New Roman" w:hAnsi="Times New Roman"/>
          <w:color w:val="000000"/>
          <w:sz w:val="28"/>
          <w:szCs w:val="28"/>
        </w:rPr>
        <w:t xml:space="preserve"> администрации, наделенному соответствующими полномочиями</w:t>
      </w:r>
      <w:r>
        <w:rPr>
          <w:rFonts w:ascii="Times New Roman" w:hAnsi="Times New Roman"/>
          <w:color w:val="000000"/>
          <w:sz w:val="28"/>
          <w:szCs w:val="28"/>
        </w:rPr>
        <w:t xml:space="preserve">, </w:t>
      </w:r>
      <w:r w:rsidRPr="00C17D16">
        <w:rPr>
          <w:rFonts w:ascii="Times New Roman" w:hAnsi="Times New Roman"/>
          <w:color w:val="000000"/>
          <w:sz w:val="28"/>
          <w:szCs w:val="28"/>
        </w:rPr>
        <w:t>не позднее 5 рабочих дней со дня принятия решений, предусмотренных пунктами 5.4, 5.5 Регламента.</w:t>
      </w:r>
    </w:p>
    <w:p w:rsidR="00575603" w:rsidRPr="00C17D16" w:rsidRDefault="00575603" w:rsidP="002E2001">
      <w:pPr>
        <w:tabs>
          <w:tab w:val="left" w:pos="1260"/>
        </w:tabs>
        <w:spacing w:after="0"/>
        <w:jc w:val="both"/>
        <w:rPr>
          <w:rFonts w:ascii="Times New Roman" w:hAnsi="Times New Roman"/>
          <w:color w:val="000000"/>
          <w:sz w:val="28"/>
          <w:szCs w:val="28"/>
        </w:rPr>
      </w:pPr>
    </w:p>
    <w:p w:rsidR="00575603" w:rsidRDefault="00575603" w:rsidP="00144877">
      <w:pPr>
        <w:pStyle w:val="a3"/>
        <w:widowControl w:val="0"/>
        <w:numPr>
          <w:ilvl w:val="0"/>
          <w:numId w:val="13"/>
        </w:numPr>
        <w:spacing w:after="0"/>
        <w:ind w:left="0" w:firstLine="851"/>
        <w:jc w:val="center"/>
        <w:rPr>
          <w:rFonts w:ascii="Times New Roman" w:hAnsi="Times New Roman"/>
          <w:b/>
          <w:bCs/>
          <w:color w:val="000000"/>
          <w:sz w:val="28"/>
          <w:szCs w:val="28"/>
        </w:rPr>
      </w:pPr>
      <w:bookmarkStart w:id="5" w:name="bookmark10"/>
      <w:r w:rsidRPr="008D4358">
        <w:rPr>
          <w:rFonts w:ascii="Times New Roman" w:hAnsi="Times New Roman"/>
          <w:b/>
          <w:bCs/>
          <w:color w:val="000000"/>
          <w:sz w:val="28"/>
          <w:szCs w:val="28"/>
        </w:rPr>
        <w:t>Мероприятия по взы</w:t>
      </w:r>
      <w:r w:rsidR="00144877">
        <w:rPr>
          <w:rFonts w:ascii="Times New Roman" w:hAnsi="Times New Roman"/>
          <w:b/>
          <w:bCs/>
          <w:color w:val="000000"/>
          <w:sz w:val="28"/>
          <w:szCs w:val="28"/>
        </w:rPr>
        <w:t xml:space="preserve">сканию просроченной дебиторской </w:t>
      </w:r>
      <w:r w:rsidRPr="008D4358">
        <w:rPr>
          <w:rFonts w:ascii="Times New Roman" w:hAnsi="Times New Roman"/>
          <w:b/>
          <w:bCs/>
          <w:color w:val="000000"/>
          <w:sz w:val="28"/>
          <w:szCs w:val="28"/>
        </w:rPr>
        <w:t>задолженности в рамках исполнительного производства</w:t>
      </w:r>
      <w:bookmarkEnd w:id="5"/>
    </w:p>
    <w:p w:rsidR="00144877" w:rsidRPr="008D4358" w:rsidRDefault="00144877" w:rsidP="00144877">
      <w:pPr>
        <w:pStyle w:val="a3"/>
        <w:widowControl w:val="0"/>
        <w:spacing w:after="0"/>
        <w:ind w:left="851"/>
        <w:rPr>
          <w:rFonts w:ascii="Times New Roman" w:hAnsi="Times New Roman"/>
          <w:b/>
          <w:bCs/>
          <w:color w:val="000000"/>
          <w:sz w:val="28"/>
          <w:szCs w:val="28"/>
        </w:rPr>
      </w:pPr>
      <w:bookmarkStart w:id="6" w:name="_GoBack"/>
      <w:bookmarkEnd w:id="6"/>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6.1.</w:t>
      </w:r>
      <w:r>
        <w:rPr>
          <w:rFonts w:ascii="Times New Roman" w:hAnsi="Times New Roman"/>
          <w:color w:val="000000"/>
          <w:sz w:val="28"/>
          <w:szCs w:val="28"/>
        </w:rPr>
        <w:t xml:space="preserve"> </w:t>
      </w:r>
      <w:r w:rsidRPr="00C17D16">
        <w:rPr>
          <w:rFonts w:ascii="Times New Roman" w:hAnsi="Times New Roman"/>
          <w:color w:val="000000"/>
          <w:sz w:val="28"/>
          <w:szCs w:val="28"/>
        </w:rPr>
        <w:t>В течение 14 календарных дней со дня поступления в администрацию исполнительного документа сотрудник администрации, наделенный соответствующими полномочиями, направляет его для исполнения в соответствующее подразделение Федеральной службы судебных приставов Российской Федерации</w:t>
      </w:r>
      <w:r>
        <w:rPr>
          <w:rFonts w:ascii="Times New Roman" w:hAnsi="Times New Roman"/>
          <w:color w:val="000000"/>
          <w:sz w:val="28"/>
          <w:szCs w:val="28"/>
        </w:rPr>
        <w:t xml:space="preserve"> по Краснодарскому краю </w:t>
      </w:r>
      <w:r w:rsidRPr="00C17D16">
        <w:rPr>
          <w:rFonts w:ascii="Times New Roman" w:hAnsi="Times New Roman"/>
          <w:color w:val="000000"/>
          <w:sz w:val="28"/>
          <w:szCs w:val="28"/>
        </w:rPr>
        <w:t xml:space="preserve"> (далее</w:t>
      </w:r>
      <w:r>
        <w:rPr>
          <w:rFonts w:ascii="Times New Roman" w:hAnsi="Times New Roman"/>
          <w:color w:val="000000"/>
          <w:sz w:val="28"/>
          <w:szCs w:val="28"/>
        </w:rPr>
        <w:t xml:space="preserve"> – </w:t>
      </w:r>
      <w:r w:rsidRPr="00C17D16">
        <w:rPr>
          <w:rFonts w:ascii="Times New Roman" w:hAnsi="Times New Roman"/>
          <w:color w:val="000000"/>
          <w:sz w:val="28"/>
          <w:szCs w:val="28"/>
        </w:rPr>
        <w:t>ССП), а при наличии актуальных сведений о счетах должника в кредитной организации, направляет исполнительный документ в соответствующую кредитную организацию.</w:t>
      </w:r>
    </w:p>
    <w:p w:rsidR="00575603" w:rsidRPr="00C17D16"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6.2.</w:t>
      </w:r>
      <w:r>
        <w:rPr>
          <w:rFonts w:ascii="Times New Roman" w:hAnsi="Times New Roman"/>
          <w:color w:val="000000"/>
          <w:sz w:val="28"/>
          <w:szCs w:val="28"/>
        </w:rPr>
        <w:t xml:space="preserve"> </w:t>
      </w:r>
      <w:r w:rsidRPr="00C17D16">
        <w:rPr>
          <w:rFonts w:ascii="Times New Roman" w:hAnsi="Times New Roman"/>
          <w:color w:val="000000"/>
          <w:sz w:val="28"/>
          <w:szCs w:val="28"/>
        </w:rPr>
        <w:t>На стадии принудительного исполнения ССП судебных актов о взыскании просроченной дебиторской задолженности с должника, сотрудник администрации, наделенный соответствующими полномочиями, осуществляет информационное взаимодействие со ССП, в том числе проводит следующие мероприятия:</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lastRenderedPageBreak/>
        <w:t xml:space="preserve">1) </w:t>
      </w:r>
      <w:r w:rsidRPr="00C17D16">
        <w:rPr>
          <w:rFonts w:ascii="Times New Roman" w:hAnsi="Times New Roman"/>
          <w:color w:val="000000"/>
          <w:sz w:val="28"/>
          <w:szCs w:val="28"/>
        </w:rPr>
        <w:t>направляет в ССП заявления (ходатайства) о предоставлении информации о ходе исполнительного производства, в том числе:</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 </w:t>
      </w:r>
      <w:r w:rsidRPr="00C17D16">
        <w:rPr>
          <w:rFonts w:ascii="Times New Roman" w:hAnsi="Times New Roman"/>
          <w:color w:val="000000"/>
          <w:sz w:val="28"/>
          <w:szCs w:val="28"/>
        </w:rPr>
        <w:t>о мероприятиях, проведенных судебным приставом-исполнителем по принудительному исполнению судебных актов на стадии исполнительного производства;</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 </w:t>
      </w:r>
      <w:r w:rsidRPr="00C17D16">
        <w:rPr>
          <w:rFonts w:ascii="Times New Roman" w:hAnsi="Times New Roman"/>
          <w:color w:val="000000"/>
          <w:sz w:val="28"/>
          <w:szCs w:val="28"/>
        </w:rPr>
        <w:t>об изменении наименования должника (для граждан</w:t>
      </w:r>
      <w:r>
        <w:rPr>
          <w:rFonts w:ascii="Times New Roman" w:hAnsi="Times New Roman"/>
          <w:color w:val="000000"/>
          <w:sz w:val="28"/>
          <w:szCs w:val="28"/>
        </w:rPr>
        <w:t xml:space="preserve"> – </w:t>
      </w:r>
      <w:r w:rsidRPr="00C17D16">
        <w:rPr>
          <w:rFonts w:ascii="Times New Roman" w:hAnsi="Times New Roman"/>
          <w:color w:val="000000"/>
          <w:sz w:val="28"/>
          <w:szCs w:val="28"/>
        </w:rPr>
        <w:t>фамилия, имя, отчество (при его наличии)); для организаций</w:t>
      </w:r>
      <w:r>
        <w:rPr>
          <w:rFonts w:ascii="Times New Roman" w:hAnsi="Times New Roman"/>
          <w:color w:val="000000"/>
          <w:sz w:val="28"/>
          <w:szCs w:val="28"/>
        </w:rPr>
        <w:t xml:space="preserve"> – </w:t>
      </w:r>
      <w:r w:rsidRPr="00C17D16">
        <w:rPr>
          <w:rFonts w:ascii="Times New Roman" w:hAnsi="Times New Roman"/>
          <w:color w:val="000000"/>
          <w:sz w:val="28"/>
          <w:szCs w:val="28"/>
        </w:rPr>
        <w:t>наименование и юридический адрес);</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 </w:t>
      </w:r>
      <w:r w:rsidRPr="00C17D16">
        <w:rPr>
          <w:rFonts w:ascii="Times New Roman" w:hAnsi="Times New Roman"/>
          <w:color w:val="000000"/>
          <w:sz w:val="28"/>
          <w:szCs w:val="28"/>
        </w:rPr>
        <w:t>о сумме непогашенной задолженности по исполнительному документу;</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 </w:t>
      </w:r>
      <w:r w:rsidRPr="00C17D16">
        <w:rPr>
          <w:rFonts w:ascii="Times New Roman" w:hAnsi="Times New Roman"/>
          <w:color w:val="000000"/>
          <w:sz w:val="28"/>
          <w:szCs w:val="28"/>
        </w:rPr>
        <w:t>о наличии данных об объявлении розыска должника, его имущества;</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 </w:t>
      </w:r>
      <w:r w:rsidRPr="00C17D16">
        <w:rPr>
          <w:rFonts w:ascii="Times New Roman" w:hAnsi="Times New Roman"/>
          <w:color w:val="000000"/>
          <w:sz w:val="28"/>
          <w:szCs w:val="28"/>
        </w:rPr>
        <w:t>об изменении состояния счета/счетов должника, имуществе к и правах имущественного характера должника на дату запроса;</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2) </w:t>
      </w:r>
      <w:r w:rsidRPr="00C17D16">
        <w:rPr>
          <w:rFonts w:ascii="Times New Roman" w:hAnsi="Times New Roman"/>
          <w:color w:val="000000"/>
          <w:sz w:val="28"/>
          <w:szCs w:val="28"/>
        </w:rPr>
        <w:t>организует и проводит рабочие встречи с ССП о результатах работы по исполнительному производству;</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3) </w:t>
      </w:r>
      <w:r w:rsidRPr="00C17D16">
        <w:rPr>
          <w:rFonts w:ascii="Times New Roman" w:hAnsi="Times New Roman"/>
          <w:color w:val="000000"/>
          <w:sz w:val="28"/>
          <w:szCs w:val="28"/>
        </w:rPr>
        <w:t>осуществляет мониторинг соблюдения сроков взыскания просроченной</w:t>
      </w:r>
      <w:r>
        <w:rPr>
          <w:rFonts w:ascii="Times New Roman" w:hAnsi="Times New Roman"/>
          <w:color w:val="000000"/>
          <w:sz w:val="28"/>
          <w:szCs w:val="28"/>
        </w:rPr>
        <w:t xml:space="preserve"> </w:t>
      </w:r>
      <w:r w:rsidRPr="00C17D16">
        <w:rPr>
          <w:rFonts w:ascii="Times New Roman" w:hAnsi="Times New Roman"/>
          <w:color w:val="000000"/>
          <w:sz w:val="28"/>
          <w:szCs w:val="28"/>
        </w:rPr>
        <w:t xml:space="preserve">дебиторской задолженности в рамках исполнительного производства, установленных Федеральным законом от </w:t>
      </w:r>
      <w:r>
        <w:rPr>
          <w:rFonts w:ascii="Times New Roman" w:hAnsi="Times New Roman"/>
          <w:color w:val="000000"/>
          <w:sz w:val="28"/>
          <w:szCs w:val="28"/>
        </w:rPr>
        <w:t xml:space="preserve"> </w:t>
      </w:r>
      <w:r w:rsidRPr="00C17D16">
        <w:rPr>
          <w:rFonts w:ascii="Times New Roman" w:hAnsi="Times New Roman"/>
          <w:color w:val="000000"/>
          <w:sz w:val="28"/>
          <w:szCs w:val="28"/>
        </w:rPr>
        <w:t>02.10.2007</w:t>
      </w:r>
      <w:r w:rsidRPr="00C17D16">
        <w:rPr>
          <w:rFonts w:ascii="Times New Roman" w:hAnsi="Times New Roman"/>
          <w:color w:val="000000"/>
          <w:sz w:val="28"/>
          <w:szCs w:val="28"/>
        </w:rPr>
        <w:tab/>
      </w:r>
      <w:r>
        <w:rPr>
          <w:rFonts w:ascii="Times New Roman" w:hAnsi="Times New Roman"/>
          <w:color w:val="000000"/>
          <w:sz w:val="28"/>
          <w:szCs w:val="28"/>
        </w:rPr>
        <w:t xml:space="preserve">  </w:t>
      </w:r>
      <w:r w:rsidRPr="00C17D16">
        <w:rPr>
          <w:rFonts w:ascii="Times New Roman" w:hAnsi="Times New Roman"/>
          <w:color w:val="000000"/>
          <w:sz w:val="28"/>
          <w:szCs w:val="28"/>
        </w:rPr>
        <w:t>№</w:t>
      </w:r>
      <w:r>
        <w:rPr>
          <w:rFonts w:ascii="Times New Roman" w:hAnsi="Times New Roman"/>
          <w:color w:val="000000"/>
          <w:sz w:val="28"/>
          <w:szCs w:val="28"/>
        </w:rPr>
        <w:t xml:space="preserve"> </w:t>
      </w:r>
      <w:r w:rsidRPr="00C17D16">
        <w:rPr>
          <w:rFonts w:ascii="Times New Roman" w:hAnsi="Times New Roman"/>
          <w:color w:val="000000"/>
          <w:sz w:val="28"/>
          <w:szCs w:val="28"/>
        </w:rPr>
        <w:t>229-ФЗ «Об исполнительном производстве»;</w:t>
      </w:r>
    </w:p>
    <w:p w:rsidR="00575603" w:rsidRPr="00337088" w:rsidRDefault="00575603" w:rsidP="002E2001">
      <w:pPr>
        <w:widowControl w:val="0"/>
        <w:spacing w:after="0"/>
        <w:ind w:firstLine="708"/>
        <w:jc w:val="both"/>
        <w:rPr>
          <w:rFonts w:ascii="Times New Roman" w:hAnsi="Times New Roman"/>
          <w:color w:val="000000"/>
          <w:sz w:val="28"/>
          <w:szCs w:val="28"/>
        </w:rPr>
      </w:pPr>
      <w:r w:rsidRPr="00C17D16">
        <w:rPr>
          <w:rFonts w:ascii="Times New Roman" w:hAnsi="Times New Roman"/>
          <w:color w:val="000000"/>
          <w:sz w:val="28"/>
          <w:szCs w:val="28"/>
        </w:rPr>
        <w:t>4) проводит мониторинг эффективности взыскания просроченной дебиторской задолженности в рамках исполнительного производства</w:t>
      </w:r>
      <w:r>
        <w:rPr>
          <w:rFonts w:ascii="Times New Roman" w:hAnsi="Times New Roman"/>
          <w:color w:val="000000"/>
          <w:sz w:val="28"/>
          <w:szCs w:val="28"/>
        </w:rPr>
        <w:t>.</w:t>
      </w:r>
    </w:p>
    <w:p w:rsidR="00575603" w:rsidRDefault="00575603" w:rsidP="002E2001">
      <w:pPr>
        <w:widowControl w:val="0"/>
        <w:spacing w:after="0"/>
        <w:jc w:val="both"/>
        <w:rPr>
          <w:rFonts w:ascii="Times New Roman" w:hAnsi="Times New Roman"/>
          <w:color w:val="000000"/>
          <w:sz w:val="28"/>
          <w:szCs w:val="28"/>
        </w:rPr>
      </w:pPr>
      <w:r w:rsidRPr="00C17D16">
        <w:rPr>
          <w:rFonts w:ascii="Times New Roman" w:hAnsi="Times New Roman"/>
          <w:color w:val="000000"/>
          <w:sz w:val="28"/>
          <w:szCs w:val="28"/>
        </w:rPr>
        <w:t xml:space="preserve">     </w:t>
      </w:r>
      <w:r>
        <w:rPr>
          <w:rFonts w:ascii="Times New Roman" w:hAnsi="Times New Roman"/>
          <w:color w:val="000000"/>
          <w:sz w:val="28"/>
          <w:szCs w:val="28"/>
        </w:rPr>
        <w:tab/>
      </w:r>
      <w:r w:rsidRPr="00C17D16">
        <w:rPr>
          <w:rFonts w:ascii="Times New Roman" w:hAnsi="Times New Roman"/>
          <w:color w:val="000000"/>
          <w:sz w:val="28"/>
          <w:szCs w:val="28"/>
        </w:rPr>
        <w:t>6.3.</w:t>
      </w:r>
      <w:r>
        <w:rPr>
          <w:rFonts w:ascii="Times New Roman" w:hAnsi="Times New Roman"/>
          <w:color w:val="000000"/>
          <w:sz w:val="28"/>
          <w:szCs w:val="28"/>
        </w:rPr>
        <w:t xml:space="preserve"> </w:t>
      </w:r>
      <w:r w:rsidRPr="00C17D16">
        <w:rPr>
          <w:rFonts w:ascii="Times New Roman" w:hAnsi="Times New Roman"/>
          <w:color w:val="000000"/>
          <w:sz w:val="28"/>
          <w:szCs w:val="28"/>
        </w:rPr>
        <w:t>При установлении фактов бездействия должностных лиц обеспечивается принятие исчерпывающих мер по обжалованию актов государственных органов (организаций) и должностных лиц при наличии к тому оснований.</w:t>
      </w:r>
    </w:p>
    <w:p w:rsidR="00575603" w:rsidRDefault="00575603" w:rsidP="002E2001">
      <w:pPr>
        <w:widowControl w:val="0"/>
        <w:spacing w:after="0"/>
        <w:jc w:val="both"/>
        <w:rPr>
          <w:rFonts w:ascii="Times New Roman" w:hAnsi="Times New Roman"/>
          <w:color w:val="000000"/>
          <w:sz w:val="28"/>
          <w:szCs w:val="28"/>
        </w:rPr>
      </w:pPr>
    </w:p>
    <w:p w:rsidR="00575603" w:rsidRDefault="00575603" w:rsidP="002E2001">
      <w:pPr>
        <w:pStyle w:val="a3"/>
        <w:widowControl w:val="0"/>
        <w:numPr>
          <w:ilvl w:val="0"/>
          <w:numId w:val="13"/>
        </w:numPr>
        <w:tabs>
          <w:tab w:val="left" w:pos="2026"/>
        </w:tabs>
        <w:spacing w:after="0"/>
        <w:jc w:val="center"/>
        <w:outlineLvl w:val="1"/>
        <w:rPr>
          <w:rFonts w:ascii="Times New Roman" w:hAnsi="Times New Roman"/>
          <w:b/>
          <w:bCs/>
          <w:color w:val="000000"/>
          <w:sz w:val="28"/>
          <w:szCs w:val="28"/>
        </w:rPr>
      </w:pPr>
      <w:bookmarkStart w:id="7" w:name="bookmark11"/>
      <w:r w:rsidRPr="00FD1CB1">
        <w:rPr>
          <w:rFonts w:ascii="Times New Roman" w:hAnsi="Times New Roman"/>
          <w:b/>
          <w:bCs/>
          <w:color w:val="000000"/>
          <w:sz w:val="28"/>
          <w:szCs w:val="28"/>
        </w:rPr>
        <w:t xml:space="preserve">Перечень структурных подразделений (сотрудников), </w:t>
      </w:r>
    </w:p>
    <w:p w:rsidR="00575603" w:rsidRPr="00FD1CB1" w:rsidRDefault="00575603" w:rsidP="002E2001">
      <w:pPr>
        <w:pStyle w:val="a3"/>
        <w:widowControl w:val="0"/>
        <w:tabs>
          <w:tab w:val="left" w:pos="2026"/>
        </w:tabs>
        <w:spacing w:after="0"/>
        <w:ind w:left="0"/>
        <w:jc w:val="center"/>
        <w:outlineLvl w:val="1"/>
        <w:rPr>
          <w:rFonts w:ascii="Times New Roman" w:hAnsi="Times New Roman"/>
          <w:b/>
          <w:bCs/>
          <w:color w:val="000000"/>
          <w:sz w:val="28"/>
          <w:szCs w:val="28"/>
        </w:rPr>
      </w:pPr>
      <w:r w:rsidRPr="00FD1CB1">
        <w:rPr>
          <w:rFonts w:ascii="Times New Roman" w:hAnsi="Times New Roman"/>
          <w:b/>
          <w:bCs/>
          <w:color w:val="000000"/>
          <w:sz w:val="28"/>
          <w:szCs w:val="28"/>
        </w:rPr>
        <w:t>ответственных за работу с дебиторской задолженностью по доходам</w:t>
      </w:r>
      <w:bookmarkEnd w:id="7"/>
    </w:p>
    <w:p w:rsidR="00575603" w:rsidRPr="00C17D16" w:rsidRDefault="00575603" w:rsidP="002E2001">
      <w:pPr>
        <w:widowControl w:val="0"/>
        <w:spacing w:after="0"/>
        <w:ind w:firstLine="740"/>
        <w:jc w:val="both"/>
        <w:rPr>
          <w:rFonts w:ascii="Times New Roman" w:hAnsi="Times New Roman"/>
          <w:color w:val="000000"/>
          <w:sz w:val="28"/>
          <w:szCs w:val="28"/>
        </w:rPr>
      </w:pPr>
      <w:r w:rsidRPr="00C17D16">
        <w:rPr>
          <w:rFonts w:ascii="Times New Roman" w:hAnsi="Times New Roman"/>
          <w:color w:val="000000"/>
          <w:sz w:val="28"/>
          <w:szCs w:val="28"/>
        </w:rPr>
        <w:t>Ответственными структурными подразделениями ответственными за работу с дебиторской задолженностью по доходам являются:</w:t>
      </w:r>
    </w:p>
    <w:p w:rsidR="00575603" w:rsidRPr="00337088"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1) </w:t>
      </w:r>
      <w:r w:rsidRPr="00337088">
        <w:rPr>
          <w:rFonts w:ascii="Times New Roman" w:hAnsi="Times New Roman"/>
          <w:color w:val="000000"/>
          <w:sz w:val="28"/>
          <w:szCs w:val="28"/>
        </w:rPr>
        <w:t>специалист</w:t>
      </w:r>
      <w:r>
        <w:rPr>
          <w:rFonts w:ascii="Times New Roman" w:hAnsi="Times New Roman"/>
          <w:color w:val="000000"/>
          <w:sz w:val="28"/>
          <w:szCs w:val="28"/>
        </w:rPr>
        <w:t xml:space="preserve"> администрации</w:t>
      </w:r>
      <w:r w:rsidRPr="00337088">
        <w:rPr>
          <w:rFonts w:ascii="Times New Roman" w:hAnsi="Times New Roman"/>
          <w:color w:val="000000"/>
          <w:sz w:val="28"/>
          <w:szCs w:val="28"/>
        </w:rPr>
        <w:t xml:space="preserve">, ответственный за </w:t>
      </w:r>
      <w:r w:rsidRPr="00337088">
        <w:rPr>
          <w:rFonts w:ascii="Times New Roman" w:hAnsi="Times New Roman"/>
          <w:sz w:val="28"/>
          <w:szCs w:val="28"/>
        </w:rPr>
        <w:t>выполнение мероприятий по реализации полномочий главного администратора доходов</w:t>
      </w:r>
      <w:r w:rsidRPr="00337088">
        <w:rPr>
          <w:rFonts w:ascii="Times New Roman" w:hAnsi="Times New Roman"/>
          <w:color w:val="000000"/>
          <w:sz w:val="28"/>
          <w:szCs w:val="28"/>
        </w:rPr>
        <w:t>;</w:t>
      </w:r>
    </w:p>
    <w:p w:rsidR="00575603" w:rsidRPr="00B34557" w:rsidRDefault="00575603" w:rsidP="002E2001">
      <w:pPr>
        <w:widowControl w:val="0"/>
        <w:spacing w:after="0"/>
        <w:jc w:val="both"/>
        <w:rPr>
          <w:rFonts w:ascii="Times New Roman" w:hAnsi="Times New Roman"/>
          <w:color w:val="000000"/>
          <w:sz w:val="28"/>
          <w:szCs w:val="28"/>
        </w:rPr>
      </w:pPr>
      <w:r>
        <w:rPr>
          <w:rFonts w:ascii="Times New Roman" w:hAnsi="Times New Roman"/>
          <w:color w:val="000000"/>
          <w:sz w:val="28"/>
          <w:szCs w:val="28"/>
        </w:rPr>
        <w:tab/>
        <w:t xml:space="preserve">2) специалист администрации, </w:t>
      </w:r>
      <w:r w:rsidRPr="00E405F2">
        <w:rPr>
          <w:rFonts w:ascii="Times New Roman" w:hAnsi="Times New Roman"/>
          <w:sz w:val="28"/>
          <w:szCs w:val="28"/>
        </w:rPr>
        <w:t>на которого возложено исполнение функций контрактного управляющего в сфере закупок</w:t>
      </w:r>
      <w:r w:rsidRPr="00B34557">
        <w:rPr>
          <w:rFonts w:ascii="Times New Roman" w:hAnsi="Times New Roman"/>
          <w:color w:val="000000"/>
          <w:sz w:val="28"/>
          <w:szCs w:val="28"/>
        </w:rPr>
        <w:t>;</w:t>
      </w:r>
    </w:p>
    <w:p w:rsidR="00575603" w:rsidRPr="00C17D16" w:rsidRDefault="00575603" w:rsidP="002E2001">
      <w:pPr>
        <w:widowControl w:val="0"/>
        <w:spacing w:after="0"/>
        <w:ind w:firstLine="708"/>
        <w:jc w:val="both"/>
        <w:rPr>
          <w:rFonts w:ascii="Times New Roman" w:hAnsi="Times New Roman"/>
          <w:color w:val="000000"/>
          <w:sz w:val="28"/>
          <w:szCs w:val="28"/>
        </w:rPr>
      </w:pPr>
      <w:r>
        <w:rPr>
          <w:rFonts w:ascii="Times New Roman" w:hAnsi="Times New Roman"/>
          <w:color w:val="000000"/>
          <w:sz w:val="28"/>
          <w:szCs w:val="28"/>
        </w:rPr>
        <w:t xml:space="preserve">3) </w:t>
      </w:r>
      <w:r w:rsidRPr="00337088">
        <w:rPr>
          <w:rFonts w:ascii="Times New Roman" w:hAnsi="Times New Roman"/>
          <w:color w:val="000000"/>
          <w:sz w:val="28"/>
          <w:szCs w:val="28"/>
        </w:rPr>
        <w:t>специалист</w:t>
      </w:r>
      <w:r>
        <w:rPr>
          <w:rFonts w:ascii="Times New Roman" w:hAnsi="Times New Roman"/>
          <w:color w:val="000000"/>
          <w:sz w:val="28"/>
          <w:szCs w:val="28"/>
        </w:rPr>
        <w:t xml:space="preserve"> администрации</w:t>
      </w:r>
      <w:r w:rsidRPr="00337088">
        <w:rPr>
          <w:rFonts w:ascii="Times New Roman" w:hAnsi="Times New Roman"/>
          <w:color w:val="000000"/>
          <w:sz w:val="28"/>
          <w:szCs w:val="28"/>
        </w:rPr>
        <w:t xml:space="preserve">, ответственный за </w:t>
      </w:r>
      <w:r w:rsidRPr="00337088">
        <w:rPr>
          <w:rFonts w:ascii="Times New Roman" w:hAnsi="Times New Roman"/>
          <w:sz w:val="28"/>
          <w:szCs w:val="28"/>
        </w:rPr>
        <w:t>выполнение мероприятий</w:t>
      </w:r>
      <w:r w:rsidRPr="00542AB5">
        <w:rPr>
          <w:rFonts w:ascii="Times New Roman" w:hAnsi="Times New Roman"/>
          <w:color w:val="000000"/>
          <w:sz w:val="28"/>
          <w:szCs w:val="28"/>
        </w:rPr>
        <w:t xml:space="preserve"> по управлению муницип</w:t>
      </w:r>
      <w:r>
        <w:rPr>
          <w:rFonts w:ascii="Times New Roman" w:hAnsi="Times New Roman"/>
          <w:color w:val="000000"/>
          <w:sz w:val="28"/>
          <w:szCs w:val="28"/>
        </w:rPr>
        <w:t>ального имущества и учета казны.</w:t>
      </w:r>
    </w:p>
    <w:p w:rsidR="00575603" w:rsidRDefault="00575603" w:rsidP="002E2001">
      <w:pPr>
        <w:tabs>
          <w:tab w:val="left" w:pos="567"/>
        </w:tabs>
        <w:spacing w:after="0" w:line="240" w:lineRule="exact"/>
        <w:ind w:firstLine="567"/>
        <w:jc w:val="both"/>
        <w:rPr>
          <w:rFonts w:ascii="Times New Roman" w:hAnsi="Times New Roman"/>
          <w:sz w:val="28"/>
          <w:szCs w:val="28"/>
        </w:rPr>
      </w:pPr>
    </w:p>
    <w:p w:rsidR="00575603" w:rsidRDefault="00575603" w:rsidP="00FD1CB1">
      <w:pPr>
        <w:tabs>
          <w:tab w:val="left" w:pos="567"/>
        </w:tabs>
        <w:spacing w:after="75" w:line="240" w:lineRule="exact"/>
        <w:ind w:firstLine="567"/>
        <w:jc w:val="both"/>
        <w:rPr>
          <w:rFonts w:ascii="Times New Roman" w:hAnsi="Times New Roman"/>
          <w:sz w:val="28"/>
          <w:szCs w:val="28"/>
        </w:rPr>
      </w:pPr>
    </w:p>
    <w:p w:rsidR="00575603" w:rsidRDefault="00575603" w:rsidP="00FD1CB1">
      <w:pPr>
        <w:spacing w:after="0" w:line="240" w:lineRule="auto"/>
        <w:rPr>
          <w:rFonts w:ascii="Times New Roman" w:hAnsi="Times New Roman"/>
          <w:sz w:val="28"/>
          <w:szCs w:val="28"/>
        </w:rPr>
      </w:pPr>
      <w:r>
        <w:rPr>
          <w:rFonts w:ascii="Times New Roman" w:hAnsi="Times New Roman"/>
          <w:sz w:val="28"/>
          <w:szCs w:val="28"/>
        </w:rPr>
        <w:t>Глава Новоивановского сельского поселения</w:t>
      </w:r>
    </w:p>
    <w:p w:rsidR="00575603" w:rsidRPr="0035421D" w:rsidRDefault="00575603" w:rsidP="00FD1CB1">
      <w:pPr>
        <w:spacing w:after="0" w:line="240" w:lineRule="auto"/>
        <w:rPr>
          <w:rFonts w:ascii="Times New Roman" w:hAnsi="Times New Roman"/>
          <w:sz w:val="28"/>
          <w:szCs w:val="28"/>
        </w:rPr>
      </w:pPr>
      <w:r>
        <w:rPr>
          <w:rFonts w:ascii="Times New Roman" w:hAnsi="Times New Roman"/>
          <w:sz w:val="28"/>
          <w:szCs w:val="28"/>
        </w:rPr>
        <w:t>Новопокровского района                                                                  В.А.Абеленцев</w:t>
      </w:r>
    </w:p>
    <w:p w:rsidR="00575603" w:rsidRPr="00FD1CB1" w:rsidRDefault="00575603" w:rsidP="00FD1CB1">
      <w:pPr>
        <w:tabs>
          <w:tab w:val="left" w:pos="567"/>
        </w:tabs>
        <w:spacing w:after="75" w:line="240" w:lineRule="exact"/>
        <w:ind w:firstLine="567"/>
        <w:jc w:val="both"/>
        <w:rPr>
          <w:rFonts w:ascii="Times New Roman" w:hAnsi="Times New Roman"/>
          <w:sz w:val="28"/>
          <w:szCs w:val="28"/>
        </w:rPr>
      </w:pPr>
    </w:p>
    <w:sectPr w:rsidR="00575603" w:rsidRPr="00FD1CB1" w:rsidSect="002E2001">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1ACA" w:rsidRDefault="00451ACA" w:rsidP="005B3874">
      <w:pPr>
        <w:spacing w:after="0" w:line="240" w:lineRule="auto"/>
      </w:pPr>
      <w:r>
        <w:separator/>
      </w:r>
    </w:p>
  </w:endnote>
  <w:endnote w:type="continuationSeparator" w:id="0">
    <w:p w:rsidR="00451ACA" w:rsidRDefault="00451ACA" w:rsidP="005B38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1ACA" w:rsidRDefault="00451ACA" w:rsidP="005B3874">
      <w:pPr>
        <w:spacing w:after="0" w:line="240" w:lineRule="auto"/>
      </w:pPr>
      <w:r>
        <w:separator/>
      </w:r>
    </w:p>
  </w:footnote>
  <w:footnote w:type="continuationSeparator" w:id="0">
    <w:p w:rsidR="00451ACA" w:rsidRDefault="00451ACA" w:rsidP="005B387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ED44FBC2"/>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333C0EB4"/>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BC045CF2"/>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9F6204C4"/>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83BC4424"/>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DDFCCFC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0B5C4D28"/>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5FD60F6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77322E0C"/>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BB8C8824"/>
    <w:lvl w:ilvl="0">
      <w:start w:val="1"/>
      <w:numFmt w:val="bullet"/>
      <w:lvlText w:val=""/>
      <w:lvlJc w:val="left"/>
      <w:pPr>
        <w:tabs>
          <w:tab w:val="num" w:pos="360"/>
        </w:tabs>
        <w:ind w:left="360" w:hanging="360"/>
      </w:pPr>
      <w:rPr>
        <w:rFonts w:ascii="Symbol" w:hAnsi="Symbol" w:hint="default"/>
      </w:rPr>
    </w:lvl>
  </w:abstractNum>
  <w:abstractNum w:abstractNumId="10">
    <w:nsid w:val="22A00F58"/>
    <w:multiLevelType w:val="multilevel"/>
    <w:tmpl w:val="A4224374"/>
    <w:lvl w:ilvl="0">
      <w:start w:val="3"/>
      <w:numFmt w:val="decimal"/>
      <w:lvlText w:val="%1."/>
      <w:lvlJc w:val="left"/>
      <w:pPr>
        <w:tabs>
          <w:tab w:val="num" w:pos="435"/>
        </w:tabs>
        <w:ind w:left="435" w:hanging="435"/>
      </w:pPr>
      <w:rPr>
        <w:rFonts w:cs="Times New Roman" w:hint="default"/>
      </w:rPr>
    </w:lvl>
    <w:lvl w:ilvl="1">
      <w:start w:val="5"/>
      <w:numFmt w:val="decimal"/>
      <w:lvlText w:val="%1.%2."/>
      <w:lvlJc w:val="left"/>
      <w:pPr>
        <w:tabs>
          <w:tab w:val="num" w:pos="1429"/>
        </w:tabs>
        <w:ind w:left="1429" w:hanging="720"/>
      </w:pPr>
      <w:rPr>
        <w:rFonts w:cs="Times New Roman" w:hint="default"/>
      </w:rPr>
    </w:lvl>
    <w:lvl w:ilvl="2">
      <w:start w:val="1"/>
      <w:numFmt w:val="decimal"/>
      <w:lvlText w:val="%1.%2.%3."/>
      <w:lvlJc w:val="left"/>
      <w:pPr>
        <w:tabs>
          <w:tab w:val="num" w:pos="2138"/>
        </w:tabs>
        <w:ind w:left="2138" w:hanging="720"/>
      </w:pPr>
      <w:rPr>
        <w:rFonts w:cs="Times New Roman" w:hint="default"/>
      </w:rPr>
    </w:lvl>
    <w:lvl w:ilvl="3">
      <w:start w:val="1"/>
      <w:numFmt w:val="decimal"/>
      <w:lvlText w:val="%1.%2.%3.%4."/>
      <w:lvlJc w:val="left"/>
      <w:pPr>
        <w:tabs>
          <w:tab w:val="num" w:pos="3207"/>
        </w:tabs>
        <w:ind w:left="3207" w:hanging="1080"/>
      </w:pPr>
      <w:rPr>
        <w:rFonts w:cs="Times New Roman" w:hint="default"/>
      </w:rPr>
    </w:lvl>
    <w:lvl w:ilvl="4">
      <w:start w:val="1"/>
      <w:numFmt w:val="decimal"/>
      <w:lvlText w:val="%1.%2.%3.%4.%5."/>
      <w:lvlJc w:val="left"/>
      <w:pPr>
        <w:tabs>
          <w:tab w:val="num" w:pos="3916"/>
        </w:tabs>
        <w:ind w:left="3916" w:hanging="1080"/>
      </w:pPr>
      <w:rPr>
        <w:rFonts w:cs="Times New Roman" w:hint="default"/>
      </w:rPr>
    </w:lvl>
    <w:lvl w:ilvl="5">
      <w:start w:val="1"/>
      <w:numFmt w:val="decimal"/>
      <w:lvlText w:val="%1.%2.%3.%4.%5.%6."/>
      <w:lvlJc w:val="left"/>
      <w:pPr>
        <w:tabs>
          <w:tab w:val="num" w:pos="4985"/>
        </w:tabs>
        <w:ind w:left="4985" w:hanging="1440"/>
      </w:pPr>
      <w:rPr>
        <w:rFonts w:cs="Times New Roman" w:hint="default"/>
      </w:rPr>
    </w:lvl>
    <w:lvl w:ilvl="6">
      <w:start w:val="1"/>
      <w:numFmt w:val="decimal"/>
      <w:lvlText w:val="%1.%2.%3.%4.%5.%6.%7."/>
      <w:lvlJc w:val="left"/>
      <w:pPr>
        <w:tabs>
          <w:tab w:val="num" w:pos="6054"/>
        </w:tabs>
        <w:ind w:left="6054" w:hanging="1800"/>
      </w:pPr>
      <w:rPr>
        <w:rFonts w:cs="Times New Roman" w:hint="default"/>
      </w:rPr>
    </w:lvl>
    <w:lvl w:ilvl="7">
      <w:start w:val="1"/>
      <w:numFmt w:val="decimal"/>
      <w:lvlText w:val="%1.%2.%3.%4.%5.%6.%7.%8."/>
      <w:lvlJc w:val="left"/>
      <w:pPr>
        <w:tabs>
          <w:tab w:val="num" w:pos="6763"/>
        </w:tabs>
        <w:ind w:left="6763" w:hanging="1800"/>
      </w:pPr>
      <w:rPr>
        <w:rFonts w:cs="Times New Roman" w:hint="default"/>
      </w:rPr>
    </w:lvl>
    <w:lvl w:ilvl="8">
      <w:start w:val="1"/>
      <w:numFmt w:val="decimal"/>
      <w:lvlText w:val="%1.%2.%3.%4.%5.%6.%7.%8.%9."/>
      <w:lvlJc w:val="left"/>
      <w:pPr>
        <w:tabs>
          <w:tab w:val="num" w:pos="7832"/>
        </w:tabs>
        <w:ind w:left="7832" w:hanging="2160"/>
      </w:pPr>
      <w:rPr>
        <w:rFonts w:cs="Times New Roman" w:hint="default"/>
      </w:rPr>
    </w:lvl>
  </w:abstractNum>
  <w:abstractNum w:abstractNumId="11">
    <w:nsid w:val="23C162C9"/>
    <w:multiLevelType w:val="multilevel"/>
    <w:tmpl w:val="21DEB4DA"/>
    <w:lvl w:ilvl="0">
      <w:start w:val="3"/>
      <w:numFmt w:val="decimal"/>
      <w:lvlText w:val="%1."/>
      <w:lvlJc w:val="left"/>
      <w:pPr>
        <w:ind w:left="1069" w:hanging="360"/>
      </w:pPr>
      <w:rPr>
        <w:rFonts w:cs="Times New Roman" w:hint="default"/>
      </w:rPr>
    </w:lvl>
    <w:lvl w:ilvl="1">
      <w:start w:val="4"/>
      <w:numFmt w:val="decimal"/>
      <w:isLgl/>
      <w:lvlText w:val="%1.%2."/>
      <w:lvlJc w:val="left"/>
      <w:pPr>
        <w:ind w:left="1429" w:hanging="720"/>
      </w:pPr>
      <w:rPr>
        <w:rFonts w:cs="Times New Roman" w:hint="default"/>
      </w:rPr>
    </w:lvl>
    <w:lvl w:ilvl="2">
      <w:start w:val="1"/>
      <w:numFmt w:val="decimal"/>
      <w:isLgl/>
      <w:lvlText w:val="%1.%2.%3."/>
      <w:lvlJc w:val="left"/>
      <w:pPr>
        <w:ind w:left="1429" w:hanging="720"/>
      </w:pPr>
      <w:rPr>
        <w:rFonts w:cs="Times New Roman" w:hint="default"/>
      </w:rPr>
    </w:lvl>
    <w:lvl w:ilvl="3">
      <w:start w:val="1"/>
      <w:numFmt w:val="decimal"/>
      <w:isLgl/>
      <w:lvlText w:val="%1.%2.%3.%4."/>
      <w:lvlJc w:val="left"/>
      <w:pPr>
        <w:ind w:left="1789" w:hanging="1080"/>
      </w:pPr>
      <w:rPr>
        <w:rFonts w:cs="Times New Roman" w:hint="default"/>
      </w:rPr>
    </w:lvl>
    <w:lvl w:ilvl="4">
      <w:start w:val="1"/>
      <w:numFmt w:val="decimal"/>
      <w:isLgl/>
      <w:lvlText w:val="%1.%2.%3.%4.%5."/>
      <w:lvlJc w:val="left"/>
      <w:pPr>
        <w:ind w:left="1789" w:hanging="1080"/>
      </w:pPr>
      <w:rPr>
        <w:rFonts w:cs="Times New Roman" w:hint="default"/>
      </w:rPr>
    </w:lvl>
    <w:lvl w:ilvl="5">
      <w:start w:val="1"/>
      <w:numFmt w:val="decimal"/>
      <w:isLgl/>
      <w:lvlText w:val="%1.%2.%3.%4.%5.%6."/>
      <w:lvlJc w:val="left"/>
      <w:pPr>
        <w:ind w:left="2149" w:hanging="1440"/>
      </w:pPr>
      <w:rPr>
        <w:rFonts w:cs="Times New Roman" w:hint="default"/>
      </w:rPr>
    </w:lvl>
    <w:lvl w:ilvl="6">
      <w:start w:val="1"/>
      <w:numFmt w:val="decimal"/>
      <w:isLgl/>
      <w:lvlText w:val="%1.%2.%3.%4.%5.%6.%7."/>
      <w:lvlJc w:val="left"/>
      <w:pPr>
        <w:ind w:left="2509" w:hanging="1800"/>
      </w:pPr>
      <w:rPr>
        <w:rFonts w:cs="Times New Roman" w:hint="default"/>
      </w:rPr>
    </w:lvl>
    <w:lvl w:ilvl="7">
      <w:start w:val="1"/>
      <w:numFmt w:val="decimal"/>
      <w:isLgl/>
      <w:lvlText w:val="%1.%2.%3.%4.%5.%6.%7.%8."/>
      <w:lvlJc w:val="left"/>
      <w:pPr>
        <w:ind w:left="2509" w:hanging="1800"/>
      </w:pPr>
      <w:rPr>
        <w:rFonts w:cs="Times New Roman" w:hint="default"/>
      </w:rPr>
    </w:lvl>
    <w:lvl w:ilvl="8">
      <w:start w:val="1"/>
      <w:numFmt w:val="decimal"/>
      <w:isLgl/>
      <w:lvlText w:val="%1.%2.%3.%4.%5.%6.%7.%8.%9."/>
      <w:lvlJc w:val="left"/>
      <w:pPr>
        <w:ind w:left="2869" w:hanging="2160"/>
      </w:pPr>
      <w:rPr>
        <w:rFonts w:cs="Times New Roman" w:hint="default"/>
      </w:rPr>
    </w:lvl>
  </w:abstractNum>
  <w:abstractNum w:abstractNumId="12">
    <w:nsid w:val="3622760B"/>
    <w:multiLevelType w:val="hybridMultilevel"/>
    <w:tmpl w:val="B89A648C"/>
    <w:lvl w:ilvl="0" w:tplc="423EBA32">
      <w:start w:val="5"/>
      <w:numFmt w:val="decimal"/>
      <w:lvlText w:val="%1."/>
      <w:lvlJc w:val="left"/>
      <w:pPr>
        <w:ind w:left="1429" w:hanging="360"/>
      </w:pPr>
      <w:rPr>
        <w:rFonts w:cs="Times New Roman" w:hint="default"/>
      </w:rPr>
    </w:lvl>
    <w:lvl w:ilvl="1" w:tplc="04190019" w:tentative="1">
      <w:start w:val="1"/>
      <w:numFmt w:val="lowerLetter"/>
      <w:lvlText w:val="%2."/>
      <w:lvlJc w:val="left"/>
      <w:pPr>
        <w:ind w:left="2149" w:hanging="360"/>
      </w:pPr>
      <w:rPr>
        <w:rFonts w:cs="Times New Roman"/>
      </w:rPr>
    </w:lvl>
    <w:lvl w:ilvl="2" w:tplc="0419001B" w:tentative="1">
      <w:start w:val="1"/>
      <w:numFmt w:val="lowerRoman"/>
      <w:lvlText w:val="%3."/>
      <w:lvlJc w:val="right"/>
      <w:pPr>
        <w:ind w:left="2869" w:hanging="180"/>
      </w:pPr>
      <w:rPr>
        <w:rFonts w:cs="Times New Roman"/>
      </w:rPr>
    </w:lvl>
    <w:lvl w:ilvl="3" w:tplc="0419000F" w:tentative="1">
      <w:start w:val="1"/>
      <w:numFmt w:val="decimal"/>
      <w:lvlText w:val="%4."/>
      <w:lvlJc w:val="left"/>
      <w:pPr>
        <w:ind w:left="3589" w:hanging="360"/>
      </w:pPr>
      <w:rPr>
        <w:rFonts w:cs="Times New Roman"/>
      </w:rPr>
    </w:lvl>
    <w:lvl w:ilvl="4" w:tplc="04190019" w:tentative="1">
      <w:start w:val="1"/>
      <w:numFmt w:val="lowerLetter"/>
      <w:lvlText w:val="%5."/>
      <w:lvlJc w:val="left"/>
      <w:pPr>
        <w:ind w:left="4309" w:hanging="360"/>
      </w:pPr>
      <w:rPr>
        <w:rFonts w:cs="Times New Roman"/>
      </w:rPr>
    </w:lvl>
    <w:lvl w:ilvl="5" w:tplc="0419001B" w:tentative="1">
      <w:start w:val="1"/>
      <w:numFmt w:val="lowerRoman"/>
      <w:lvlText w:val="%6."/>
      <w:lvlJc w:val="right"/>
      <w:pPr>
        <w:ind w:left="5029" w:hanging="180"/>
      </w:pPr>
      <w:rPr>
        <w:rFonts w:cs="Times New Roman"/>
      </w:rPr>
    </w:lvl>
    <w:lvl w:ilvl="6" w:tplc="0419000F" w:tentative="1">
      <w:start w:val="1"/>
      <w:numFmt w:val="decimal"/>
      <w:lvlText w:val="%7."/>
      <w:lvlJc w:val="left"/>
      <w:pPr>
        <w:ind w:left="5749" w:hanging="360"/>
      </w:pPr>
      <w:rPr>
        <w:rFonts w:cs="Times New Roman"/>
      </w:rPr>
    </w:lvl>
    <w:lvl w:ilvl="7" w:tplc="04190019" w:tentative="1">
      <w:start w:val="1"/>
      <w:numFmt w:val="lowerLetter"/>
      <w:lvlText w:val="%8."/>
      <w:lvlJc w:val="left"/>
      <w:pPr>
        <w:ind w:left="6469" w:hanging="360"/>
      </w:pPr>
      <w:rPr>
        <w:rFonts w:cs="Times New Roman"/>
      </w:rPr>
    </w:lvl>
    <w:lvl w:ilvl="8" w:tplc="0419001B" w:tentative="1">
      <w:start w:val="1"/>
      <w:numFmt w:val="lowerRoman"/>
      <w:lvlText w:val="%9."/>
      <w:lvlJc w:val="right"/>
      <w:pPr>
        <w:ind w:left="7189" w:hanging="180"/>
      </w:pPr>
      <w:rPr>
        <w:rFonts w:cs="Times New Roman"/>
      </w:rPr>
    </w:lvl>
  </w:abstractNum>
  <w:abstractNum w:abstractNumId="13">
    <w:nsid w:val="730F68CE"/>
    <w:multiLevelType w:val="hybridMultilevel"/>
    <w:tmpl w:val="593827A8"/>
    <w:lvl w:ilvl="0" w:tplc="01B4C198">
      <w:start w:val="1"/>
      <w:numFmt w:val="decimal"/>
      <w:lvlText w:val="%1."/>
      <w:lvlJc w:val="left"/>
      <w:pPr>
        <w:ind w:left="1548" w:hanging="90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num w:numId="1">
    <w:abstractNumId w:val="11"/>
  </w:num>
  <w:num w:numId="2">
    <w:abstractNumId w:val="12"/>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 w:numId="13">
    <w:abstractNumId w:val="10"/>
  </w:num>
  <w:num w:numId="14">
    <w:abstractNumId w:val="1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5"/>
  <w:proofState w:spelling="clean" w:grammar="clean"/>
  <w:doNotTrackMoves/>
  <w:defaultTabStop w:val="709"/>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5186"/>
    <w:rsid w:val="00000F43"/>
    <w:rsid w:val="000042DD"/>
    <w:rsid w:val="00006436"/>
    <w:rsid w:val="00007031"/>
    <w:rsid w:val="00021146"/>
    <w:rsid w:val="000213D0"/>
    <w:rsid w:val="00021AE5"/>
    <w:rsid w:val="00025B4D"/>
    <w:rsid w:val="00026C7C"/>
    <w:rsid w:val="000278D6"/>
    <w:rsid w:val="000353F2"/>
    <w:rsid w:val="00043873"/>
    <w:rsid w:val="00051B6E"/>
    <w:rsid w:val="000547C4"/>
    <w:rsid w:val="000573F1"/>
    <w:rsid w:val="00061B44"/>
    <w:rsid w:val="00067BAB"/>
    <w:rsid w:val="0007379D"/>
    <w:rsid w:val="00075E2C"/>
    <w:rsid w:val="00081EC5"/>
    <w:rsid w:val="00084A67"/>
    <w:rsid w:val="0009340D"/>
    <w:rsid w:val="00095489"/>
    <w:rsid w:val="000955E8"/>
    <w:rsid w:val="00096CE0"/>
    <w:rsid w:val="000B5646"/>
    <w:rsid w:val="000C1FE4"/>
    <w:rsid w:val="000C3E17"/>
    <w:rsid w:val="000D5536"/>
    <w:rsid w:val="000E755B"/>
    <w:rsid w:val="000F0B8F"/>
    <w:rsid w:val="00102B34"/>
    <w:rsid w:val="00121CFB"/>
    <w:rsid w:val="00126ABD"/>
    <w:rsid w:val="001276FB"/>
    <w:rsid w:val="00130421"/>
    <w:rsid w:val="00132468"/>
    <w:rsid w:val="00137235"/>
    <w:rsid w:val="00137CE6"/>
    <w:rsid w:val="00144877"/>
    <w:rsid w:val="001455D9"/>
    <w:rsid w:val="00156E84"/>
    <w:rsid w:val="00165FBA"/>
    <w:rsid w:val="00167685"/>
    <w:rsid w:val="001748ED"/>
    <w:rsid w:val="001758B4"/>
    <w:rsid w:val="00185274"/>
    <w:rsid w:val="00186642"/>
    <w:rsid w:val="00197AF5"/>
    <w:rsid w:val="001B193D"/>
    <w:rsid w:val="001B3FBB"/>
    <w:rsid w:val="001E5972"/>
    <w:rsid w:val="001F0981"/>
    <w:rsid w:val="001F25B0"/>
    <w:rsid w:val="001F62A1"/>
    <w:rsid w:val="00200FE6"/>
    <w:rsid w:val="00203C90"/>
    <w:rsid w:val="00204209"/>
    <w:rsid w:val="00205BD8"/>
    <w:rsid w:val="00214C57"/>
    <w:rsid w:val="0021511E"/>
    <w:rsid w:val="002259FA"/>
    <w:rsid w:val="00243F65"/>
    <w:rsid w:val="00252C3E"/>
    <w:rsid w:val="00273F86"/>
    <w:rsid w:val="00285F9E"/>
    <w:rsid w:val="002861BF"/>
    <w:rsid w:val="00290CC5"/>
    <w:rsid w:val="002A07AC"/>
    <w:rsid w:val="002A1D96"/>
    <w:rsid w:val="002A7205"/>
    <w:rsid w:val="002B5D4E"/>
    <w:rsid w:val="002C1FEE"/>
    <w:rsid w:val="002C31E9"/>
    <w:rsid w:val="002C65D9"/>
    <w:rsid w:val="002D01B2"/>
    <w:rsid w:val="002D4BE8"/>
    <w:rsid w:val="002D5F82"/>
    <w:rsid w:val="002E2001"/>
    <w:rsid w:val="002E3539"/>
    <w:rsid w:val="002E49DE"/>
    <w:rsid w:val="002F1CF3"/>
    <w:rsid w:val="002F4CA1"/>
    <w:rsid w:val="00311BD5"/>
    <w:rsid w:val="003125D2"/>
    <w:rsid w:val="00321C32"/>
    <w:rsid w:val="00337088"/>
    <w:rsid w:val="0033742C"/>
    <w:rsid w:val="003459D4"/>
    <w:rsid w:val="0035421D"/>
    <w:rsid w:val="00363EDD"/>
    <w:rsid w:val="00372516"/>
    <w:rsid w:val="00374332"/>
    <w:rsid w:val="00391B61"/>
    <w:rsid w:val="003A3766"/>
    <w:rsid w:val="003A483F"/>
    <w:rsid w:val="003A7016"/>
    <w:rsid w:val="003A73B3"/>
    <w:rsid w:val="003B74D0"/>
    <w:rsid w:val="003C5633"/>
    <w:rsid w:val="003D0E3C"/>
    <w:rsid w:val="003D1A93"/>
    <w:rsid w:val="003E5D7E"/>
    <w:rsid w:val="003E7B81"/>
    <w:rsid w:val="003F023C"/>
    <w:rsid w:val="003F108A"/>
    <w:rsid w:val="00400C01"/>
    <w:rsid w:val="00404D94"/>
    <w:rsid w:val="0041290C"/>
    <w:rsid w:val="004139EF"/>
    <w:rsid w:val="00423154"/>
    <w:rsid w:val="00423A25"/>
    <w:rsid w:val="004341D3"/>
    <w:rsid w:val="0044456D"/>
    <w:rsid w:val="0044634C"/>
    <w:rsid w:val="00447526"/>
    <w:rsid w:val="00450457"/>
    <w:rsid w:val="00451642"/>
    <w:rsid w:val="00451ACA"/>
    <w:rsid w:val="004570E5"/>
    <w:rsid w:val="00466ABC"/>
    <w:rsid w:val="00472950"/>
    <w:rsid w:val="00475120"/>
    <w:rsid w:val="00477A35"/>
    <w:rsid w:val="00486A12"/>
    <w:rsid w:val="00494772"/>
    <w:rsid w:val="004955A8"/>
    <w:rsid w:val="004959A7"/>
    <w:rsid w:val="00495F63"/>
    <w:rsid w:val="004A21A5"/>
    <w:rsid w:val="004A4B26"/>
    <w:rsid w:val="004A552C"/>
    <w:rsid w:val="004A7BA1"/>
    <w:rsid w:val="004A7E31"/>
    <w:rsid w:val="004B07F7"/>
    <w:rsid w:val="004B7545"/>
    <w:rsid w:val="004C0AAC"/>
    <w:rsid w:val="004C35B5"/>
    <w:rsid w:val="004C51BE"/>
    <w:rsid w:val="004D3284"/>
    <w:rsid w:val="004D7785"/>
    <w:rsid w:val="004E6C35"/>
    <w:rsid w:val="00510891"/>
    <w:rsid w:val="005138E5"/>
    <w:rsid w:val="00521C07"/>
    <w:rsid w:val="00522986"/>
    <w:rsid w:val="00523978"/>
    <w:rsid w:val="00525C25"/>
    <w:rsid w:val="00535A60"/>
    <w:rsid w:val="00536988"/>
    <w:rsid w:val="00541E76"/>
    <w:rsid w:val="00542AB5"/>
    <w:rsid w:val="00550069"/>
    <w:rsid w:val="00550D19"/>
    <w:rsid w:val="0055741B"/>
    <w:rsid w:val="005663FE"/>
    <w:rsid w:val="00566820"/>
    <w:rsid w:val="00575603"/>
    <w:rsid w:val="00583D14"/>
    <w:rsid w:val="00590D35"/>
    <w:rsid w:val="005949BA"/>
    <w:rsid w:val="005A1E8B"/>
    <w:rsid w:val="005A2495"/>
    <w:rsid w:val="005B3874"/>
    <w:rsid w:val="005C04DE"/>
    <w:rsid w:val="005C1A06"/>
    <w:rsid w:val="005C1EC6"/>
    <w:rsid w:val="005C3983"/>
    <w:rsid w:val="005C4A60"/>
    <w:rsid w:val="005D7CED"/>
    <w:rsid w:val="005E0D0D"/>
    <w:rsid w:val="005E55D3"/>
    <w:rsid w:val="005E5E28"/>
    <w:rsid w:val="005E6E13"/>
    <w:rsid w:val="005F06E9"/>
    <w:rsid w:val="005F2AF0"/>
    <w:rsid w:val="005F40DB"/>
    <w:rsid w:val="006129BC"/>
    <w:rsid w:val="00627BA9"/>
    <w:rsid w:val="0063459D"/>
    <w:rsid w:val="006350A3"/>
    <w:rsid w:val="006359A2"/>
    <w:rsid w:val="00636343"/>
    <w:rsid w:val="00661D2B"/>
    <w:rsid w:val="00661E8E"/>
    <w:rsid w:val="0066562E"/>
    <w:rsid w:val="00665E7E"/>
    <w:rsid w:val="0067554E"/>
    <w:rsid w:val="0068753F"/>
    <w:rsid w:val="0069319B"/>
    <w:rsid w:val="006953FB"/>
    <w:rsid w:val="00697689"/>
    <w:rsid w:val="006A14B8"/>
    <w:rsid w:val="006B57B8"/>
    <w:rsid w:val="006C2845"/>
    <w:rsid w:val="006D0592"/>
    <w:rsid w:val="006D1BD9"/>
    <w:rsid w:val="006D6F9D"/>
    <w:rsid w:val="006E6E8D"/>
    <w:rsid w:val="006E7271"/>
    <w:rsid w:val="006F12D3"/>
    <w:rsid w:val="0070254E"/>
    <w:rsid w:val="00703713"/>
    <w:rsid w:val="0070697C"/>
    <w:rsid w:val="00717538"/>
    <w:rsid w:val="0072387C"/>
    <w:rsid w:val="0072652A"/>
    <w:rsid w:val="0073093A"/>
    <w:rsid w:val="00731C33"/>
    <w:rsid w:val="00742D61"/>
    <w:rsid w:val="00743A6F"/>
    <w:rsid w:val="00755A5F"/>
    <w:rsid w:val="007641F8"/>
    <w:rsid w:val="00766D55"/>
    <w:rsid w:val="00771C1F"/>
    <w:rsid w:val="00776C79"/>
    <w:rsid w:val="00781672"/>
    <w:rsid w:val="007A36E0"/>
    <w:rsid w:val="007A660C"/>
    <w:rsid w:val="007C1021"/>
    <w:rsid w:val="007E3FA4"/>
    <w:rsid w:val="007F1409"/>
    <w:rsid w:val="007F6C99"/>
    <w:rsid w:val="00803EDD"/>
    <w:rsid w:val="00805CB8"/>
    <w:rsid w:val="00806766"/>
    <w:rsid w:val="008118A4"/>
    <w:rsid w:val="0081611F"/>
    <w:rsid w:val="008301FF"/>
    <w:rsid w:val="00832C74"/>
    <w:rsid w:val="008468C4"/>
    <w:rsid w:val="008477C0"/>
    <w:rsid w:val="0085214E"/>
    <w:rsid w:val="0085244C"/>
    <w:rsid w:val="008546CF"/>
    <w:rsid w:val="00854F96"/>
    <w:rsid w:val="0087031C"/>
    <w:rsid w:val="00873068"/>
    <w:rsid w:val="00874259"/>
    <w:rsid w:val="00874748"/>
    <w:rsid w:val="00876AAB"/>
    <w:rsid w:val="00882572"/>
    <w:rsid w:val="00886590"/>
    <w:rsid w:val="008942BF"/>
    <w:rsid w:val="008A088C"/>
    <w:rsid w:val="008A2976"/>
    <w:rsid w:val="008B29EF"/>
    <w:rsid w:val="008B3646"/>
    <w:rsid w:val="008B6B9B"/>
    <w:rsid w:val="008D27FA"/>
    <w:rsid w:val="008D3355"/>
    <w:rsid w:val="008D4358"/>
    <w:rsid w:val="008E5C39"/>
    <w:rsid w:val="008E7062"/>
    <w:rsid w:val="008E71E8"/>
    <w:rsid w:val="008F3998"/>
    <w:rsid w:val="008F3AFE"/>
    <w:rsid w:val="008F4417"/>
    <w:rsid w:val="009023DE"/>
    <w:rsid w:val="009049EC"/>
    <w:rsid w:val="00917E6D"/>
    <w:rsid w:val="00921D32"/>
    <w:rsid w:val="009238DC"/>
    <w:rsid w:val="00930D66"/>
    <w:rsid w:val="009378EB"/>
    <w:rsid w:val="009417D4"/>
    <w:rsid w:val="0095315C"/>
    <w:rsid w:val="00960C71"/>
    <w:rsid w:val="00965473"/>
    <w:rsid w:val="00972890"/>
    <w:rsid w:val="009743C2"/>
    <w:rsid w:val="009759C0"/>
    <w:rsid w:val="00991671"/>
    <w:rsid w:val="009918A2"/>
    <w:rsid w:val="00997CD0"/>
    <w:rsid w:val="009B1730"/>
    <w:rsid w:val="009B4EBC"/>
    <w:rsid w:val="009B5B6E"/>
    <w:rsid w:val="009C2918"/>
    <w:rsid w:val="009D2890"/>
    <w:rsid w:val="009D7A3D"/>
    <w:rsid w:val="009E64E9"/>
    <w:rsid w:val="009F6866"/>
    <w:rsid w:val="00A13D6E"/>
    <w:rsid w:val="00A210DF"/>
    <w:rsid w:val="00A228B3"/>
    <w:rsid w:val="00A2691F"/>
    <w:rsid w:val="00A27FD3"/>
    <w:rsid w:val="00A30770"/>
    <w:rsid w:val="00A31BA2"/>
    <w:rsid w:val="00A321F9"/>
    <w:rsid w:val="00A361A0"/>
    <w:rsid w:val="00A37565"/>
    <w:rsid w:val="00A41920"/>
    <w:rsid w:val="00A41A49"/>
    <w:rsid w:val="00A46E16"/>
    <w:rsid w:val="00A53564"/>
    <w:rsid w:val="00A54433"/>
    <w:rsid w:val="00A56598"/>
    <w:rsid w:val="00A56D83"/>
    <w:rsid w:val="00A615D0"/>
    <w:rsid w:val="00A65ABC"/>
    <w:rsid w:val="00A758C4"/>
    <w:rsid w:val="00A77F16"/>
    <w:rsid w:val="00A8283B"/>
    <w:rsid w:val="00A92704"/>
    <w:rsid w:val="00AA5B98"/>
    <w:rsid w:val="00AB3502"/>
    <w:rsid w:val="00AC065D"/>
    <w:rsid w:val="00AC2459"/>
    <w:rsid w:val="00AC3651"/>
    <w:rsid w:val="00AC7480"/>
    <w:rsid w:val="00AD20E8"/>
    <w:rsid w:val="00AD3381"/>
    <w:rsid w:val="00AD72E0"/>
    <w:rsid w:val="00AF0061"/>
    <w:rsid w:val="00AF5FBC"/>
    <w:rsid w:val="00B02403"/>
    <w:rsid w:val="00B02FC0"/>
    <w:rsid w:val="00B03F36"/>
    <w:rsid w:val="00B040DA"/>
    <w:rsid w:val="00B05FF8"/>
    <w:rsid w:val="00B13D5E"/>
    <w:rsid w:val="00B1649B"/>
    <w:rsid w:val="00B34557"/>
    <w:rsid w:val="00B401E0"/>
    <w:rsid w:val="00B437B7"/>
    <w:rsid w:val="00B457E8"/>
    <w:rsid w:val="00B470FC"/>
    <w:rsid w:val="00B50F72"/>
    <w:rsid w:val="00B51327"/>
    <w:rsid w:val="00B52F3E"/>
    <w:rsid w:val="00B63103"/>
    <w:rsid w:val="00B6332B"/>
    <w:rsid w:val="00B65F56"/>
    <w:rsid w:val="00B732C4"/>
    <w:rsid w:val="00B73411"/>
    <w:rsid w:val="00B761B6"/>
    <w:rsid w:val="00B77583"/>
    <w:rsid w:val="00B84784"/>
    <w:rsid w:val="00B877AB"/>
    <w:rsid w:val="00B92F48"/>
    <w:rsid w:val="00B970FC"/>
    <w:rsid w:val="00BA1336"/>
    <w:rsid w:val="00BA58DA"/>
    <w:rsid w:val="00BB69B8"/>
    <w:rsid w:val="00BE1AD9"/>
    <w:rsid w:val="00BF6D60"/>
    <w:rsid w:val="00C01294"/>
    <w:rsid w:val="00C1259A"/>
    <w:rsid w:val="00C14985"/>
    <w:rsid w:val="00C17D16"/>
    <w:rsid w:val="00C2718B"/>
    <w:rsid w:val="00C361D2"/>
    <w:rsid w:val="00C3717E"/>
    <w:rsid w:val="00C413AE"/>
    <w:rsid w:val="00C458AF"/>
    <w:rsid w:val="00C46493"/>
    <w:rsid w:val="00C5505E"/>
    <w:rsid w:val="00C55186"/>
    <w:rsid w:val="00C602B4"/>
    <w:rsid w:val="00C62E67"/>
    <w:rsid w:val="00C76598"/>
    <w:rsid w:val="00C810E0"/>
    <w:rsid w:val="00C843BB"/>
    <w:rsid w:val="00C87F05"/>
    <w:rsid w:val="00C913E3"/>
    <w:rsid w:val="00CA1C7C"/>
    <w:rsid w:val="00CA684A"/>
    <w:rsid w:val="00CA7E40"/>
    <w:rsid w:val="00CC1D5B"/>
    <w:rsid w:val="00CC3398"/>
    <w:rsid w:val="00CE1A7F"/>
    <w:rsid w:val="00CE605B"/>
    <w:rsid w:val="00CF2856"/>
    <w:rsid w:val="00D10225"/>
    <w:rsid w:val="00D10E26"/>
    <w:rsid w:val="00D12F0C"/>
    <w:rsid w:val="00D14097"/>
    <w:rsid w:val="00D146EA"/>
    <w:rsid w:val="00D16A31"/>
    <w:rsid w:val="00D206DC"/>
    <w:rsid w:val="00D22EEE"/>
    <w:rsid w:val="00D37397"/>
    <w:rsid w:val="00D47C47"/>
    <w:rsid w:val="00D6265D"/>
    <w:rsid w:val="00D646E0"/>
    <w:rsid w:val="00D75B6A"/>
    <w:rsid w:val="00D83623"/>
    <w:rsid w:val="00D83D41"/>
    <w:rsid w:val="00D848AD"/>
    <w:rsid w:val="00D86DFB"/>
    <w:rsid w:val="00D91517"/>
    <w:rsid w:val="00DA0BB1"/>
    <w:rsid w:val="00DA13F8"/>
    <w:rsid w:val="00DB39F9"/>
    <w:rsid w:val="00DB5823"/>
    <w:rsid w:val="00DC4DD5"/>
    <w:rsid w:val="00DD10FC"/>
    <w:rsid w:val="00DE1878"/>
    <w:rsid w:val="00DE6FBF"/>
    <w:rsid w:val="00DF01F5"/>
    <w:rsid w:val="00E025F5"/>
    <w:rsid w:val="00E030A6"/>
    <w:rsid w:val="00E04529"/>
    <w:rsid w:val="00E066A2"/>
    <w:rsid w:val="00E07A29"/>
    <w:rsid w:val="00E1640A"/>
    <w:rsid w:val="00E17690"/>
    <w:rsid w:val="00E23959"/>
    <w:rsid w:val="00E24543"/>
    <w:rsid w:val="00E312A6"/>
    <w:rsid w:val="00E36E8D"/>
    <w:rsid w:val="00E405F2"/>
    <w:rsid w:val="00E40675"/>
    <w:rsid w:val="00E61A7F"/>
    <w:rsid w:val="00E734D8"/>
    <w:rsid w:val="00E777BC"/>
    <w:rsid w:val="00E81414"/>
    <w:rsid w:val="00E81DAE"/>
    <w:rsid w:val="00E82557"/>
    <w:rsid w:val="00E8786F"/>
    <w:rsid w:val="00E925C5"/>
    <w:rsid w:val="00EA0463"/>
    <w:rsid w:val="00EB6013"/>
    <w:rsid w:val="00EC2C97"/>
    <w:rsid w:val="00EC59F4"/>
    <w:rsid w:val="00ED3C09"/>
    <w:rsid w:val="00ED6236"/>
    <w:rsid w:val="00F04DDB"/>
    <w:rsid w:val="00F23F8B"/>
    <w:rsid w:val="00F244C3"/>
    <w:rsid w:val="00F44FE0"/>
    <w:rsid w:val="00F60C30"/>
    <w:rsid w:val="00F60D99"/>
    <w:rsid w:val="00F63D79"/>
    <w:rsid w:val="00F66016"/>
    <w:rsid w:val="00F76199"/>
    <w:rsid w:val="00F7659F"/>
    <w:rsid w:val="00F87A34"/>
    <w:rsid w:val="00F96509"/>
    <w:rsid w:val="00FA7573"/>
    <w:rsid w:val="00FB0B46"/>
    <w:rsid w:val="00FB1036"/>
    <w:rsid w:val="00FB2FFA"/>
    <w:rsid w:val="00FD1CB1"/>
    <w:rsid w:val="00FF32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er" w:locked="1" w:semiHidden="0" w:uiPriority="0" w:unhideWhenUsed="0"/>
    <w:lsdException w:name="caption" w:locked="1" w:uiPriority="0" w:qFormat="1"/>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741B"/>
    <w:pPr>
      <w:spacing w:after="200" w:line="276" w:lineRule="auto"/>
    </w:pPr>
    <w:rPr>
      <w:sz w:val="22"/>
      <w:szCs w:val="22"/>
    </w:rPr>
  </w:style>
  <w:style w:type="paragraph" w:styleId="1">
    <w:name w:val="heading 1"/>
    <w:basedOn w:val="a"/>
    <w:next w:val="a"/>
    <w:link w:val="10"/>
    <w:uiPriority w:val="99"/>
    <w:qFormat/>
    <w:rsid w:val="00EB6013"/>
    <w:pPr>
      <w:keepNext/>
      <w:spacing w:before="240" w:after="60" w:line="240" w:lineRule="auto"/>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EB6013"/>
    <w:rPr>
      <w:rFonts w:ascii="Arial" w:hAnsi="Arial" w:cs="Arial"/>
      <w:b/>
      <w:bCs/>
      <w:kern w:val="32"/>
      <w:sz w:val="32"/>
      <w:szCs w:val="32"/>
      <w:lang w:eastAsia="ru-RU"/>
    </w:rPr>
  </w:style>
  <w:style w:type="paragraph" w:styleId="a3">
    <w:name w:val="List Paragraph"/>
    <w:basedOn w:val="a"/>
    <w:uiPriority w:val="99"/>
    <w:qFormat/>
    <w:rsid w:val="00AD20E8"/>
    <w:pPr>
      <w:ind w:left="720"/>
      <w:contextualSpacing/>
    </w:pPr>
  </w:style>
  <w:style w:type="paragraph" w:styleId="a4">
    <w:name w:val="Balloon Text"/>
    <w:basedOn w:val="a"/>
    <w:link w:val="a5"/>
    <w:uiPriority w:val="99"/>
    <w:semiHidden/>
    <w:rsid w:val="00B040DA"/>
    <w:pPr>
      <w:spacing w:after="0" w:line="240" w:lineRule="auto"/>
    </w:pPr>
    <w:rPr>
      <w:rFonts w:ascii="Tahoma" w:hAnsi="Tahoma" w:cs="Tahoma"/>
      <w:sz w:val="16"/>
      <w:szCs w:val="16"/>
    </w:rPr>
  </w:style>
  <w:style w:type="character" w:customStyle="1" w:styleId="a5">
    <w:name w:val="Текст выноски Знак"/>
    <w:link w:val="a4"/>
    <w:uiPriority w:val="99"/>
    <w:semiHidden/>
    <w:locked/>
    <w:rsid w:val="00B040DA"/>
    <w:rPr>
      <w:rFonts w:ascii="Tahoma" w:hAnsi="Tahoma" w:cs="Tahoma"/>
      <w:sz w:val="16"/>
      <w:szCs w:val="16"/>
    </w:rPr>
  </w:style>
  <w:style w:type="table" w:styleId="a6">
    <w:name w:val="Table Grid"/>
    <w:basedOn w:val="a1"/>
    <w:uiPriority w:val="99"/>
    <w:rsid w:val="00EB6013"/>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7">
    <w:name w:val="header"/>
    <w:basedOn w:val="a"/>
    <w:link w:val="a8"/>
    <w:uiPriority w:val="99"/>
    <w:rsid w:val="00EB6013"/>
    <w:pPr>
      <w:tabs>
        <w:tab w:val="center" w:pos="4677"/>
        <w:tab w:val="right" w:pos="9355"/>
      </w:tabs>
      <w:spacing w:after="0" w:line="240" w:lineRule="auto"/>
      <w:jc w:val="center"/>
    </w:pPr>
    <w:rPr>
      <w:rFonts w:cs="Calibri"/>
    </w:rPr>
  </w:style>
  <w:style w:type="character" w:customStyle="1" w:styleId="a8">
    <w:name w:val="Верхний колонтитул Знак"/>
    <w:link w:val="a7"/>
    <w:uiPriority w:val="99"/>
    <w:locked/>
    <w:rsid w:val="00EB6013"/>
    <w:rPr>
      <w:rFonts w:ascii="Calibri" w:hAnsi="Calibri" w:cs="Calibri"/>
    </w:rPr>
  </w:style>
  <w:style w:type="character" w:styleId="a9">
    <w:name w:val="page number"/>
    <w:uiPriority w:val="99"/>
    <w:rsid w:val="00EB6013"/>
    <w:rPr>
      <w:rFonts w:cs="Times New Roman"/>
    </w:rPr>
  </w:style>
  <w:style w:type="paragraph" w:styleId="aa">
    <w:name w:val="footer"/>
    <w:basedOn w:val="a"/>
    <w:link w:val="ab"/>
    <w:uiPriority w:val="99"/>
    <w:rsid w:val="00EB6013"/>
    <w:pPr>
      <w:tabs>
        <w:tab w:val="center" w:pos="4677"/>
        <w:tab w:val="right" w:pos="9355"/>
      </w:tabs>
      <w:spacing w:after="0" w:line="240" w:lineRule="auto"/>
      <w:jc w:val="center"/>
    </w:pPr>
    <w:rPr>
      <w:rFonts w:cs="Calibri"/>
    </w:rPr>
  </w:style>
  <w:style w:type="character" w:customStyle="1" w:styleId="ab">
    <w:name w:val="Нижний колонтитул Знак"/>
    <w:link w:val="aa"/>
    <w:uiPriority w:val="99"/>
    <w:locked/>
    <w:rsid w:val="00EB6013"/>
    <w:rPr>
      <w:rFonts w:ascii="Calibri" w:hAnsi="Calibri" w:cs="Calibri"/>
    </w:rPr>
  </w:style>
  <w:style w:type="paragraph" w:customStyle="1" w:styleId="ConsPlusNormal">
    <w:name w:val="ConsPlusNormal"/>
    <w:uiPriority w:val="99"/>
    <w:rsid w:val="00EB6013"/>
    <w:pPr>
      <w:widowControl w:val="0"/>
      <w:suppressAutoHyphens/>
      <w:autoSpaceDE w:val="0"/>
      <w:ind w:firstLine="720"/>
    </w:pPr>
    <w:rPr>
      <w:rFonts w:ascii="Arial" w:hAnsi="Arial" w:cs="Arial"/>
      <w:lang w:eastAsia="ar-SA"/>
    </w:rPr>
  </w:style>
  <w:style w:type="paragraph" w:styleId="ac">
    <w:name w:val="Normal (Web)"/>
    <w:basedOn w:val="a"/>
    <w:uiPriority w:val="99"/>
    <w:rsid w:val="00EB6013"/>
    <w:pPr>
      <w:spacing w:before="192" w:after="192" w:line="360" w:lineRule="atLeast"/>
    </w:pPr>
    <w:rPr>
      <w:rFonts w:ascii="Times New Roman" w:hAnsi="Times New Roman"/>
      <w:sz w:val="26"/>
      <w:szCs w:val="26"/>
    </w:rPr>
  </w:style>
  <w:style w:type="paragraph" w:customStyle="1" w:styleId="consplusnormal0">
    <w:name w:val="consplusnormal"/>
    <w:basedOn w:val="a"/>
    <w:uiPriority w:val="99"/>
    <w:rsid w:val="00EB6013"/>
    <w:pPr>
      <w:spacing w:before="120" w:after="120" w:line="240" w:lineRule="auto"/>
    </w:pPr>
    <w:rPr>
      <w:rFonts w:ascii="Times New Roman" w:hAnsi="Times New Roman"/>
      <w:sz w:val="24"/>
      <w:szCs w:val="24"/>
    </w:rPr>
  </w:style>
  <w:style w:type="character" w:styleId="ad">
    <w:name w:val="Hyperlink"/>
    <w:uiPriority w:val="99"/>
    <w:semiHidden/>
    <w:rsid w:val="00EB6013"/>
    <w:rPr>
      <w:rFonts w:cs="Times New Roman"/>
      <w:color w:val="0066CC"/>
      <w:u w:val="none"/>
      <w:effect w:val="none"/>
    </w:rPr>
  </w:style>
  <w:style w:type="paragraph" w:customStyle="1" w:styleId="ae">
    <w:name w:val="Прижатый влево"/>
    <w:basedOn w:val="a"/>
    <w:next w:val="a"/>
    <w:uiPriority w:val="99"/>
    <w:rsid w:val="00EB6013"/>
    <w:pPr>
      <w:widowControl w:val="0"/>
      <w:autoSpaceDE w:val="0"/>
      <w:autoSpaceDN w:val="0"/>
      <w:adjustRightInd w:val="0"/>
      <w:spacing w:after="0" w:line="240" w:lineRule="auto"/>
    </w:pPr>
    <w:rPr>
      <w:rFonts w:ascii="Arial" w:hAnsi="Arial" w:cs="Arial"/>
      <w:sz w:val="24"/>
      <w:szCs w:val="24"/>
    </w:rPr>
  </w:style>
  <w:style w:type="paragraph" w:customStyle="1" w:styleId="af">
    <w:name w:val="Нормальный (таблица)"/>
    <w:basedOn w:val="a"/>
    <w:next w:val="a"/>
    <w:uiPriority w:val="99"/>
    <w:rsid w:val="00EB6013"/>
    <w:pPr>
      <w:widowControl w:val="0"/>
      <w:autoSpaceDE w:val="0"/>
      <w:autoSpaceDN w:val="0"/>
      <w:adjustRightInd w:val="0"/>
      <w:spacing w:after="0" w:line="240" w:lineRule="auto"/>
      <w:jc w:val="both"/>
    </w:pPr>
    <w:rPr>
      <w:rFonts w:ascii="Arial" w:hAnsi="Arial" w:cs="Arial"/>
      <w:sz w:val="24"/>
      <w:szCs w:val="24"/>
    </w:rPr>
  </w:style>
  <w:style w:type="paragraph" w:customStyle="1" w:styleId="msonormalbullet2gif">
    <w:name w:val="msonormalbullet2.gif"/>
    <w:basedOn w:val="a"/>
    <w:uiPriority w:val="99"/>
    <w:rsid w:val="00EB6013"/>
    <w:pPr>
      <w:spacing w:before="100" w:beforeAutospacing="1" w:after="100" w:afterAutospacing="1" w:line="240" w:lineRule="auto"/>
    </w:pPr>
    <w:rPr>
      <w:rFonts w:ascii="Times New Roman" w:hAnsi="Times New Roman"/>
      <w:sz w:val="24"/>
      <w:szCs w:val="24"/>
    </w:rPr>
  </w:style>
  <w:style w:type="paragraph" w:styleId="af0">
    <w:name w:val="Body Text Indent"/>
    <w:basedOn w:val="a"/>
    <w:link w:val="af1"/>
    <w:uiPriority w:val="99"/>
    <w:rsid w:val="00EB6013"/>
    <w:pPr>
      <w:spacing w:after="0" w:line="240" w:lineRule="auto"/>
      <w:ind w:left="360"/>
      <w:jc w:val="both"/>
    </w:pPr>
    <w:rPr>
      <w:rFonts w:ascii="Times New Roman" w:hAnsi="Times New Roman"/>
      <w:sz w:val="28"/>
      <w:szCs w:val="20"/>
    </w:rPr>
  </w:style>
  <w:style w:type="character" w:customStyle="1" w:styleId="af1">
    <w:name w:val="Основной текст с отступом Знак"/>
    <w:link w:val="af0"/>
    <w:uiPriority w:val="99"/>
    <w:locked/>
    <w:rsid w:val="00EB6013"/>
    <w:rPr>
      <w:rFonts w:ascii="Times New Roman" w:hAnsi="Times New Roman" w:cs="Times New Roman"/>
      <w:sz w:val="20"/>
      <w:szCs w:val="20"/>
      <w:lang w:eastAsia="ru-RU"/>
    </w:rPr>
  </w:style>
  <w:style w:type="paragraph" w:customStyle="1" w:styleId="ConsPlusTitle">
    <w:name w:val="ConsPlusTitle"/>
    <w:uiPriority w:val="99"/>
    <w:rsid w:val="00EB6013"/>
    <w:pPr>
      <w:widowControl w:val="0"/>
      <w:autoSpaceDE w:val="0"/>
      <w:autoSpaceDN w:val="0"/>
      <w:adjustRightInd w:val="0"/>
    </w:pPr>
    <w:rPr>
      <w:rFonts w:ascii="Times New Roman" w:hAnsi="Times New Roman"/>
      <w:b/>
      <w:bCs/>
      <w:sz w:val="28"/>
      <w:szCs w:val="28"/>
    </w:rPr>
  </w:style>
  <w:style w:type="character" w:customStyle="1" w:styleId="af2">
    <w:name w:val="Гипертекстовая ссылка"/>
    <w:uiPriority w:val="99"/>
    <w:rsid w:val="00EB6013"/>
    <w:rPr>
      <w:rFonts w:cs="Times New Roman"/>
      <w:color w:val="106BBE"/>
    </w:rPr>
  </w:style>
  <w:style w:type="paragraph" w:customStyle="1" w:styleId="text3cl">
    <w:name w:val="text3cl"/>
    <w:basedOn w:val="a"/>
    <w:uiPriority w:val="99"/>
    <w:rsid w:val="00EB6013"/>
    <w:pPr>
      <w:spacing w:before="144" w:after="288" w:line="240" w:lineRule="auto"/>
    </w:pPr>
    <w:rPr>
      <w:rFonts w:ascii="Times New Roman" w:hAnsi="Times New Roman"/>
      <w:sz w:val="24"/>
      <w:szCs w:val="24"/>
    </w:rPr>
  </w:style>
  <w:style w:type="character" w:customStyle="1" w:styleId="af3">
    <w:name w:val="Выделение для Базового Поиска"/>
    <w:uiPriority w:val="99"/>
    <w:rsid w:val="00EB6013"/>
    <w:rPr>
      <w:rFonts w:cs="Times New Roman"/>
      <w:b/>
      <w:bCs/>
      <w:color w:val="0058A9"/>
    </w:rPr>
  </w:style>
  <w:style w:type="paragraph" w:customStyle="1" w:styleId="af4">
    <w:name w:val="Знак Знак Знак Знак"/>
    <w:basedOn w:val="a"/>
    <w:uiPriority w:val="99"/>
    <w:rsid w:val="00EB6013"/>
    <w:pPr>
      <w:spacing w:before="100" w:beforeAutospacing="1" w:after="100" w:afterAutospacing="1" w:line="240" w:lineRule="auto"/>
      <w:jc w:val="both"/>
    </w:pPr>
    <w:rPr>
      <w:rFonts w:ascii="Tahoma" w:hAnsi="Tahoma" w:cs="Tahoma"/>
      <w:sz w:val="20"/>
      <w:szCs w:val="20"/>
      <w:lang w:val="en-US"/>
    </w:rPr>
  </w:style>
  <w:style w:type="paragraph" w:styleId="af5">
    <w:name w:val="No Spacing"/>
    <w:uiPriority w:val="99"/>
    <w:qFormat/>
    <w:rsid w:val="005C4A60"/>
    <w:rPr>
      <w:sz w:val="22"/>
      <w:szCs w:val="22"/>
    </w:rPr>
  </w:style>
  <w:style w:type="paragraph" w:customStyle="1" w:styleId="af6">
    <w:name w:val="Заголовок группы контролов"/>
    <w:basedOn w:val="a"/>
    <w:next w:val="a"/>
    <w:uiPriority w:val="99"/>
    <w:rsid w:val="00536988"/>
    <w:pPr>
      <w:widowControl w:val="0"/>
      <w:autoSpaceDE w:val="0"/>
      <w:autoSpaceDN w:val="0"/>
      <w:adjustRightInd w:val="0"/>
      <w:spacing w:after="0" w:line="240" w:lineRule="auto"/>
      <w:ind w:firstLine="720"/>
      <w:jc w:val="both"/>
    </w:pPr>
    <w:rPr>
      <w:rFonts w:ascii="Arial" w:hAnsi="Arial" w:cs="Arial"/>
      <w:b/>
      <w:bCs/>
      <w:color w:val="000000"/>
      <w:sz w:val="24"/>
      <w:szCs w:val="24"/>
    </w:rPr>
  </w:style>
  <w:style w:type="paragraph" w:styleId="af7">
    <w:name w:val="Title"/>
    <w:basedOn w:val="a"/>
    <w:link w:val="af8"/>
    <w:uiPriority w:val="99"/>
    <w:qFormat/>
    <w:rsid w:val="001F0981"/>
    <w:pPr>
      <w:autoSpaceDE w:val="0"/>
      <w:autoSpaceDN w:val="0"/>
      <w:adjustRightInd w:val="0"/>
      <w:spacing w:before="108" w:after="108" w:line="240" w:lineRule="auto"/>
      <w:jc w:val="center"/>
      <w:outlineLvl w:val="0"/>
    </w:pPr>
    <w:rPr>
      <w:rFonts w:ascii="Times New Roman" w:hAnsi="Times New Roman"/>
      <w:b/>
      <w:bCs/>
      <w:sz w:val="28"/>
      <w:szCs w:val="28"/>
    </w:rPr>
  </w:style>
  <w:style w:type="character" w:customStyle="1" w:styleId="af8">
    <w:name w:val="Название Знак"/>
    <w:link w:val="af7"/>
    <w:uiPriority w:val="99"/>
    <w:locked/>
    <w:rsid w:val="001F0981"/>
    <w:rPr>
      <w:rFonts w:ascii="Times New Roman" w:hAnsi="Times New Roman" w:cs="Times New Roman"/>
      <w:b/>
      <w:bCs/>
      <w:sz w:val="28"/>
      <w:szCs w:val="28"/>
      <w:lang w:eastAsia="ru-RU"/>
    </w:rPr>
  </w:style>
  <w:style w:type="character" w:customStyle="1" w:styleId="2">
    <w:name w:val="Основной текст (2)_"/>
    <w:link w:val="20"/>
    <w:uiPriority w:val="99"/>
    <w:locked/>
    <w:rsid w:val="008942BF"/>
    <w:rPr>
      <w:rFonts w:ascii="Times New Roman" w:hAnsi="Times New Roman" w:cs="Times New Roman"/>
      <w:sz w:val="26"/>
      <w:szCs w:val="26"/>
      <w:shd w:val="clear" w:color="auto" w:fill="FFFFFF"/>
    </w:rPr>
  </w:style>
  <w:style w:type="paragraph" w:customStyle="1" w:styleId="20">
    <w:name w:val="Основной текст (2)"/>
    <w:basedOn w:val="a"/>
    <w:link w:val="2"/>
    <w:uiPriority w:val="99"/>
    <w:rsid w:val="008942BF"/>
    <w:pPr>
      <w:widowControl w:val="0"/>
      <w:shd w:val="clear" w:color="auto" w:fill="FFFFFF"/>
      <w:spacing w:before="1020" w:after="360" w:line="240" w:lineRule="atLeast"/>
      <w:ind w:hanging="1560"/>
    </w:pPr>
    <w:rPr>
      <w:rFonts w:ascii="Times New Roman" w:hAnsi="Times New Roman"/>
      <w:sz w:val="26"/>
      <w:szCs w:val="26"/>
    </w:rPr>
  </w:style>
  <w:style w:type="character" w:customStyle="1" w:styleId="11">
    <w:name w:val="Заголовок №1"/>
    <w:uiPriority w:val="99"/>
    <w:rsid w:val="008942BF"/>
    <w:rPr>
      <w:rFonts w:ascii="Times New Roman" w:hAnsi="Times New Roman" w:cs="Times New Roman"/>
      <w:color w:val="000000"/>
      <w:spacing w:val="0"/>
      <w:w w:val="100"/>
      <w:position w:val="0"/>
      <w:sz w:val="28"/>
      <w:szCs w:val="28"/>
      <w:u w:val="none"/>
      <w:lang w:val="ru-RU" w:eastAsia="ru-RU"/>
    </w:rPr>
  </w:style>
  <w:style w:type="paragraph" w:customStyle="1" w:styleId="msonospacing0">
    <w:name w:val="msonospacing"/>
    <w:basedOn w:val="a"/>
    <w:uiPriority w:val="99"/>
    <w:rsid w:val="005D7CED"/>
    <w:pPr>
      <w:spacing w:before="100" w:beforeAutospacing="1" w:after="100" w:afterAutospacing="1" w:line="240" w:lineRule="auto"/>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61125564">
      <w:marLeft w:val="0"/>
      <w:marRight w:val="0"/>
      <w:marTop w:val="0"/>
      <w:marBottom w:val="0"/>
      <w:divBdr>
        <w:top w:val="none" w:sz="0" w:space="0" w:color="auto"/>
        <w:left w:val="none" w:sz="0" w:space="0" w:color="auto"/>
        <w:bottom w:val="none" w:sz="0" w:space="0" w:color="auto"/>
        <w:right w:val="none" w:sz="0" w:space="0" w:color="auto"/>
      </w:divBdr>
    </w:div>
    <w:div w:id="1361125565">
      <w:marLeft w:val="0"/>
      <w:marRight w:val="0"/>
      <w:marTop w:val="0"/>
      <w:marBottom w:val="0"/>
      <w:divBdr>
        <w:top w:val="none" w:sz="0" w:space="0" w:color="auto"/>
        <w:left w:val="none" w:sz="0" w:space="0" w:color="auto"/>
        <w:bottom w:val="none" w:sz="0" w:space="0" w:color="auto"/>
        <w:right w:val="none" w:sz="0" w:space="0" w:color="auto"/>
      </w:divBdr>
    </w:div>
    <w:div w:id="1361125566">
      <w:marLeft w:val="0"/>
      <w:marRight w:val="0"/>
      <w:marTop w:val="0"/>
      <w:marBottom w:val="0"/>
      <w:divBdr>
        <w:top w:val="none" w:sz="0" w:space="0" w:color="auto"/>
        <w:left w:val="none" w:sz="0" w:space="0" w:color="auto"/>
        <w:bottom w:val="none" w:sz="0" w:space="0" w:color="auto"/>
        <w:right w:val="none" w:sz="0" w:space="0" w:color="auto"/>
      </w:divBdr>
    </w:div>
    <w:div w:id="1361125567">
      <w:marLeft w:val="0"/>
      <w:marRight w:val="0"/>
      <w:marTop w:val="0"/>
      <w:marBottom w:val="0"/>
      <w:divBdr>
        <w:top w:val="none" w:sz="0" w:space="0" w:color="auto"/>
        <w:left w:val="none" w:sz="0" w:space="0" w:color="auto"/>
        <w:bottom w:val="none" w:sz="0" w:space="0" w:color="auto"/>
        <w:right w:val="none" w:sz="0" w:space="0" w:color="auto"/>
      </w:divBdr>
    </w:div>
    <w:div w:id="1361125568">
      <w:marLeft w:val="0"/>
      <w:marRight w:val="0"/>
      <w:marTop w:val="0"/>
      <w:marBottom w:val="0"/>
      <w:divBdr>
        <w:top w:val="none" w:sz="0" w:space="0" w:color="auto"/>
        <w:left w:val="none" w:sz="0" w:space="0" w:color="auto"/>
        <w:bottom w:val="none" w:sz="0" w:space="0" w:color="auto"/>
        <w:right w:val="none" w:sz="0" w:space="0" w:color="auto"/>
      </w:divBdr>
    </w:div>
    <w:div w:id="1361125569">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novoivanovskoesp.ru"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169</TotalTime>
  <Pages>12</Pages>
  <Words>3619</Words>
  <Characters>20629</Characters>
  <Application>Microsoft Office Word</Application>
  <DocSecurity>0</DocSecurity>
  <Lines>171</Lines>
  <Paragraphs>48</Paragraphs>
  <ScaleCrop>false</ScaleCrop>
  <HeadingPairs>
    <vt:vector size="2" baseType="variant">
      <vt:variant>
        <vt:lpstr>Название</vt:lpstr>
      </vt:variant>
      <vt:variant>
        <vt:i4>1</vt:i4>
      </vt:variant>
    </vt:vector>
  </HeadingPairs>
  <TitlesOfParts>
    <vt:vector size="1" baseType="lpstr">
      <vt:lpstr>АДМИНИСТРАЦИЯ  НОВОИВАНОВСКОГО  СЕЛЬСКОГО</vt:lpstr>
    </vt:vector>
  </TitlesOfParts>
  <Company>RePack by SPecialiST</Company>
  <LinksUpToDate>false</LinksUpToDate>
  <CharactersWithSpaces>24200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АДМИНИСТРАЦИЯ  НОВОИВАНОВСКОГО  СЕЛЬСКОГО</dc:title>
  <dc:subject/>
  <dc:creator>mk</dc:creator>
  <cp:keywords/>
  <dc:description/>
  <cp:lastModifiedBy>Пользователь Windows</cp:lastModifiedBy>
  <cp:revision>5</cp:revision>
  <cp:lastPrinted>2023-08-08T10:07:00Z</cp:lastPrinted>
  <dcterms:created xsi:type="dcterms:W3CDTF">2023-08-16T13:13:00Z</dcterms:created>
  <dcterms:modified xsi:type="dcterms:W3CDTF">2023-09-01T14:12:00Z</dcterms:modified>
</cp:coreProperties>
</file>