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EB1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C00DF6">
        <w:rPr>
          <w:rFonts w:ascii="Times New Roman" w:hAnsi="Times New Roman" w:cs="Times New Roman"/>
          <w:b/>
          <w:sz w:val="28"/>
          <w:szCs w:val="28"/>
        </w:rPr>
        <w:t>20</w:t>
      </w:r>
    </w:p>
    <w:p w:rsidR="004A1254" w:rsidRPr="004A1254" w:rsidRDefault="004A1254" w:rsidP="004A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комиссии по проведению антикоррупционной экспертизы проектов 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4A1254" w:rsidRPr="004A1254" w:rsidRDefault="004A1254" w:rsidP="004A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54" w:rsidRPr="004A1254" w:rsidRDefault="00532861" w:rsidP="004A1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декабря </w:t>
      </w:r>
      <w:r w:rsidR="00997C20">
        <w:rPr>
          <w:rFonts w:ascii="Times New Roman" w:hAnsi="Times New Roman" w:cs="Times New Roman"/>
          <w:sz w:val="28"/>
          <w:szCs w:val="28"/>
        </w:rPr>
        <w:t xml:space="preserve"> </w:t>
      </w:r>
      <w:r w:rsidR="004A1254">
        <w:rPr>
          <w:rFonts w:ascii="Times New Roman" w:hAnsi="Times New Roman" w:cs="Times New Roman"/>
          <w:sz w:val="28"/>
          <w:szCs w:val="28"/>
        </w:rPr>
        <w:t>2023</w:t>
      </w:r>
      <w:r w:rsidR="004A1254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952" w:rsidRPr="001F6EF7" w:rsidRDefault="004A1254" w:rsidP="009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EF7">
        <w:rPr>
          <w:rFonts w:ascii="Times New Roman" w:hAnsi="Times New Roman" w:cs="Times New Roman"/>
          <w:sz w:val="26"/>
          <w:szCs w:val="26"/>
        </w:rPr>
        <w:t>П</w:t>
      </w:r>
      <w:r w:rsidR="005C5D3F" w:rsidRPr="001F6EF7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1F6EF7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прое</w:t>
      </w:r>
      <w:r w:rsidR="009A4952" w:rsidRPr="001F6EF7">
        <w:rPr>
          <w:rFonts w:ascii="Times New Roman" w:hAnsi="Times New Roman" w:cs="Times New Roman"/>
          <w:sz w:val="26"/>
          <w:szCs w:val="26"/>
        </w:rPr>
        <w:t>кта постановления администрации</w:t>
      </w:r>
      <w:proofErr w:type="gramEnd"/>
      <w:r w:rsidR="009A4952" w:rsidRPr="001F6EF7">
        <w:rPr>
          <w:rFonts w:ascii="Times New Roman" w:hAnsi="Times New Roman" w:cs="Times New Roman"/>
          <w:sz w:val="26"/>
          <w:szCs w:val="26"/>
        </w:rPr>
        <w:t xml:space="preserve"> Новоивановского сельского </w:t>
      </w:r>
      <w:r w:rsidR="005C5D3F" w:rsidRPr="001F6EF7">
        <w:rPr>
          <w:rFonts w:ascii="Times New Roman" w:hAnsi="Times New Roman" w:cs="Times New Roman"/>
          <w:sz w:val="26"/>
          <w:szCs w:val="26"/>
        </w:rPr>
        <w:t>поселения Новопокровского района</w:t>
      </w:r>
    </w:p>
    <w:p w:rsidR="00EB1FDC" w:rsidRPr="001F6EF7" w:rsidRDefault="00EB1FDC" w:rsidP="005328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EF7">
        <w:rPr>
          <w:rFonts w:ascii="Times New Roman" w:hAnsi="Times New Roman" w:cs="Times New Roman"/>
          <w:b/>
          <w:sz w:val="26"/>
          <w:szCs w:val="26"/>
        </w:rPr>
        <w:t>«</w:t>
      </w:r>
      <w:r w:rsidR="00532861" w:rsidRPr="00532861">
        <w:rPr>
          <w:rFonts w:ascii="Times New Roman" w:hAnsi="Times New Roman" w:cs="Times New Roman"/>
          <w:b/>
          <w:sz w:val="26"/>
          <w:szCs w:val="26"/>
        </w:rPr>
        <w:t>Об утверждении Программы профилактики рисков   причинения вреда (ущерба) охраняемым законом ценностям по муниципальному контролю в сфере благоустройства на территории Новоивановского сельского поселения              Новопокровского района на 2024 год</w:t>
      </w:r>
      <w:r w:rsidR="00E31A9D" w:rsidRPr="001F6EF7">
        <w:rPr>
          <w:rFonts w:ascii="Times New Roman" w:hAnsi="Times New Roman" w:cs="Times New Roman"/>
          <w:b/>
          <w:sz w:val="26"/>
          <w:szCs w:val="26"/>
        </w:rPr>
        <w:t>»</w:t>
      </w:r>
    </w:p>
    <w:p w:rsidR="00E31A9D" w:rsidRDefault="00E31A9D" w:rsidP="00E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6E" w:rsidRPr="004A1254" w:rsidRDefault="005C5D3F" w:rsidP="001F6EF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1254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4A1254">
        <w:rPr>
          <w:rFonts w:ascii="Times New Roman" w:hAnsi="Times New Roman" w:cs="Times New Roman"/>
          <w:sz w:val="26"/>
          <w:szCs w:val="26"/>
        </w:rPr>
        <w:t>е</w:t>
      </w:r>
      <w:r w:rsidR="00CA4EF0" w:rsidRPr="004A1254">
        <w:rPr>
          <w:rFonts w:ascii="Times New Roman" w:hAnsi="Times New Roman" w:cs="Times New Roman"/>
          <w:sz w:val="26"/>
          <w:szCs w:val="26"/>
        </w:rPr>
        <w:t>м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4A1254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142058">
        <w:rPr>
          <w:rFonts w:ascii="Times New Roman" w:hAnsi="Times New Roman" w:cs="Times New Roman"/>
          <w:sz w:val="26"/>
          <w:szCs w:val="26"/>
        </w:rPr>
        <w:t>17 августа 2010 года № 51 «</w:t>
      </w:r>
      <w:r w:rsidR="0022126E" w:rsidRPr="004A1254">
        <w:rPr>
          <w:rFonts w:ascii="Times New Roman" w:hAnsi="Times New Roman" w:cs="Times New Roman"/>
          <w:sz w:val="26"/>
          <w:szCs w:val="26"/>
        </w:rPr>
        <w:t xml:space="preserve"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</w:t>
      </w:r>
      <w:r w:rsidR="00753E99" w:rsidRPr="00753E99">
        <w:rPr>
          <w:rFonts w:ascii="Times New Roman" w:hAnsi="Times New Roman" w:cs="Times New Roman"/>
          <w:sz w:val="26"/>
          <w:szCs w:val="26"/>
        </w:rPr>
        <w:t xml:space="preserve">   </w:t>
      </w:r>
      <w:r w:rsidR="00997C20">
        <w:rPr>
          <w:rFonts w:ascii="Times New Roman" w:hAnsi="Times New Roman" w:cs="Times New Roman"/>
          <w:sz w:val="26"/>
          <w:szCs w:val="26"/>
        </w:rPr>
        <w:t>«</w:t>
      </w:r>
      <w:r w:rsidR="00532861" w:rsidRPr="00532861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                 причинения вреда (ущерба) охраняемым законом ценностям по муниципальному контролю в</w:t>
      </w:r>
      <w:proofErr w:type="gramEnd"/>
      <w:r w:rsidR="00532861" w:rsidRPr="00532861">
        <w:rPr>
          <w:rFonts w:ascii="Times New Roman" w:hAnsi="Times New Roman" w:cs="Times New Roman"/>
          <w:sz w:val="26"/>
          <w:szCs w:val="26"/>
        </w:rPr>
        <w:t xml:space="preserve"> сфере благоустройства</w:t>
      </w:r>
      <w:r w:rsidR="00532861">
        <w:rPr>
          <w:rFonts w:ascii="Times New Roman" w:hAnsi="Times New Roman" w:cs="Times New Roman"/>
          <w:sz w:val="26"/>
          <w:szCs w:val="26"/>
        </w:rPr>
        <w:t xml:space="preserve"> </w:t>
      </w:r>
      <w:r w:rsidR="00532861" w:rsidRPr="00532861">
        <w:rPr>
          <w:rFonts w:ascii="Times New Roman" w:hAnsi="Times New Roman" w:cs="Times New Roman"/>
          <w:sz w:val="26"/>
          <w:szCs w:val="26"/>
        </w:rPr>
        <w:t>на территории Новои</w:t>
      </w:r>
      <w:r w:rsidR="00532861">
        <w:rPr>
          <w:rFonts w:ascii="Times New Roman" w:hAnsi="Times New Roman" w:cs="Times New Roman"/>
          <w:sz w:val="26"/>
          <w:szCs w:val="26"/>
        </w:rPr>
        <w:t xml:space="preserve">вановского сельского поселения </w:t>
      </w:r>
      <w:r w:rsidR="00532861" w:rsidRPr="00532861">
        <w:rPr>
          <w:rFonts w:ascii="Times New Roman" w:hAnsi="Times New Roman" w:cs="Times New Roman"/>
          <w:sz w:val="26"/>
          <w:szCs w:val="26"/>
        </w:rPr>
        <w:t xml:space="preserve">  Новопокровского района на 2024 год</w:t>
      </w:r>
      <w:r w:rsidR="00EB1FDC" w:rsidRPr="00EB1FDC">
        <w:rPr>
          <w:rFonts w:ascii="Times New Roman" w:hAnsi="Times New Roman" w:cs="Times New Roman"/>
          <w:sz w:val="26"/>
          <w:szCs w:val="26"/>
        </w:rPr>
        <w:t>»</w:t>
      </w:r>
      <w:r w:rsidR="000437DA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4A1254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4A1254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A1254">
        <w:rPr>
          <w:rFonts w:ascii="Times New Roman" w:hAnsi="Times New Roman" w:cs="Times New Roman"/>
          <w:sz w:val="26"/>
          <w:szCs w:val="26"/>
        </w:rPr>
        <w:t>мещен</w:t>
      </w:r>
      <w:r w:rsidR="000C2D05">
        <w:rPr>
          <w:rFonts w:ascii="Times New Roman" w:hAnsi="Times New Roman" w:cs="Times New Roman"/>
          <w:sz w:val="26"/>
          <w:szCs w:val="26"/>
        </w:rPr>
        <w:t xml:space="preserve"> </w:t>
      </w:r>
      <w:r w:rsidR="00532861"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C00DF6">
        <w:rPr>
          <w:rFonts w:ascii="Times New Roman" w:hAnsi="Times New Roman" w:cs="Times New Roman"/>
          <w:sz w:val="26"/>
          <w:szCs w:val="26"/>
        </w:rPr>
        <w:t>.11.</w:t>
      </w:r>
      <w:r w:rsidR="0008093B" w:rsidRPr="004A1254">
        <w:rPr>
          <w:rFonts w:ascii="Times New Roman" w:hAnsi="Times New Roman" w:cs="Times New Roman"/>
          <w:sz w:val="26"/>
          <w:szCs w:val="26"/>
        </w:rPr>
        <w:t>202</w:t>
      </w:r>
      <w:r w:rsidR="001C4D60" w:rsidRPr="004A1254">
        <w:rPr>
          <w:rFonts w:ascii="Times New Roman" w:hAnsi="Times New Roman" w:cs="Times New Roman"/>
          <w:sz w:val="26"/>
          <w:szCs w:val="26"/>
        </w:rPr>
        <w:t>3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(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1254">
        <w:rPr>
          <w:rFonts w:ascii="Times New Roman" w:hAnsi="Times New Roman" w:cs="Times New Roman"/>
          <w:sz w:val="26"/>
          <w:szCs w:val="26"/>
        </w:rPr>
        <w:t xml:space="preserve">: </w:t>
      </w:r>
      <w:r w:rsidRPr="004A125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A125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125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1254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4A1254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D66EFA" w:rsidRPr="004A1254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4A1254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0437DA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254">
        <w:rPr>
          <w:rFonts w:ascii="Times New Roman" w:hAnsi="Times New Roman" w:cs="Times New Roman"/>
          <w:sz w:val="26"/>
          <w:szCs w:val="26"/>
        </w:rPr>
        <w:tab/>
        <w:t>3. В ходе антикоррупционной экспертизы проекта нормативног</w:t>
      </w:r>
      <w:r w:rsidR="001E342F" w:rsidRPr="004A1254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4A1254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4A1254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4A1254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EB1FDC" w:rsidRPr="004A1254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EB1FDC" w:rsidRDefault="00EB1FDC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</w:t>
      </w:r>
      <w:r w:rsidR="00841084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5C5D3F" w:rsidRPr="005C5D3F" w:rsidSect="006C0779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37DA"/>
    <w:rsid w:val="00044A1F"/>
    <w:rsid w:val="0005565C"/>
    <w:rsid w:val="0006029B"/>
    <w:rsid w:val="0008093B"/>
    <w:rsid w:val="000C2D05"/>
    <w:rsid w:val="0011217E"/>
    <w:rsid w:val="00142058"/>
    <w:rsid w:val="001B71A2"/>
    <w:rsid w:val="001C4D60"/>
    <w:rsid w:val="001E342F"/>
    <w:rsid w:val="001F6EF7"/>
    <w:rsid w:val="0022126E"/>
    <w:rsid w:val="00230BB3"/>
    <w:rsid w:val="002A6D1F"/>
    <w:rsid w:val="002B6837"/>
    <w:rsid w:val="002C58FD"/>
    <w:rsid w:val="002E610C"/>
    <w:rsid w:val="00310F1F"/>
    <w:rsid w:val="00341F1F"/>
    <w:rsid w:val="00342A4B"/>
    <w:rsid w:val="003C1516"/>
    <w:rsid w:val="003D274C"/>
    <w:rsid w:val="003E5E0B"/>
    <w:rsid w:val="00404C06"/>
    <w:rsid w:val="00406A05"/>
    <w:rsid w:val="00421467"/>
    <w:rsid w:val="00464774"/>
    <w:rsid w:val="004A1254"/>
    <w:rsid w:val="004A6B02"/>
    <w:rsid w:val="004B45A6"/>
    <w:rsid w:val="00500A60"/>
    <w:rsid w:val="00511853"/>
    <w:rsid w:val="00532861"/>
    <w:rsid w:val="00560A37"/>
    <w:rsid w:val="005A62B6"/>
    <w:rsid w:val="005C21A9"/>
    <w:rsid w:val="005C5D3F"/>
    <w:rsid w:val="00612909"/>
    <w:rsid w:val="00635246"/>
    <w:rsid w:val="0069158B"/>
    <w:rsid w:val="006C0779"/>
    <w:rsid w:val="006D3B6B"/>
    <w:rsid w:val="007376CF"/>
    <w:rsid w:val="00747850"/>
    <w:rsid w:val="0075122B"/>
    <w:rsid w:val="00753E99"/>
    <w:rsid w:val="007573FC"/>
    <w:rsid w:val="007766FB"/>
    <w:rsid w:val="00792E2C"/>
    <w:rsid w:val="007A4AFE"/>
    <w:rsid w:val="007E29AF"/>
    <w:rsid w:val="00800A72"/>
    <w:rsid w:val="00817AFA"/>
    <w:rsid w:val="00841084"/>
    <w:rsid w:val="00846CC3"/>
    <w:rsid w:val="008C7917"/>
    <w:rsid w:val="008E0E08"/>
    <w:rsid w:val="008F13D5"/>
    <w:rsid w:val="00907F66"/>
    <w:rsid w:val="00970B8A"/>
    <w:rsid w:val="00997C20"/>
    <w:rsid w:val="009A4952"/>
    <w:rsid w:val="009A5D06"/>
    <w:rsid w:val="00A73C18"/>
    <w:rsid w:val="00A975BB"/>
    <w:rsid w:val="00AA16DA"/>
    <w:rsid w:val="00AB090F"/>
    <w:rsid w:val="00AB55E3"/>
    <w:rsid w:val="00AD1079"/>
    <w:rsid w:val="00AD58A1"/>
    <w:rsid w:val="00AE686B"/>
    <w:rsid w:val="00B11174"/>
    <w:rsid w:val="00B84C73"/>
    <w:rsid w:val="00BC7FEC"/>
    <w:rsid w:val="00C00DF6"/>
    <w:rsid w:val="00C25D64"/>
    <w:rsid w:val="00C4401F"/>
    <w:rsid w:val="00C84EE8"/>
    <w:rsid w:val="00CA1E72"/>
    <w:rsid w:val="00CA4EF0"/>
    <w:rsid w:val="00CC70ED"/>
    <w:rsid w:val="00CD63CE"/>
    <w:rsid w:val="00D241D1"/>
    <w:rsid w:val="00D451F6"/>
    <w:rsid w:val="00D66EFA"/>
    <w:rsid w:val="00DA5D9D"/>
    <w:rsid w:val="00DC2352"/>
    <w:rsid w:val="00DD2D0F"/>
    <w:rsid w:val="00DE5614"/>
    <w:rsid w:val="00DE7A1C"/>
    <w:rsid w:val="00E31A9D"/>
    <w:rsid w:val="00EA38F9"/>
    <w:rsid w:val="00EB1FDC"/>
    <w:rsid w:val="00EF1E14"/>
    <w:rsid w:val="00EF45EB"/>
    <w:rsid w:val="00F14200"/>
    <w:rsid w:val="00F171B6"/>
    <w:rsid w:val="00F20FC2"/>
    <w:rsid w:val="00F41D4B"/>
    <w:rsid w:val="00F7791B"/>
    <w:rsid w:val="00FA313B"/>
    <w:rsid w:val="00FB067B"/>
    <w:rsid w:val="00FD7B09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61ED-02D0-4BB8-A99F-6D96A79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2023-09-15T14:09:00Z</cp:lastPrinted>
  <dcterms:created xsi:type="dcterms:W3CDTF">2023-11-24T10:08:00Z</dcterms:created>
  <dcterms:modified xsi:type="dcterms:W3CDTF">2024-01-23T11:11:00Z</dcterms:modified>
</cp:coreProperties>
</file>