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1E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5A">
        <w:rPr>
          <w:rFonts w:ascii="Times New Roman" w:hAnsi="Times New Roman"/>
          <w:b/>
          <w:sz w:val="28"/>
          <w:szCs w:val="28"/>
        </w:rPr>
        <w:t>Обзор практ</w:t>
      </w:r>
      <w:r w:rsidR="004F41AE" w:rsidRPr="00543E5A">
        <w:rPr>
          <w:rFonts w:ascii="Times New Roman" w:hAnsi="Times New Roman"/>
          <w:b/>
          <w:sz w:val="28"/>
          <w:szCs w:val="28"/>
        </w:rPr>
        <w:t>ики применения законодательства</w:t>
      </w:r>
      <w:r w:rsidR="006C231E">
        <w:rPr>
          <w:rFonts w:ascii="Times New Roman" w:hAnsi="Times New Roman"/>
          <w:b/>
          <w:sz w:val="28"/>
          <w:szCs w:val="28"/>
        </w:rPr>
        <w:t xml:space="preserve"> </w:t>
      </w:r>
      <w:r w:rsidRPr="00543E5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6C231E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3E5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43E5A">
        <w:rPr>
          <w:rFonts w:ascii="Times New Roman" w:hAnsi="Times New Roman"/>
          <w:b/>
          <w:sz w:val="28"/>
          <w:szCs w:val="28"/>
        </w:rPr>
        <w:t xml:space="preserve"> противодействии коррупции по вопросам предотвращения</w:t>
      </w:r>
    </w:p>
    <w:p w:rsidR="004F41AE" w:rsidRPr="00543E5A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3E5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43E5A">
        <w:rPr>
          <w:rFonts w:ascii="Times New Roman" w:hAnsi="Times New Roman"/>
          <w:b/>
          <w:sz w:val="28"/>
          <w:szCs w:val="28"/>
        </w:rPr>
        <w:t xml:space="preserve"> урегулирования конфликта интересов</w:t>
      </w:r>
    </w:p>
    <w:p w:rsidR="00100A18" w:rsidRPr="00543E5A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3E5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43E5A">
        <w:rPr>
          <w:rFonts w:ascii="Times New Roman" w:hAnsi="Times New Roman"/>
          <w:b/>
          <w:sz w:val="28"/>
          <w:szCs w:val="28"/>
        </w:rPr>
        <w:t xml:space="preserve"> органах местного самоуправления </w:t>
      </w:r>
    </w:p>
    <w:p w:rsidR="00FD4561" w:rsidRPr="00543E5A" w:rsidRDefault="00100A18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3E5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D4561" w:rsidRPr="00543E5A">
        <w:rPr>
          <w:rFonts w:ascii="Times New Roman" w:hAnsi="Times New Roman"/>
          <w:b/>
          <w:sz w:val="28"/>
          <w:szCs w:val="28"/>
        </w:rPr>
        <w:t xml:space="preserve"> Краснодарс</w:t>
      </w:r>
      <w:r w:rsidRPr="00543E5A">
        <w:rPr>
          <w:rFonts w:ascii="Times New Roman" w:hAnsi="Times New Roman"/>
          <w:b/>
          <w:sz w:val="28"/>
          <w:szCs w:val="28"/>
        </w:rPr>
        <w:t>ком</w:t>
      </w:r>
      <w:r w:rsidR="00FD4561" w:rsidRPr="00543E5A">
        <w:rPr>
          <w:rFonts w:ascii="Times New Roman" w:hAnsi="Times New Roman"/>
          <w:b/>
          <w:sz w:val="28"/>
          <w:szCs w:val="28"/>
        </w:rPr>
        <w:t xml:space="preserve"> кра</w:t>
      </w:r>
      <w:r w:rsidRPr="00543E5A">
        <w:rPr>
          <w:rFonts w:ascii="Times New Roman" w:hAnsi="Times New Roman"/>
          <w:b/>
          <w:sz w:val="28"/>
          <w:szCs w:val="28"/>
        </w:rPr>
        <w:t>е</w:t>
      </w:r>
    </w:p>
    <w:p w:rsidR="00FD4561" w:rsidRPr="00543E5A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561" w:rsidRPr="00543E5A" w:rsidRDefault="00FD4561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органах местного самоуправления муниципальных образований Краснодарского края, в том числе решений соответствующих комиссий по соблюдению требований к служебному поведению и урегулированию конфликта интересов (далее – комиссии). </w:t>
      </w:r>
    </w:p>
    <w:p w:rsidR="00FD4561" w:rsidRPr="00543E5A" w:rsidRDefault="00FD4561" w:rsidP="000147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Антикоррупционным законодательством для отдельных категорий лиц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FD4561" w:rsidRPr="00543E5A" w:rsidRDefault="00FD4561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служащими. </w:t>
      </w:r>
      <w:r w:rsidRPr="00543E5A">
        <w:rPr>
          <w:rFonts w:ascii="Times New Roman" w:hAnsi="Times New Roman"/>
          <w:sz w:val="28"/>
          <w:szCs w:val="28"/>
        </w:rPr>
        <w:t xml:space="preserve">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 </w:t>
      </w:r>
    </w:p>
    <w:p w:rsidR="00F16BE7" w:rsidRPr="00543E5A" w:rsidRDefault="00FD4561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E5A">
        <w:rPr>
          <w:rFonts w:ascii="Times New Roman" w:hAnsi="Times New Roman"/>
          <w:sz w:val="28"/>
          <w:szCs w:val="28"/>
        </w:rPr>
        <w:t xml:space="preserve">Настоящий обзор рекомендуется довести до сведения служащих в целях иллюстрации </w:t>
      </w:r>
      <w:r w:rsidR="00F16BE7" w:rsidRPr="00543E5A">
        <w:rPr>
          <w:rFonts w:ascii="Times New Roman" w:hAnsi="Times New Roman"/>
          <w:sz w:val="28"/>
          <w:szCs w:val="28"/>
        </w:rPr>
        <w:t>возможных</w:t>
      </w:r>
      <w:r w:rsidRPr="00543E5A">
        <w:rPr>
          <w:rFonts w:ascii="Times New Roman" w:hAnsi="Times New Roman"/>
          <w:sz w:val="28"/>
          <w:szCs w:val="28"/>
        </w:rPr>
        <w:t xml:space="preserve"> ситуаций</w:t>
      </w:r>
      <w:r w:rsidR="00F16BE7" w:rsidRPr="00543E5A">
        <w:rPr>
          <w:rFonts w:ascii="Times New Roman" w:hAnsi="Times New Roman"/>
          <w:sz w:val="28"/>
          <w:szCs w:val="28"/>
        </w:rPr>
        <w:t>.</w:t>
      </w:r>
    </w:p>
    <w:p w:rsidR="00D02A6C" w:rsidRPr="00543E5A" w:rsidRDefault="00D02A6C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 xml:space="preserve">Ситуация </w:t>
      </w:r>
      <w:r w:rsidR="00D02A6C" w:rsidRPr="00543E5A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2C121B" w:rsidRPr="00543E5A" w:rsidRDefault="002C121B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2D4" w:rsidRPr="00543E5A" w:rsidRDefault="00F012D4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Гражданин установил нестационар</w:t>
      </w:r>
      <w:r w:rsidR="007D498D" w:rsidRPr="00543E5A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="004D3EE8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согласия собственника земельного участка </w:t>
      </w:r>
      <w:r w:rsidR="002730FC" w:rsidRPr="00543E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поселения.</w:t>
      </w:r>
    </w:p>
    <w:p w:rsidR="009E4590" w:rsidRPr="00543E5A" w:rsidRDefault="009E4590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суда гражданину</w:t>
      </w:r>
      <w:r w:rsidRPr="00543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надлежало</w:t>
      </w:r>
      <w:r w:rsidR="00F012D4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произвести демонтаж </w:t>
      </w:r>
      <w:r w:rsidR="002730F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объекта</w:t>
      </w:r>
      <w:r w:rsidR="00F012D4" w:rsidRPr="00543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50A5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требование им не исполнено.</w:t>
      </w:r>
    </w:p>
    <w:p w:rsidR="009E4590" w:rsidRPr="00543E5A" w:rsidRDefault="00CB63F2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 w:rsidR="002730F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гражданин принят на муниципальную службу в администрацию сельского поселения</w:t>
      </w:r>
      <w:r w:rsidR="00085EC7" w:rsidRPr="00543E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0A5" w:rsidRPr="00543E5A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замещал должность специалиста </w:t>
      </w:r>
      <w:r w:rsidR="00342552" w:rsidRPr="00543E5A">
        <w:rPr>
          <w:rFonts w:ascii="Times New Roman" w:hAnsi="Times New Roman"/>
          <w:sz w:val="28"/>
          <w:szCs w:val="28"/>
        </w:rPr>
        <w:t>в отделе имущественных и правовых отношений (далее – специалист).</w:t>
      </w:r>
    </w:p>
    <w:p w:rsidR="009E4590" w:rsidRPr="00543E5A" w:rsidRDefault="00176F91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число обязаннос</w:t>
      </w:r>
      <w:r w:rsidR="002730FC" w:rsidRPr="00543E5A">
        <w:rPr>
          <w:rFonts w:ascii="Times New Roman" w:hAnsi="Times New Roman"/>
          <w:sz w:val="28"/>
          <w:szCs w:val="28"/>
        </w:rPr>
        <w:t>тей</w:t>
      </w:r>
      <w:r w:rsidRPr="00543E5A">
        <w:rPr>
          <w:rFonts w:ascii="Times New Roman" w:hAnsi="Times New Roman"/>
          <w:sz w:val="28"/>
          <w:szCs w:val="28"/>
        </w:rPr>
        <w:t xml:space="preserve"> </w:t>
      </w:r>
      <w:r w:rsidR="00342552" w:rsidRPr="00543E5A">
        <w:rPr>
          <w:rFonts w:ascii="Times New Roman" w:hAnsi="Times New Roman"/>
          <w:sz w:val="28"/>
          <w:szCs w:val="28"/>
        </w:rPr>
        <w:t>с</w:t>
      </w:r>
      <w:r w:rsidR="002730FC" w:rsidRPr="00543E5A">
        <w:rPr>
          <w:rFonts w:ascii="Times New Roman" w:hAnsi="Times New Roman"/>
          <w:sz w:val="28"/>
          <w:szCs w:val="28"/>
        </w:rPr>
        <w:t>пециалиста</w:t>
      </w:r>
      <w:r w:rsidRPr="00543E5A">
        <w:rPr>
          <w:rFonts w:ascii="Times New Roman" w:hAnsi="Times New Roman"/>
          <w:sz w:val="28"/>
          <w:szCs w:val="28"/>
        </w:rPr>
        <w:t xml:space="preserve"> входило обеспечение контроля за законностью размещения объектов торговли</w:t>
      </w:r>
      <w:r w:rsidR="00733BCE" w:rsidRPr="00543E5A">
        <w:rPr>
          <w:rFonts w:ascii="Times New Roman" w:hAnsi="Times New Roman"/>
          <w:sz w:val="28"/>
          <w:szCs w:val="28"/>
        </w:rPr>
        <w:t xml:space="preserve">. </w:t>
      </w:r>
    </w:p>
    <w:p w:rsidR="00652793" w:rsidRPr="00543E5A" w:rsidRDefault="00342552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При з</w:t>
      </w:r>
      <w:r w:rsidR="00652793" w:rsidRPr="00543E5A">
        <w:rPr>
          <w:rFonts w:ascii="Times New Roman" w:hAnsi="Times New Roman"/>
          <w:sz w:val="28"/>
          <w:szCs w:val="28"/>
        </w:rPr>
        <w:t>аме</w:t>
      </w:r>
      <w:r w:rsidRPr="00543E5A">
        <w:rPr>
          <w:rFonts w:ascii="Times New Roman" w:hAnsi="Times New Roman"/>
          <w:sz w:val="28"/>
          <w:szCs w:val="28"/>
        </w:rPr>
        <w:t xml:space="preserve">щении </w:t>
      </w:r>
      <w:r w:rsidR="00652793" w:rsidRPr="00543E5A">
        <w:rPr>
          <w:rFonts w:ascii="Times New Roman" w:hAnsi="Times New Roman"/>
          <w:sz w:val="28"/>
          <w:szCs w:val="28"/>
        </w:rPr>
        <w:t>должнос</w:t>
      </w:r>
      <w:r w:rsidRPr="00543E5A">
        <w:rPr>
          <w:rFonts w:ascii="Times New Roman" w:hAnsi="Times New Roman"/>
          <w:sz w:val="28"/>
          <w:szCs w:val="28"/>
        </w:rPr>
        <w:t>ти</w:t>
      </w:r>
      <w:r w:rsidR="00652793" w:rsidRPr="00543E5A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543E5A">
        <w:rPr>
          <w:rFonts w:ascii="Times New Roman" w:hAnsi="Times New Roman"/>
          <w:sz w:val="28"/>
          <w:szCs w:val="28"/>
        </w:rPr>
        <w:t xml:space="preserve"> </w:t>
      </w:r>
      <w:r w:rsidR="002730FC" w:rsidRPr="00543E5A">
        <w:rPr>
          <w:rFonts w:ascii="Times New Roman" w:hAnsi="Times New Roman"/>
          <w:sz w:val="28"/>
          <w:szCs w:val="28"/>
        </w:rPr>
        <w:t>с</w:t>
      </w:r>
      <w:r w:rsidRPr="00543E5A">
        <w:rPr>
          <w:rFonts w:ascii="Times New Roman" w:hAnsi="Times New Roman"/>
          <w:sz w:val="28"/>
          <w:szCs w:val="28"/>
        </w:rPr>
        <w:t xml:space="preserve">пециалист принял к рассмотрению и исполнению поступившее в орган местного самоуправления постановление судебного пристава-исполнителя об окончании исполнительного производства, которое в дальнейшем было им утеряно. Совершенные </w:t>
      </w:r>
      <w:r w:rsidR="00624BDB" w:rsidRPr="00543E5A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543E5A">
        <w:rPr>
          <w:rFonts w:ascii="Times New Roman" w:hAnsi="Times New Roman"/>
          <w:sz w:val="28"/>
          <w:szCs w:val="28"/>
        </w:rPr>
        <w:t>действия</w:t>
      </w:r>
      <w:r w:rsidR="00624BDB" w:rsidRPr="00543E5A">
        <w:rPr>
          <w:rFonts w:ascii="Times New Roman" w:hAnsi="Times New Roman"/>
          <w:sz w:val="28"/>
          <w:szCs w:val="28"/>
        </w:rPr>
        <w:t xml:space="preserve"> </w:t>
      </w:r>
      <w:r w:rsidRPr="00543E5A">
        <w:rPr>
          <w:rFonts w:ascii="Times New Roman" w:hAnsi="Times New Roman"/>
          <w:sz w:val="28"/>
          <w:szCs w:val="28"/>
        </w:rPr>
        <w:t xml:space="preserve">направлены на воспрепятствование исполнению решения суда, в связи с чем незаконно возведенный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нестационарный объект, принадлежащий служащему и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используемый для торговой деятельности, не демонтирован.</w:t>
      </w:r>
      <w:r w:rsidR="00624BDB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 личной заинтересованности </w:t>
      </w:r>
      <w:r w:rsidR="000B2EA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</w:t>
      </w:r>
      <w:r w:rsidR="00624BDB" w:rsidRPr="00543E5A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0B2EA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BDB" w:rsidRPr="00543E5A">
        <w:rPr>
          <w:rFonts w:ascii="Times New Roman" w:eastAsia="Times New Roman" w:hAnsi="Times New Roman"/>
          <w:sz w:val="28"/>
          <w:szCs w:val="28"/>
          <w:lang w:eastAsia="ru-RU"/>
        </w:rPr>
        <w:t>не было.</w:t>
      </w:r>
    </w:p>
    <w:p w:rsidR="00624BDB" w:rsidRPr="00543E5A" w:rsidRDefault="00624BDB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24BDB" w:rsidRPr="00543E5A" w:rsidRDefault="00624BDB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служащих,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заинтересованности, которая приводит или может привести к конфликту интересов. Данные обязанности являются </w:t>
      </w:r>
      <w:r w:rsidR="00A60522" w:rsidRPr="00543E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самостоятельными</w:t>
      </w:r>
      <w:r w:rsidR="00A60522" w:rsidRPr="00543E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, в связи с чем требуют их отдельного исполнения.</w:t>
      </w:r>
    </w:p>
    <w:p w:rsidR="00652793" w:rsidRPr="00543E5A" w:rsidRDefault="000B2EAC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Вышеуказанная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 рассматривалась на </w:t>
      </w:r>
      <w:r w:rsidR="007D62C5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комиссии. </w:t>
      </w:r>
      <w:r w:rsidR="007D6093" w:rsidRPr="00543E5A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заседания комиссии признано, что служащим</w:t>
      </w:r>
      <w:r w:rsidR="0047349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7D6093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исполнена обязанность по предотвращению и урегулированию конфликта интересов, стороной которого он является, </w:t>
      </w:r>
      <w:r w:rsidR="00F36401" w:rsidRPr="00543E5A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сельского поселения рекомендовано применить</w:t>
      </w:r>
      <w:r w:rsidR="00F850A5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служащему</w:t>
      </w:r>
      <w:r w:rsidR="00F36401" w:rsidRPr="00543E5A">
        <w:rPr>
          <w:rFonts w:ascii="Times New Roman" w:hAnsi="Times New Roman"/>
          <w:sz w:val="28"/>
          <w:szCs w:val="28"/>
        </w:rPr>
        <w:t xml:space="preserve"> меру ответственности в виде увольнения в связи с утратой доверия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6401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</w:t>
      </w:r>
      <w:r w:rsidR="00122430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6401" w:rsidRPr="00543E5A">
        <w:rPr>
          <w:rFonts w:ascii="Times New Roman" w:eastAsia="Times New Roman" w:hAnsi="Times New Roman"/>
          <w:sz w:val="28"/>
          <w:szCs w:val="28"/>
          <w:lang w:eastAsia="ru-RU"/>
        </w:rPr>
        <w:t>поддержал решение комиссии</w:t>
      </w:r>
      <w:r w:rsidR="00E138B3" w:rsidRPr="00543E5A">
        <w:rPr>
          <w:rFonts w:ascii="Times New Roman" w:hAnsi="Times New Roman"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 xml:space="preserve">Ситуация 2 </w:t>
      </w:r>
    </w:p>
    <w:p w:rsidR="00C93C57" w:rsidRPr="00543E5A" w:rsidRDefault="00C93C57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>В управление имущественных отношений администрации муниципального образования обратился сын заместителя главы администрации муниципального образования с заявлением о заключении соглашения о перераспределении земельного участка, находящегося в муниципальной собственности, с целью использования для личного подсобного хозяйства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заявление)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>При этом у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>имущественных отношений является структурным подразделением администрации муниципального образования, которое координирует и курирует заместитель главы администрации муниципального образования (отец заявителя).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предотвращения конфликта интересов 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служащим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направлено уведомление о возможности возникновения конфликта интересов.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42096B" w:rsidRPr="00543E5A" w:rsidRDefault="0042096B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По итогам заседания комиссии признано, что служащий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652793" w:rsidRPr="00543E5A" w:rsidRDefault="000B0855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  <w:lang w:eastAsia="ru-RU"/>
        </w:rPr>
        <w:t>Предотвращение и урегулирование конфликта интересов осуществл</w:t>
      </w:r>
      <w:r w:rsidR="00F850A5" w:rsidRPr="00543E5A">
        <w:rPr>
          <w:rFonts w:ascii="Times New Roman" w:hAnsi="Times New Roman"/>
          <w:sz w:val="28"/>
          <w:szCs w:val="28"/>
          <w:lang w:eastAsia="ru-RU"/>
        </w:rPr>
        <w:t>ялось</w:t>
      </w:r>
      <w:r w:rsidRPr="00543E5A">
        <w:rPr>
          <w:rFonts w:ascii="Times New Roman" w:hAnsi="Times New Roman"/>
          <w:sz w:val="28"/>
          <w:szCs w:val="28"/>
          <w:lang w:eastAsia="ru-RU"/>
        </w:rPr>
        <w:t xml:space="preserve"> путем отвода, в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данно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заявлени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я участвовал 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>дру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гой 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>заместите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ль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муниципального образования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4C70" w:rsidRDefault="00CC4C70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Ситуация </w:t>
      </w:r>
      <w:r w:rsidR="00171407" w:rsidRPr="00543E5A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ходе проверки законодательства о противодействии коррупции и бюджетного законодательства установлено, что главой поселения при наличии конфликта интересов со своим супругом, работающим под ее руководством в качестве водителя, выплачены премии в размере от 47 до 434 процентов должностного оклада, заключено 12 муниципальных контрактов на уборку территории, принят нормативный правовой акт, которым фонд оплаты труда для ее супруга установлен в размере, кратно превышающем выплаты иных работников, допущено укрывательство нарушений закона, выразившихся в фальсификации документов первичного бухгалтерского учета об использовании служебного автомобиля во внес</w:t>
      </w:r>
      <w:r w:rsidR="00E15F08" w:rsidRPr="00543E5A">
        <w:rPr>
          <w:rFonts w:ascii="Times New Roman" w:hAnsi="Times New Roman"/>
          <w:sz w:val="28"/>
          <w:szCs w:val="28"/>
        </w:rPr>
        <w:t>лужебных целях, не урегулирован</w:t>
      </w:r>
      <w:r w:rsidRPr="00543E5A">
        <w:rPr>
          <w:rFonts w:ascii="Times New Roman" w:hAnsi="Times New Roman"/>
          <w:sz w:val="28"/>
          <w:szCs w:val="28"/>
        </w:rPr>
        <w:t xml:space="preserve"> ко</w:t>
      </w:r>
      <w:r w:rsidR="00171407" w:rsidRPr="00543E5A">
        <w:rPr>
          <w:rFonts w:ascii="Times New Roman" w:hAnsi="Times New Roman"/>
          <w:sz w:val="28"/>
          <w:szCs w:val="28"/>
        </w:rPr>
        <w:t>нфликт интересов.</w:t>
      </w: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адрес представительного органа сельского поселения направлено представление, в котором поставлен вопрос об отставке главы сельского поселения в связи с допущенными ею грубыми нарушениями закона. Однако представительным органом сельского поселения вопрос об удалении главы поселения в отставку не рассмотрен.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последствии по результатам рассмотрения представления прокурора решением представительного органа сельского поселения отказано в досрочном прекращении полномочий главы сельского поселения. При этом представительн</w:t>
      </w:r>
      <w:r w:rsidR="00A24C84" w:rsidRPr="00543E5A">
        <w:rPr>
          <w:rFonts w:ascii="Times New Roman" w:hAnsi="Times New Roman"/>
          <w:sz w:val="28"/>
          <w:szCs w:val="28"/>
        </w:rPr>
        <w:t>ым</w:t>
      </w:r>
      <w:r w:rsidRPr="00543E5A">
        <w:rPr>
          <w:rFonts w:ascii="Times New Roman" w:hAnsi="Times New Roman"/>
          <w:sz w:val="28"/>
          <w:szCs w:val="28"/>
        </w:rPr>
        <w:t xml:space="preserve"> орга</w:t>
      </w:r>
      <w:r w:rsidR="00A24C84" w:rsidRPr="00543E5A">
        <w:rPr>
          <w:rFonts w:ascii="Times New Roman" w:hAnsi="Times New Roman"/>
          <w:sz w:val="28"/>
          <w:szCs w:val="28"/>
        </w:rPr>
        <w:t>ном</w:t>
      </w:r>
      <w:r w:rsidRPr="00543E5A">
        <w:rPr>
          <w:rFonts w:ascii="Times New Roman" w:hAnsi="Times New Roman"/>
          <w:sz w:val="28"/>
          <w:szCs w:val="28"/>
        </w:rPr>
        <w:t xml:space="preserve"> сельского поселения принято решение о досрочном прекращении полномочий главы поселения по собственному желанию.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B45BDB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Решением суда </w:t>
      </w:r>
      <w:r w:rsidR="00652793" w:rsidRPr="00543E5A">
        <w:rPr>
          <w:rFonts w:ascii="Times New Roman" w:hAnsi="Times New Roman"/>
          <w:sz w:val="28"/>
          <w:szCs w:val="28"/>
        </w:rPr>
        <w:t>гла</w:t>
      </w:r>
      <w:r w:rsidR="00287CA4" w:rsidRPr="00543E5A">
        <w:rPr>
          <w:rFonts w:ascii="Times New Roman" w:hAnsi="Times New Roman"/>
          <w:sz w:val="28"/>
          <w:szCs w:val="28"/>
        </w:rPr>
        <w:t>ва</w:t>
      </w:r>
      <w:r w:rsidR="00652793" w:rsidRPr="00543E5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43E5A">
        <w:rPr>
          <w:rFonts w:ascii="Times New Roman" w:hAnsi="Times New Roman"/>
          <w:sz w:val="28"/>
          <w:szCs w:val="28"/>
        </w:rPr>
        <w:t xml:space="preserve">удален </w:t>
      </w:r>
      <w:r w:rsidR="00652793" w:rsidRPr="00543E5A">
        <w:rPr>
          <w:rFonts w:ascii="Times New Roman" w:hAnsi="Times New Roman"/>
          <w:sz w:val="28"/>
          <w:szCs w:val="28"/>
        </w:rPr>
        <w:t xml:space="preserve">в отставку в связи с несоблюдением ограничений, 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>запретов, неисполнение обязанностей</w:t>
      </w:r>
      <w:r w:rsidR="00652793" w:rsidRPr="00543E5A">
        <w:rPr>
          <w:rFonts w:ascii="Times New Roman" w:hAnsi="Times New Roman"/>
          <w:sz w:val="28"/>
          <w:szCs w:val="28"/>
        </w:rPr>
        <w:t xml:space="preserve"> (п. 4 ч. 2 ст.</w:t>
      </w:r>
      <w:r w:rsidR="000147A5" w:rsidRPr="00543E5A">
        <w:rPr>
          <w:rFonts w:ascii="Times New Roman" w:hAnsi="Times New Roman"/>
          <w:sz w:val="28"/>
          <w:szCs w:val="28"/>
        </w:rPr>
        <w:t> </w:t>
      </w:r>
      <w:r w:rsidR="00652793" w:rsidRPr="00543E5A">
        <w:rPr>
          <w:rFonts w:ascii="Times New Roman" w:hAnsi="Times New Roman"/>
          <w:sz w:val="28"/>
          <w:szCs w:val="28"/>
        </w:rPr>
        <w:t>74.1 Федерального закона от 06.10.2003 № 131-ФЗ "Об общих принципах организации местного самоуправления в Российской Федерации"</w:t>
      </w:r>
      <w:r w:rsidR="00A5792E" w:rsidRPr="00543E5A">
        <w:rPr>
          <w:rFonts w:ascii="Times New Roman" w:hAnsi="Times New Roman"/>
          <w:sz w:val="28"/>
          <w:szCs w:val="28"/>
        </w:rPr>
        <w:t>).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>Ситуация 4</w:t>
      </w:r>
    </w:p>
    <w:p w:rsidR="000147A5" w:rsidRPr="00543E5A" w:rsidRDefault="000147A5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Муниципальный служащий, член комиссии по принятию решения о предоставлении субсидий, участвуя в процедуре рассмотрения заявлений на получение и перечисление субсидий, а также, являясь заместителем председателя комиссии по вопросам финансирования муниципальных учреждений, находящихся в ведении органа администрации, направил руководителю органа администрации уведомление о возможном </w:t>
      </w:r>
      <w:r w:rsidRPr="00543E5A">
        <w:rPr>
          <w:rFonts w:ascii="Times New Roman" w:eastAsia="Times New Roman" w:hAnsi="Times New Roman"/>
          <w:sz w:val="28"/>
          <w:szCs w:val="28"/>
        </w:rPr>
        <w:t xml:space="preserve">возникновении конфликта интересов, </w:t>
      </w:r>
      <w:r w:rsidRPr="00543E5A">
        <w:rPr>
          <w:rFonts w:ascii="Times New Roman" w:hAnsi="Times New Roman"/>
          <w:sz w:val="28"/>
          <w:szCs w:val="28"/>
        </w:rPr>
        <w:t>поскольку его дочь является индивидуальным предпринимателем и осуществляет образовательную деятельность, по которой предоставляются субсидии из местного бюджета (бюджета муниципального образования).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Кроме того, во избежание возникновения личной заинтересованности, которая может привести к конфликту интересов, муниципальным служащим на имя председателей комиссии по принятию решений</w:t>
      </w:r>
      <w:r w:rsidR="009630A1" w:rsidRPr="00543E5A">
        <w:rPr>
          <w:rFonts w:ascii="Times New Roman" w:hAnsi="Times New Roman"/>
          <w:sz w:val="28"/>
          <w:szCs w:val="28"/>
        </w:rPr>
        <w:t xml:space="preserve"> о предоставлении субсидий</w:t>
      </w:r>
      <w:r w:rsidRPr="00543E5A">
        <w:rPr>
          <w:rFonts w:ascii="Times New Roman" w:hAnsi="Times New Roman"/>
          <w:sz w:val="28"/>
          <w:szCs w:val="28"/>
        </w:rPr>
        <w:t xml:space="preserve"> </w:t>
      </w:r>
      <w:r w:rsidRPr="00543E5A">
        <w:rPr>
          <w:rFonts w:ascii="Times New Roman" w:hAnsi="Times New Roman"/>
          <w:sz w:val="28"/>
          <w:szCs w:val="28"/>
        </w:rPr>
        <w:lastRenderedPageBreak/>
        <w:t>и комиссии по финансированию</w:t>
      </w:r>
      <w:r w:rsidR="009630A1" w:rsidRPr="00543E5A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Pr="00543E5A">
        <w:rPr>
          <w:rFonts w:ascii="Times New Roman" w:hAnsi="Times New Roman"/>
          <w:sz w:val="28"/>
          <w:szCs w:val="28"/>
        </w:rPr>
        <w:t xml:space="preserve"> направлено заявление о невозможности участвовать в работе комиссий при рассмотрении вопросов, связанных с предоставлением субсидий дочери.</w:t>
      </w:r>
    </w:p>
    <w:p w:rsidR="00C7428F" w:rsidRPr="00543E5A" w:rsidRDefault="00C7428F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Комиссия решила признать, что при исполнении муниципальным служащим должностных обязанностей личная заинтересованность может привести к конфликту интересов, и рекомендовала руководителю органа администрации отстранить муниципального служащего от принятия решений о выделении субсидий ее дочери. Муниципальный служащий исключен из составов упомянутых комиссий.</w:t>
      </w:r>
    </w:p>
    <w:p w:rsidR="005C0CA8" w:rsidRPr="00543E5A" w:rsidRDefault="005C0CA8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>Ситуация 5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По результатам проверки, проведенной на основании информации органов прокуратуры установлено, что муниципальным служащим не были соблюдены требования о предотвращении или об урегулировании конфликта интересов при замещении им должнос</w:t>
      </w:r>
      <w:r w:rsidR="00526B3F" w:rsidRPr="00543E5A">
        <w:rPr>
          <w:rFonts w:ascii="Times New Roman" w:hAnsi="Times New Roman"/>
          <w:sz w:val="28"/>
          <w:szCs w:val="28"/>
        </w:rPr>
        <w:t xml:space="preserve">ти </w:t>
      </w:r>
      <w:r w:rsidRPr="00543E5A">
        <w:rPr>
          <w:rFonts w:ascii="Times New Roman" w:hAnsi="Times New Roman"/>
          <w:sz w:val="28"/>
          <w:szCs w:val="28"/>
        </w:rPr>
        <w:t>муниципальной службы.</w:t>
      </w:r>
    </w:p>
    <w:p w:rsidR="00652793" w:rsidRPr="00543E5A" w:rsidRDefault="00A5587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соответствии с распорядительным актом муниципальный служащий</w:t>
      </w:r>
      <w:r w:rsidR="00652793" w:rsidRPr="00543E5A">
        <w:rPr>
          <w:rFonts w:ascii="Times New Roman" w:hAnsi="Times New Roman"/>
          <w:sz w:val="28"/>
          <w:szCs w:val="28"/>
        </w:rPr>
        <w:t xml:space="preserve"> явля</w:t>
      </w:r>
      <w:r w:rsidRPr="00543E5A">
        <w:rPr>
          <w:rFonts w:ascii="Times New Roman" w:hAnsi="Times New Roman"/>
          <w:sz w:val="28"/>
          <w:szCs w:val="28"/>
        </w:rPr>
        <w:t>лся</w:t>
      </w:r>
      <w:r w:rsidR="00652793" w:rsidRPr="00543E5A">
        <w:rPr>
          <w:rFonts w:ascii="Times New Roman" w:hAnsi="Times New Roman"/>
          <w:sz w:val="28"/>
          <w:szCs w:val="28"/>
        </w:rPr>
        <w:t xml:space="preserve"> заместителем председателя аттестационной комиссии органов местного самоуправления муниципального образования</w:t>
      </w:r>
      <w:r w:rsidRPr="00543E5A">
        <w:rPr>
          <w:rFonts w:ascii="Times New Roman" w:hAnsi="Times New Roman"/>
          <w:sz w:val="28"/>
          <w:szCs w:val="28"/>
        </w:rPr>
        <w:t xml:space="preserve"> и</w:t>
      </w:r>
      <w:r w:rsidR="00652793" w:rsidRPr="00543E5A">
        <w:rPr>
          <w:rFonts w:ascii="Times New Roman" w:hAnsi="Times New Roman"/>
          <w:sz w:val="28"/>
          <w:szCs w:val="28"/>
        </w:rPr>
        <w:t xml:space="preserve"> участвовал в проведении аттестации в отношении </w:t>
      </w:r>
      <w:r w:rsidR="00526B3F" w:rsidRPr="00543E5A">
        <w:rPr>
          <w:rFonts w:ascii="Times New Roman" w:hAnsi="Times New Roman"/>
          <w:sz w:val="28"/>
          <w:szCs w:val="28"/>
        </w:rPr>
        <w:t xml:space="preserve">своей </w:t>
      </w:r>
      <w:r w:rsidR="00652793" w:rsidRPr="00543E5A">
        <w:rPr>
          <w:rFonts w:ascii="Times New Roman" w:hAnsi="Times New Roman"/>
          <w:sz w:val="28"/>
          <w:szCs w:val="28"/>
        </w:rPr>
        <w:t>супруги, замещающей в администрации должность муниципальной службы</w:t>
      </w:r>
      <w:r w:rsidR="001C6386" w:rsidRPr="00543E5A">
        <w:rPr>
          <w:rFonts w:ascii="Times New Roman" w:hAnsi="Times New Roman"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Применена мера ответственности в виде выговора</w:t>
      </w:r>
      <w:r w:rsidR="00526B3F" w:rsidRPr="00543E5A">
        <w:rPr>
          <w:rFonts w:ascii="Times New Roman" w:hAnsi="Times New Roman"/>
          <w:sz w:val="28"/>
          <w:szCs w:val="28"/>
        </w:rPr>
        <w:t>.</w:t>
      </w:r>
    </w:p>
    <w:p w:rsidR="00B6630A" w:rsidRPr="00543E5A" w:rsidRDefault="00B6630A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Комиссией рекомендовано главе муниципального образования рассмотреть вопрос о применении к муниципальному служащему меры </w:t>
      </w:r>
      <w:r w:rsidR="00441EC6" w:rsidRPr="00543E5A">
        <w:rPr>
          <w:rFonts w:ascii="Times New Roman" w:hAnsi="Times New Roman"/>
          <w:sz w:val="28"/>
          <w:szCs w:val="28"/>
        </w:rPr>
        <w:t>ответственности</w:t>
      </w:r>
      <w:r w:rsidRPr="00543E5A">
        <w:rPr>
          <w:rFonts w:ascii="Times New Roman" w:hAnsi="Times New Roman"/>
          <w:sz w:val="28"/>
          <w:szCs w:val="28"/>
        </w:rPr>
        <w:t xml:space="preserve"> в виде выговора, а также указать ему на недопустимость нарушения требований к служебному поведению и требований об урегулировании конфликта интересов.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>Ситуация 6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В период временного исполнения обязанностей </w:t>
      </w:r>
      <w:r w:rsidR="00441EC6" w:rsidRPr="00543E5A">
        <w:rPr>
          <w:rFonts w:ascii="Times New Roman" w:hAnsi="Times New Roman"/>
          <w:color w:val="000000" w:themeColor="text1"/>
          <w:sz w:val="28"/>
          <w:szCs w:val="28"/>
        </w:rPr>
        <w:t>руководителя муниципальным служащим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подписан государственный контракт по итогам проведенного аукциона в электронном виде, победителем в котором выступил родственник </w:t>
      </w:r>
      <w:r w:rsidR="00441EC6" w:rsidRPr="00543E5A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Уведомление о личной заинтересованности направлено не было.</w:t>
      </w:r>
    </w:p>
    <w:p w:rsidR="00B60CC0" w:rsidRPr="00543E5A" w:rsidRDefault="00B60CC0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34A12" w:rsidRPr="00543E5A" w:rsidRDefault="00652793" w:rsidP="0073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73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>Рассмотреть вопрос по существу и привлечь к ответственности не представлялось возможным в связи с увольнением муниципального служащего в инициативном</w:t>
      </w:r>
      <w:bookmarkStart w:id="0" w:name="_GoBack"/>
      <w:bookmarkEnd w:id="0"/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порядке.</w:t>
      </w:r>
    </w:p>
    <w:p w:rsidR="00652793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Ситуация </w:t>
      </w:r>
      <w:r w:rsidR="005E378D" w:rsidRPr="00543E5A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55166E" w:rsidRPr="00543E5A" w:rsidRDefault="0055166E" w:rsidP="000147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В ходе проверочных мероприятий выявлен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факт возникновения личной заинтересованности в связи с получением супругом муниципального служащего земельного участка в аренду. </w:t>
      </w:r>
    </w:p>
    <w:p w:rsidR="00652793" w:rsidRPr="00543E5A" w:rsidRDefault="00195891" w:rsidP="000147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Муниципальный служащий способствовал получению своим с</w:t>
      </w:r>
      <w:r w:rsidR="00652793" w:rsidRPr="00543E5A">
        <w:rPr>
          <w:rFonts w:ascii="Times New Roman" w:hAnsi="Times New Roman"/>
          <w:bCs/>
          <w:sz w:val="28"/>
          <w:szCs w:val="28"/>
        </w:rPr>
        <w:t>упру</w:t>
      </w:r>
      <w:r w:rsidRPr="00543E5A">
        <w:rPr>
          <w:rFonts w:ascii="Times New Roman" w:hAnsi="Times New Roman"/>
          <w:bCs/>
          <w:sz w:val="28"/>
          <w:szCs w:val="28"/>
        </w:rPr>
        <w:t>гом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преимущественно</w:t>
      </w:r>
      <w:r w:rsidRPr="00543E5A">
        <w:rPr>
          <w:rFonts w:ascii="Times New Roman" w:hAnsi="Times New Roman"/>
          <w:bCs/>
          <w:sz w:val="28"/>
          <w:szCs w:val="28"/>
        </w:rPr>
        <w:t>го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пра</w:t>
      </w:r>
      <w:r w:rsidRPr="00543E5A">
        <w:rPr>
          <w:rFonts w:ascii="Times New Roman" w:hAnsi="Times New Roman"/>
          <w:bCs/>
          <w:sz w:val="28"/>
          <w:szCs w:val="28"/>
        </w:rPr>
        <w:t>ва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на заключение договора</w:t>
      </w:r>
      <w:r w:rsidRPr="00543E5A">
        <w:rPr>
          <w:rFonts w:ascii="Times New Roman" w:hAnsi="Times New Roman"/>
          <w:bCs/>
          <w:sz w:val="28"/>
          <w:szCs w:val="28"/>
        </w:rPr>
        <w:t xml:space="preserve"> аренды земельного участка.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</w:t>
      </w:r>
      <w:r w:rsidRPr="00543E5A">
        <w:rPr>
          <w:rFonts w:ascii="Times New Roman" w:hAnsi="Times New Roman"/>
          <w:bCs/>
          <w:sz w:val="28"/>
          <w:szCs w:val="28"/>
        </w:rPr>
        <w:t>П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ри опубликовании информации на официальном сайте органа местного самоуправления не была </w:t>
      </w:r>
      <w:r w:rsidR="00975872" w:rsidRPr="00543E5A">
        <w:rPr>
          <w:rFonts w:ascii="Times New Roman" w:hAnsi="Times New Roman"/>
          <w:bCs/>
          <w:sz w:val="28"/>
          <w:szCs w:val="28"/>
        </w:rPr>
        <w:t>размещена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схема расположения предполагаемого к предоставлению участка, что не позволило иным лицам, кроме супруга, ознакомиться с его местоположением</w:t>
      </w:r>
      <w:r w:rsidR="008B5CC8" w:rsidRPr="00543E5A">
        <w:rPr>
          <w:rFonts w:ascii="Times New Roman" w:hAnsi="Times New Roman"/>
          <w:bCs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Уведомление о личной заинтересованности направлено не было. </w:t>
      </w:r>
      <w:r w:rsidRPr="00543E5A">
        <w:rPr>
          <w:rFonts w:ascii="Times New Roman" w:hAnsi="Times New Roman"/>
          <w:bCs/>
          <w:sz w:val="28"/>
          <w:szCs w:val="28"/>
        </w:rPr>
        <w:t>Меры по предотвращению конфликта интересов не принимались.</w:t>
      </w:r>
    </w:p>
    <w:p w:rsidR="005E378D" w:rsidRPr="00543E5A" w:rsidRDefault="005E378D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5E378D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В отношении муниципального служащего применена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мера ответственности в виде увольнения в связи с утратой доверия</w:t>
      </w:r>
      <w:r w:rsidRPr="00543E5A">
        <w:rPr>
          <w:rFonts w:ascii="Times New Roman" w:hAnsi="Times New Roman"/>
          <w:bCs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 xml:space="preserve">Ситуация </w:t>
      </w:r>
      <w:r w:rsidR="00115415" w:rsidRPr="00543E5A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Муниципальный служащий (сотрудник правового </w:t>
      </w:r>
      <w:r w:rsidR="00501CAC" w:rsidRPr="00543E5A">
        <w:rPr>
          <w:rFonts w:ascii="Times New Roman" w:hAnsi="Times New Roman"/>
          <w:sz w:val="28"/>
          <w:szCs w:val="28"/>
        </w:rPr>
        <w:t>отдела органа местного самоуправления</w:t>
      </w:r>
      <w:r w:rsidRPr="00543E5A">
        <w:rPr>
          <w:rFonts w:ascii="Times New Roman" w:hAnsi="Times New Roman"/>
          <w:sz w:val="28"/>
          <w:szCs w:val="28"/>
        </w:rPr>
        <w:t>) является родственником адвоката, который выступает по уголовному делу, потерпевшим в котором признан орган местного самоуправления.</w:t>
      </w:r>
    </w:p>
    <w:p w:rsidR="00652793" w:rsidRPr="00543E5A" w:rsidRDefault="00652793" w:rsidP="0001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5A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 входит представление интересов органа местного самоуправления в судах.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служащим направлено уведомление о возможности возникновения конфликта интересов.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Комиссией рекомендовано не выдавать </w:t>
      </w:r>
      <w:r w:rsidR="00982356" w:rsidRPr="00543E5A">
        <w:rPr>
          <w:rFonts w:ascii="Times New Roman" w:hAnsi="Times New Roman"/>
          <w:sz w:val="28"/>
          <w:szCs w:val="28"/>
        </w:rPr>
        <w:t xml:space="preserve">данному </w:t>
      </w:r>
      <w:r w:rsidRPr="00543E5A">
        <w:rPr>
          <w:rFonts w:ascii="Times New Roman" w:hAnsi="Times New Roman"/>
          <w:sz w:val="28"/>
          <w:szCs w:val="28"/>
        </w:rPr>
        <w:t xml:space="preserve">муниципальному служащему доверенности на представление интересов администрации в судах всех уровней по </w:t>
      </w:r>
      <w:r w:rsidR="00530C50" w:rsidRPr="00543E5A">
        <w:rPr>
          <w:rFonts w:ascii="Times New Roman" w:hAnsi="Times New Roman"/>
          <w:sz w:val="28"/>
          <w:szCs w:val="28"/>
        </w:rPr>
        <w:t>рассматриваемому</w:t>
      </w:r>
      <w:r w:rsidRPr="00543E5A">
        <w:rPr>
          <w:rFonts w:ascii="Times New Roman" w:hAnsi="Times New Roman"/>
          <w:sz w:val="28"/>
          <w:szCs w:val="28"/>
        </w:rPr>
        <w:t xml:space="preserve"> делу, а также введение указанного дела пору</w:t>
      </w:r>
      <w:r w:rsidR="000147A5" w:rsidRPr="00543E5A">
        <w:rPr>
          <w:rFonts w:ascii="Times New Roman" w:hAnsi="Times New Roman"/>
          <w:sz w:val="28"/>
          <w:szCs w:val="28"/>
        </w:rPr>
        <w:t>чить другому работнику.</w:t>
      </w:r>
    </w:p>
    <w:sectPr w:rsidR="00652793" w:rsidRPr="00543E5A" w:rsidSect="006C231E">
      <w:headerReference w:type="default" r:id="rId7"/>
      <w:pgSz w:w="11906" w:h="16838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A9" w:rsidRDefault="001745A9" w:rsidP="00466B1C">
      <w:pPr>
        <w:spacing w:after="0" w:line="240" w:lineRule="auto"/>
      </w:pPr>
      <w:r>
        <w:separator/>
      </w:r>
    </w:p>
  </w:endnote>
  <w:endnote w:type="continuationSeparator" w:id="0">
    <w:p w:rsidR="001745A9" w:rsidRDefault="001745A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A9" w:rsidRDefault="001745A9" w:rsidP="00466B1C">
      <w:pPr>
        <w:spacing w:after="0" w:line="240" w:lineRule="auto"/>
      </w:pPr>
      <w:r>
        <w:separator/>
      </w:r>
    </w:p>
  </w:footnote>
  <w:footnote w:type="continuationSeparator" w:id="0">
    <w:p w:rsidR="001745A9" w:rsidRDefault="001745A9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F3" w:rsidRPr="005C0CA8" w:rsidRDefault="00A615BB">
    <w:pPr>
      <w:pStyle w:val="a6"/>
      <w:jc w:val="center"/>
      <w:rPr>
        <w:rFonts w:ascii="Times New Roman" w:hAnsi="Times New Roman"/>
        <w:sz w:val="24"/>
        <w:szCs w:val="24"/>
      </w:rPr>
    </w:pPr>
    <w:r w:rsidRPr="005C0CA8">
      <w:rPr>
        <w:rFonts w:ascii="Times New Roman" w:hAnsi="Times New Roman"/>
        <w:sz w:val="24"/>
        <w:szCs w:val="24"/>
      </w:rPr>
      <w:fldChar w:fldCharType="begin"/>
    </w:r>
    <w:r w:rsidR="00C130F3" w:rsidRPr="005C0CA8">
      <w:rPr>
        <w:rFonts w:ascii="Times New Roman" w:hAnsi="Times New Roman"/>
        <w:sz w:val="24"/>
        <w:szCs w:val="24"/>
      </w:rPr>
      <w:instrText xml:space="preserve"> PAGE   \* MERGEFORMAT </w:instrText>
    </w:r>
    <w:r w:rsidRPr="005C0CA8">
      <w:rPr>
        <w:rFonts w:ascii="Times New Roman" w:hAnsi="Times New Roman"/>
        <w:sz w:val="24"/>
        <w:szCs w:val="24"/>
      </w:rPr>
      <w:fldChar w:fldCharType="separate"/>
    </w:r>
    <w:r w:rsidR="000B355D">
      <w:rPr>
        <w:rFonts w:ascii="Times New Roman" w:hAnsi="Times New Roman"/>
        <w:noProof/>
        <w:sz w:val="24"/>
        <w:szCs w:val="24"/>
      </w:rPr>
      <w:t>5</w:t>
    </w:r>
    <w:r w:rsidRPr="005C0CA8">
      <w:rPr>
        <w:rFonts w:ascii="Times New Roman" w:hAnsi="Times New Roman"/>
        <w:sz w:val="24"/>
        <w:szCs w:val="24"/>
      </w:rPr>
      <w:fldChar w:fldCharType="end"/>
    </w:r>
  </w:p>
  <w:p w:rsidR="00C130F3" w:rsidRDefault="00C13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364"/>
    <w:rsid w:val="00012619"/>
    <w:rsid w:val="00013D8F"/>
    <w:rsid w:val="000147A5"/>
    <w:rsid w:val="00036C1F"/>
    <w:rsid w:val="00045EEF"/>
    <w:rsid w:val="0006738B"/>
    <w:rsid w:val="00070DB5"/>
    <w:rsid w:val="000742B5"/>
    <w:rsid w:val="00075A6D"/>
    <w:rsid w:val="00085EC7"/>
    <w:rsid w:val="00091C0B"/>
    <w:rsid w:val="00094C89"/>
    <w:rsid w:val="00097541"/>
    <w:rsid w:val="000A630F"/>
    <w:rsid w:val="000B0855"/>
    <w:rsid w:val="000B2EAC"/>
    <w:rsid w:val="000B355D"/>
    <w:rsid w:val="000C1A90"/>
    <w:rsid w:val="000C2596"/>
    <w:rsid w:val="000C383D"/>
    <w:rsid w:val="000D15A8"/>
    <w:rsid w:val="000D23F2"/>
    <w:rsid w:val="000E46B4"/>
    <w:rsid w:val="000F242D"/>
    <w:rsid w:val="000F37C9"/>
    <w:rsid w:val="000F5748"/>
    <w:rsid w:val="00100A18"/>
    <w:rsid w:val="0010181D"/>
    <w:rsid w:val="001041A9"/>
    <w:rsid w:val="00104812"/>
    <w:rsid w:val="00105BA4"/>
    <w:rsid w:val="001119BD"/>
    <w:rsid w:val="00115415"/>
    <w:rsid w:val="00122430"/>
    <w:rsid w:val="00126DFD"/>
    <w:rsid w:val="00127E0E"/>
    <w:rsid w:val="00137C3B"/>
    <w:rsid w:val="00140D07"/>
    <w:rsid w:val="001511BB"/>
    <w:rsid w:val="001572D5"/>
    <w:rsid w:val="0016379A"/>
    <w:rsid w:val="00167170"/>
    <w:rsid w:val="00171407"/>
    <w:rsid w:val="001745A9"/>
    <w:rsid w:val="00176F91"/>
    <w:rsid w:val="0018383C"/>
    <w:rsid w:val="0018600B"/>
    <w:rsid w:val="00195891"/>
    <w:rsid w:val="001A0EA6"/>
    <w:rsid w:val="001A7ACB"/>
    <w:rsid w:val="001B7D85"/>
    <w:rsid w:val="001C2A3A"/>
    <w:rsid w:val="001C5C3F"/>
    <w:rsid w:val="001C6386"/>
    <w:rsid w:val="001E2EC5"/>
    <w:rsid w:val="001E6526"/>
    <w:rsid w:val="001F23B8"/>
    <w:rsid w:val="001F738B"/>
    <w:rsid w:val="0020375D"/>
    <w:rsid w:val="00221C3A"/>
    <w:rsid w:val="002334B6"/>
    <w:rsid w:val="002371BB"/>
    <w:rsid w:val="00245334"/>
    <w:rsid w:val="002535F3"/>
    <w:rsid w:val="0027284E"/>
    <w:rsid w:val="002730FC"/>
    <w:rsid w:val="00280B2E"/>
    <w:rsid w:val="0028330B"/>
    <w:rsid w:val="00287CA4"/>
    <w:rsid w:val="0029187F"/>
    <w:rsid w:val="002B0AA5"/>
    <w:rsid w:val="002C121B"/>
    <w:rsid w:val="002D0181"/>
    <w:rsid w:val="002D0D23"/>
    <w:rsid w:val="002E1837"/>
    <w:rsid w:val="00301280"/>
    <w:rsid w:val="00306880"/>
    <w:rsid w:val="00307676"/>
    <w:rsid w:val="00307787"/>
    <w:rsid w:val="00311127"/>
    <w:rsid w:val="0031381A"/>
    <w:rsid w:val="003208EC"/>
    <w:rsid w:val="00327C32"/>
    <w:rsid w:val="00342552"/>
    <w:rsid w:val="00364835"/>
    <w:rsid w:val="00371334"/>
    <w:rsid w:val="00390304"/>
    <w:rsid w:val="003913CD"/>
    <w:rsid w:val="003B0766"/>
    <w:rsid w:val="004010DD"/>
    <w:rsid w:val="00401A1B"/>
    <w:rsid w:val="004153A6"/>
    <w:rsid w:val="0041542F"/>
    <w:rsid w:val="0042096B"/>
    <w:rsid w:val="00424050"/>
    <w:rsid w:val="004347B1"/>
    <w:rsid w:val="004352D0"/>
    <w:rsid w:val="00441EC6"/>
    <w:rsid w:val="00441F0D"/>
    <w:rsid w:val="00443812"/>
    <w:rsid w:val="004617E1"/>
    <w:rsid w:val="00466B1C"/>
    <w:rsid w:val="0047349C"/>
    <w:rsid w:val="00474F50"/>
    <w:rsid w:val="004B2FD2"/>
    <w:rsid w:val="004D0529"/>
    <w:rsid w:val="004D1362"/>
    <w:rsid w:val="004D3EE8"/>
    <w:rsid w:val="004D6F9C"/>
    <w:rsid w:val="004E4E78"/>
    <w:rsid w:val="004E7E5B"/>
    <w:rsid w:val="004F41AE"/>
    <w:rsid w:val="00501CAC"/>
    <w:rsid w:val="00502C75"/>
    <w:rsid w:val="00515EDD"/>
    <w:rsid w:val="00526B3F"/>
    <w:rsid w:val="00530C50"/>
    <w:rsid w:val="00537B0A"/>
    <w:rsid w:val="00543E5A"/>
    <w:rsid w:val="0055166E"/>
    <w:rsid w:val="00555CA8"/>
    <w:rsid w:val="00556AE2"/>
    <w:rsid w:val="0058486E"/>
    <w:rsid w:val="00585A75"/>
    <w:rsid w:val="00593C97"/>
    <w:rsid w:val="005951D5"/>
    <w:rsid w:val="005A06C4"/>
    <w:rsid w:val="005A66B0"/>
    <w:rsid w:val="005B2F39"/>
    <w:rsid w:val="005B44A2"/>
    <w:rsid w:val="005C0CA8"/>
    <w:rsid w:val="005D7588"/>
    <w:rsid w:val="005E378D"/>
    <w:rsid w:val="005E4A48"/>
    <w:rsid w:val="005F0864"/>
    <w:rsid w:val="005F6607"/>
    <w:rsid w:val="00604C1A"/>
    <w:rsid w:val="00614CE9"/>
    <w:rsid w:val="0062430C"/>
    <w:rsid w:val="00624BDB"/>
    <w:rsid w:val="00626321"/>
    <w:rsid w:val="00630F73"/>
    <w:rsid w:val="006320F5"/>
    <w:rsid w:val="00636F28"/>
    <w:rsid w:val="00643B2B"/>
    <w:rsid w:val="00652230"/>
    <w:rsid w:val="0065241D"/>
    <w:rsid w:val="00652793"/>
    <w:rsid w:val="00657E9B"/>
    <w:rsid w:val="0066195E"/>
    <w:rsid w:val="0067482F"/>
    <w:rsid w:val="00684ECB"/>
    <w:rsid w:val="00695D0E"/>
    <w:rsid w:val="00695F11"/>
    <w:rsid w:val="006A6B2B"/>
    <w:rsid w:val="006A796E"/>
    <w:rsid w:val="006C0C44"/>
    <w:rsid w:val="006C231E"/>
    <w:rsid w:val="006C37AF"/>
    <w:rsid w:val="006C3E97"/>
    <w:rsid w:val="006C5F47"/>
    <w:rsid w:val="006D33CB"/>
    <w:rsid w:val="006D3854"/>
    <w:rsid w:val="006D41CA"/>
    <w:rsid w:val="006F2A6D"/>
    <w:rsid w:val="006F6FD4"/>
    <w:rsid w:val="007039AB"/>
    <w:rsid w:val="00710B68"/>
    <w:rsid w:val="00712CEC"/>
    <w:rsid w:val="00714EB4"/>
    <w:rsid w:val="00722B56"/>
    <w:rsid w:val="00732F91"/>
    <w:rsid w:val="00733443"/>
    <w:rsid w:val="00733BCE"/>
    <w:rsid w:val="007343BF"/>
    <w:rsid w:val="00734A12"/>
    <w:rsid w:val="0075123D"/>
    <w:rsid w:val="00762F6E"/>
    <w:rsid w:val="00781E36"/>
    <w:rsid w:val="00791D39"/>
    <w:rsid w:val="00796C22"/>
    <w:rsid w:val="007C5569"/>
    <w:rsid w:val="007C78FB"/>
    <w:rsid w:val="007D498D"/>
    <w:rsid w:val="007D6093"/>
    <w:rsid w:val="007D62C5"/>
    <w:rsid w:val="007F12D9"/>
    <w:rsid w:val="008073FB"/>
    <w:rsid w:val="008132B2"/>
    <w:rsid w:val="00814F5F"/>
    <w:rsid w:val="008220F6"/>
    <w:rsid w:val="00824C7F"/>
    <w:rsid w:val="008252DC"/>
    <w:rsid w:val="0082721B"/>
    <w:rsid w:val="00831387"/>
    <w:rsid w:val="00845286"/>
    <w:rsid w:val="00861150"/>
    <w:rsid w:val="00862534"/>
    <w:rsid w:val="008A6EF7"/>
    <w:rsid w:val="008B14B6"/>
    <w:rsid w:val="008B5CC8"/>
    <w:rsid w:val="008D51F0"/>
    <w:rsid w:val="008D59DF"/>
    <w:rsid w:val="008E4601"/>
    <w:rsid w:val="00904FB4"/>
    <w:rsid w:val="009068E4"/>
    <w:rsid w:val="00922DBB"/>
    <w:rsid w:val="00923403"/>
    <w:rsid w:val="00955D4E"/>
    <w:rsid w:val="009566C8"/>
    <w:rsid w:val="009630A1"/>
    <w:rsid w:val="009748EA"/>
    <w:rsid w:val="00975872"/>
    <w:rsid w:val="00982356"/>
    <w:rsid w:val="00984107"/>
    <w:rsid w:val="0099320B"/>
    <w:rsid w:val="009B3CD7"/>
    <w:rsid w:val="009C0855"/>
    <w:rsid w:val="009D62B4"/>
    <w:rsid w:val="009E4590"/>
    <w:rsid w:val="009F6EC2"/>
    <w:rsid w:val="00A034B1"/>
    <w:rsid w:val="00A246E1"/>
    <w:rsid w:val="00A24C84"/>
    <w:rsid w:val="00A25C13"/>
    <w:rsid w:val="00A33D50"/>
    <w:rsid w:val="00A509F7"/>
    <w:rsid w:val="00A5435C"/>
    <w:rsid w:val="00A5437A"/>
    <w:rsid w:val="00A55873"/>
    <w:rsid w:val="00A5611D"/>
    <w:rsid w:val="00A5792E"/>
    <w:rsid w:val="00A60522"/>
    <w:rsid w:val="00A60E4A"/>
    <w:rsid w:val="00A615BB"/>
    <w:rsid w:val="00A7584E"/>
    <w:rsid w:val="00A85B10"/>
    <w:rsid w:val="00A87949"/>
    <w:rsid w:val="00A90064"/>
    <w:rsid w:val="00AA462E"/>
    <w:rsid w:val="00AA5CAB"/>
    <w:rsid w:val="00AA7BFD"/>
    <w:rsid w:val="00AB0B86"/>
    <w:rsid w:val="00AB31F0"/>
    <w:rsid w:val="00AC194A"/>
    <w:rsid w:val="00AD01B2"/>
    <w:rsid w:val="00AD3BD0"/>
    <w:rsid w:val="00B01D7C"/>
    <w:rsid w:val="00B04923"/>
    <w:rsid w:val="00B04A37"/>
    <w:rsid w:val="00B23D2B"/>
    <w:rsid w:val="00B43B08"/>
    <w:rsid w:val="00B45BDB"/>
    <w:rsid w:val="00B53086"/>
    <w:rsid w:val="00B60CC0"/>
    <w:rsid w:val="00B6630A"/>
    <w:rsid w:val="00B74311"/>
    <w:rsid w:val="00B74C57"/>
    <w:rsid w:val="00B80CED"/>
    <w:rsid w:val="00B95764"/>
    <w:rsid w:val="00BA4810"/>
    <w:rsid w:val="00BB1757"/>
    <w:rsid w:val="00BC0459"/>
    <w:rsid w:val="00BC460B"/>
    <w:rsid w:val="00BC6D63"/>
    <w:rsid w:val="00BE284B"/>
    <w:rsid w:val="00BE62FB"/>
    <w:rsid w:val="00BF3AA6"/>
    <w:rsid w:val="00BF3C49"/>
    <w:rsid w:val="00C00A5E"/>
    <w:rsid w:val="00C11901"/>
    <w:rsid w:val="00C130F3"/>
    <w:rsid w:val="00C135FA"/>
    <w:rsid w:val="00C24A8D"/>
    <w:rsid w:val="00C36F5A"/>
    <w:rsid w:val="00C7428F"/>
    <w:rsid w:val="00C93C57"/>
    <w:rsid w:val="00C9594A"/>
    <w:rsid w:val="00CA0DEB"/>
    <w:rsid w:val="00CB4565"/>
    <w:rsid w:val="00CB63F2"/>
    <w:rsid w:val="00CC3903"/>
    <w:rsid w:val="00CC4C70"/>
    <w:rsid w:val="00CD33D1"/>
    <w:rsid w:val="00CE57F3"/>
    <w:rsid w:val="00CE742F"/>
    <w:rsid w:val="00CF3813"/>
    <w:rsid w:val="00D02A6C"/>
    <w:rsid w:val="00D110BA"/>
    <w:rsid w:val="00D171BE"/>
    <w:rsid w:val="00D2397F"/>
    <w:rsid w:val="00D26095"/>
    <w:rsid w:val="00D27E60"/>
    <w:rsid w:val="00D43903"/>
    <w:rsid w:val="00D45B1C"/>
    <w:rsid w:val="00D6021F"/>
    <w:rsid w:val="00D6420C"/>
    <w:rsid w:val="00D94857"/>
    <w:rsid w:val="00DA2A1B"/>
    <w:rsid w:val="00DA5D52"/>
    <w:rsid w:val="00DB1B47"/>
    <w:rsid w:val="00DC625C"/>
    <w:rsid w:val="00DD20D4"/>
    <w:rsid w:val="00DD5FF5"/>
    <w:rsid w:val="00DE289C"/>
    <w:rsid w:val="00DE6066"/>
    <w:rsid w:val="00DF3765"/>
    <w:rsid w:val="00DF4C4E"/>
    <w:rsid w:val="00E03BCF"/>
    <w:rsid w:val="00E04481"/>
    <w:rsid w:val="00E1084B"/>
    <w:rsid w:val="00E138B3"/>
    <w:rsid w:val="00E1563B"/>
    <w:rsid w:val="00E15F08"/>
    <w:rsid w:val="00E31B35"/>
    <w:rsid w:val="00E34828"/>
    <w:rsid w:val="00E452FA"/>
    <w:rsid w:val="00E51199"/>
    <w:rsid w:val="00E55B08"/>
    <w:rsid w:val="00E624C3"/>
    <w:rsid w:val="00E75377"/>
    <w:rsid w:val="00E83FBE"/>
    <w:rsid w:val="00E94BC9"/>
    <w:rsid w:val="00EB31F7"/>
    <w:rsid w:val="00EC4BA3"/>
    <w:rsid w:val="00ED316B"/>
    <w:rsid w:val="00EE3E7A"/>
    <w:rsid w:val="00EE792D"/>
    <w:rsid w:val="00EF214F"/>
    <w:rsid w:val="00EF31D2"/>
    <w:rsid w:val="00F012D4"/>
    <w:rsid w:val="00F07F29"/>
    <w:rsid w:val="00F16BE7"/>
    <w:rsid w:val="00F221C7"/>
    <w:rsid w:val="00F30AB0"/>
    <w:rsid w:val="00F36401"/>
    <w:rsid w:val="00F54D24"/>
    <w:rsid w:val="00F570B3"/>
    <w:rsid w:val="00F619ED"/>
    <w:rsid w:val="00F66B2B"/>
    <w:rsid w:val="00F67310"/>
    <w:rsid w:val="00F7473B"/>
    <w:rsid w:val="00F75A78"/>
    <w:rsid w:val="00F850A5"/>
    <w:rsid w:val="00F87FCE"/>
    <w:rsid w:val="00F97EBA"/>
    <w:rsid w:val="00FB4DAE"/>
    <w:rsid w:val="00FC2418"/>
    <w:rsid w:val="00FC383E"/>
    <w:rsid w:val="00FC69B1"/>
    <w:rsid w:val="00FD4561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BD91A-EC88-4823-9EF6-63C70A9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6D63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98EA-E40C-43A7-97F6-D593CD43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Близнюк Наталья Петровна</cp:lastModifiedBy>
  <cp:revision>130</cp:revision>
  <cp:lastPrinted>2022-03-22T06:46:00Z</cp:lastPrinted>
  <dcterms:created xsi:type="dcterms:W3CDTF">2021-06-29T15:22:00Z</dcterms:created>
  <dcterms:modified xsi:type="dcterms:W3CDTF">2022-04-06T13:09:00Z</dcterms:modified>
  <cp:category>Файлы документов</cp:category>
</cp:coreProperties>
</file>