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03" w:rsidRPr="005D7CED" w:rsidRDefault="00575603" w:rsidP="005D7CED">
      <w:pPr>
        <w:spacing w:line="240" w:lineRule="auto"/>
        <w:jc w:val="center"/>
        <w:rPr>
          <w:rFonts w:ascii="Times New Roman" w:hAnsi="Times New Roman"/>
          <w:b/>
          <w:sz w:val="28"/>
        </w:rPr>
      </w:pPr>
      <w:r w:rsidRPr="005D7CED">
        <w:rPr>
          <w:rFonts w:ascii="Times New Roman" w:hAnsi="Times New Roman"/>
          <w:b/>
          <w:sz w:val="28"/>
        </w:rPr>
        <w:t xml:space="preserve">АДМИНИСТРАЦИЯ НОВОИВАНОВСКОГО СЕЛЬСКОГО </w:t>
      </w:r>
    </w:p>
    <w:p w:rsidR="00575603" w:rsidRPr="005D7CED" w:rsidRDefault="00575603" w:rsidP="005D7CED">
      <w:pPr>
        <w:spacing w:line="240" w:lineRule="auto"/>
        <w:jc w:val="center"/>
        <w:rPr>
          <w:rFonts w:ascii="Times New Roman" w:hAnsi="Times New Roman"/>
          <w:b/>
          <w:sz w:val="28"/>
        </w:rPr>
      </w:pPr>
      <w:r w:rsidRPr="005D7CED">
        <w:rPr>
          <w:rFonts w:ascii="Times New Roman" w:hAnsi="Times New Roman"/>
          <w:b/>
          <w:sz w:val="28"/>
        </w:rPr>
        <w:t>ПОСЕЛЕНИЯ НОВОПОКРОВСКОГО РАЙОНА</w:t>
      </w:r>
    </w:p>
    <w:p w:rsidR="00575603" w:rsidRDefault="00575603" w:rsidP="005D7CED">
      <w:pPr>
        <w:pStyle w:val="Title"/>
      </w:pPr>
    </w:p>
    <w:p w:rsidR="00575603" w:rsidRDefault="00575603" w:rsidP="005D7CED">
      <w:pPr>
        <w:pStyle w:val="Title"/>
        <w:rPr>
          <w:b w:val="0"/>
        </w:rPr>
      </w:pPr>
      <w:r w:rsidRPr="005D7CED">
        <w:t>П О С Т А Н О В Л Е Н И</w:t>
      </w:r>
      <w:r>
        <w:rPr>
          <w:b w:val="0"/>
        </w:rPr>
        <w:t xml:space="preserve"> </w:t>
      </w:r>
      <w:r w:rsidRPr="005D7CED">
        <w:t xml:space="preserve">Е </w:t>
      </w:r>
    </w:p>
    <w:p w:rsidR="00575603" w:rsidRDefault="00575603" w:rsidP="004A21A5">
      <w:pPr>
        <w:tabs>
          <w:tab w:val="left" w:pos="3675"/>
        </w:tabs>
        <w:spacing w:after="0" w:line="240" w:lineRule="auto"/>
        <w:jc w:val="center"/>
        <w:rPr>
          <w:rFonts w:ascii="Times New Roman" w:hAnsi="Times New Roman"/>
          <w:b/>
          <w:sz w:val="28"/>
          <w:szCs w:val="28"/>
        </w:rPr>
      </w:pPr>
    </w:p>
    <w:p w:rsidR="00575603" w:rsidRPr="006B57B8" w:rsidRDefault="00575603" w:rsidP="004A21A5">
      <w:pPr>
        <w:tabs>
          <w:tab w:val="left" w:pos="3675"/>
        </w:tabs>
        <w:spacing w:after="0" w:line="240" w:lineRule="auto"/>
        <w:jc w:val="center"/>
        <w:rPr>
          <w:rFonts w:ascii="Times New Roman" w:hAnsi="Times New Roman"/>
          <w:b/>
          <w:sz w:val="28"/>
          <w:szCs w:val="28"/>
        </w:rPr>
      </w:pPr>
    </w:p>
    <w:p w:rsidR="00575603" w:rsidRPr="008B6B9B" w:rsidRDefault="00575603" w:rsidP="004A21A5">
      <w:pPr>
        <w:tabs>
          <w:tab w:val="left" w:pos="3675"/>
        </w:tabs>
        <w:spacing w:line="240" w:lineRule="auto"/>
        <w:jc w:val="both"/>
        <w:rPr>
          <w:rFonts w:ascii="Times New Roman" w:hAnsi="Times New Roman"/>
          <w:sz w:val="28"/>
          <w:szCs w:val="28"/>
        </w:rPr>
      </w:pPr>
      <w:r w:rsidRPr="008B6B9B">
        <w:rPr>
          <w:rFonts w:ascii="Times New Roman" w:hAnsi="Times New Roman"/>
          <w:sz w:val="28"/>
          <w:szCs w:val="28"/>
        </w:rPr>
        <w:t xml:space="preserve">от </w:t>
      </w:r>
      <w:r>
        <w:rPr>
          <w:rFonts w:ascii="Times New Roman" w:hAnsi="Times New Roman"/>
          <w:sz w:val="28"/>
          <w:szCs w:val="28"/>
        </w:rPr>
        <w:t xml:space="preserve">14.08.2023                </w:t>
      </w:r>
      <w:r w:rsidRPr="008B6B9B">
        <w:rPr>
          <w:rFonts w:ascii="Times New Roman" w:hAnsi="Times New Roman"/>
          <w:sz w:val="28"/>
          <w:szCs w:val="28"/>
        </w:rPr>
        <w:t xml:space="preserve">                                                                                       №</w:t>
      </w:r>
      <w:r>
        <w:rPr>
          <w:rFonts w:ascii="Times New Roman" w:hAnsi="Times New Roman"/>
          <w:sz w:val="28"/>
          <w:szCs w:val="28"/>
        </w:rPr>
        <w:t xml:space="preserve"> 64</w:t>
      </w:r>
    </w:p>
    <w:p w:rsidR="00575603" w:rsidRDefault="00575603" w:rsidP="004A21A5">
      <w:pPr>
        <w:tabs>
          <w:tab w:val="left" w:pos="3675"/>
        </w:tabs>
        <w:spacing w:after="0" w:line="240" w:lineRule="auto"/>
        <w:jc w:val="center"/>
        <w:rPr>
          <w:rFonts w:ascii="Times New Roman" w:hAnsi="Times New Roman"/>
          <w:sz w:val="28"/>
          <w:szCs w:val="28"/>
        </w:rPr>
      </w:pPr>
      <w:r>
        <w:rPr>
          <w:rFonts w:ascii="Times New Roman" w:hAnsi="Times New Roman"/>
          <w:sz w:val="28"/>
          <w:szCs w:val="28"/>
        </w:rPr>
        <w:t>станица Новоивановская</w:t>
      </w:r>
    </w:p>
    <w:p w:rsidR="00575603" w:rsidRPr="006B57B8" w:rsidRDefault="00575603" w:rsidP="004A21A5">
      <w:pPr>
        <w:tabs>
          <w:tab w:val="left" w:pos="3675"/>
        </w:tabs>
        <w:spacing w:after="0" w:line="240" w:lineRule="auto"/>
        <w:jc w:val="center"/>
        <w:rPr>
          <w:rFonts w:ascii="Times New Roman" w:hAnsi="Times New Roman"/>
          <w:sz w:val="28"/>
          <w:szCs w:val="28"/>
        </w:rPr>
      </w:pPr>
    </w:p>
    <w:p w:rsidR="00575603" w:rsidRDefault="00575603" w:rsidP="00391B61">
      <w:pPr>
        <w:pStyle w:val="ConsPlusTitle"/>
        <w:widowControl/>
        <w:jc w:val="center"/>
        <w:rPr>
          <w:bCs w:val="0"/>
        </w:rPr>
      </w:pPr>
      <w:r w:rsidRPr="00391B61">
        <w:rPr>
          <w:bCs w:val="0"/>
        </w:rPr>
        <w:t xml:space="preserve">Об утверждении Регламента реализации </w:t>
      </w:r>
    </w:p>
    <w:p w:rsidR="00575603" w:rsidRPr="00391B61" w:rsidRDefault="00575603" w:rsidP="00391B61">
      <w:pPr>
        <w:pStyle w:val="ConsPlusTitle"/>
        <w:widowControl/>
        <w:jc w:val="center"/>
      </w:pPr>
      <w:r w:rsidRPr="00391B61">
        <w:rPr>
          <w:bCs w:val="0"/>
        </w:rPr>
        <w:t xml:space="preserve">полномочий администратора доходов бюджета </w:t>
      </w:r>
      <w:r>
        <w:rPr>
          <w:bCs w:val="0"/>
        </w:rPr>
        <w:t>Новоивановского сельского поселения  Новопокровского района</w:t>
      </w:r>
      <w:r w:rsidRPr="00391B61">
        <w:rPr>
          <w:bCs w:val="0"/>
        </w:rPr>
        <w:t xml:space="preserve"> </w:t>
      </w:r>
      <w:r w:rsidRPr="00391B61">
        <w:t>по взысканию дебиторской задолженности по платежам, пеням и штрафам по ним</w:t>
      </w:r>
    </w:p>
    <w:p w:rsidR="00575603" w:rsidRDefault="00575603" w:rsidP="00E82557">
      <w:pPr>
        <w:tabs>
          <w:tab w:val="left" w:pos="3675"/>
        </w:tabs>
        <w:spacing w:after="0"/>
        <w:jc w:val="center"/>
        <w:rPr>
          <w:rFonts w:ascii="Times New Roman" w:hAnsi="Times New Roman"/>
          <w:sz w:val="28"/>
          <w:szCs w:val="28"/>
        </w:rPr>
      </w:pPr>
    </w:p>
    <w:p w:rsidR="00575603" w:rsidRPr="00391B61" w:rsidRDefault="00575603" w:rsidP="00391B61">
      <w:pPr>
        <w:pStyle w:val="ListParagraph"/>
        <w:tabs>
          <w:tab w:val="left" w:pos="284"/>
          <w:tab w:val="left" w:pos="851"/>
          <w:tab w:val="left" w:pos="993"/>
        </w:tabs>
        <w:ind w:left="0" w:firstLine="709"/>
        <w:jc w:val="both"/>
        <w:rPr>
          <w:rFonts w:ascii="Times New Roman" w:hAnsi="Times New Roman"/>
          <w:sz w:val="28"/>
          <w:szCs w:val="28"/>
        </w:rPr>
      </w:pPr>
      <w:r w:rsidRPr="00391B61">
        <w:rPr>
          <w:rFonts w:ascii="Times New Roman" w:hAnsi="Times New Roman"/>
          <w:bCs/>
          <w:sz w:val="28"/>
          <w:szCs w:val="28"/>
        </w:rPr>
        <w:t>В</w:t>
      </w:r>
      <w:r w:rsidRPr="00391B61">
        <w:rPr>
          <w:rFonts w:ascii="Times New Roman" w:hAnsi="Times New Roman"/>
          <w:sz w:val="28"/>
          <w:szCs w:val="28"/>
        </w:rPr>
        <w:t xml:space="preserve"> соответствии пунктом 2 и пунктом 4 статьи 160.1 Бюджетного кодекса Российской Федерации и Приказа </w:t>
      </w:r>
      <w:r w:rsidRPr="00391B61">
        <w:rPr>
          <w:rFonts w:ascii="Times New Roman" w:hAnsi="Times New Roman"/>
          <w:color w:val="000000"/>
          <w:sz w:val="28"/>
          <w:szCs w:val="28"/>
          <w:shd w:val="clear" w:color="auto" w:fill="FFFFFF"/>
        </w:rPr>
        <w:t>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Times New Roman" w:hAnsi="Times New Roman"/>
          <w:sz w:val="28"/>
          <w:szCs w:val="28"/>
        </w:rPr>
        <w:t>, администрация Новоивановского</w:t>
      </w:r>
      <w:r w:rsidRPr="00391B61">
        <w:rPr>
          <w:rFonts w:ascii="Times New Roman" w:hAnsi="Times New Roman"/>
          <w:sz w:val="28"/>
          <w:szCs w:val="28"/>
        </w:rPr>
        <w:t xml:space="preserve"> сельского поселения Новопокровского  района </w:t>
      </w:r>
      <w:r>
        <w:rPr>
          <w:rFonts w:ascii="Times New Roman" w:hAnsi="Times New Roman"/>
          <w:sz w:val="28"/>
          <w:szCs w:val="28"/>
        </w:rPr>
        <w:t xml:space="preserve">  п о с т а н о в л я е т</w:t>
      </w:r>
      <w:r w:rsidRPr="00391B61">
        <w:rPr>
          <w:rFonts w:ascii="Times New Roman" w:hAnsi="Times New Roman"/>
          <w:sz w:val="28"/>
          <w:szCs w:val="28"/>
        </w:rPr>
        <w:t>:</w:t>
      </w:r>
    </w:p>
    <w:p w:rsidR="00575603" w:rsidRDefault="00575603" w:rsidP="00510891">
      <w:pPr>
        <w:jc w:val="both"/>
        <w:rPr>
          <w:rFonts w:ascii="Times New Roman" w:hAnsi="Times New Roman"/>
          <w:sz w:val="28"/>
          <w:szCs w:val="28"/>
        </w:rPr>
      </w:pPr>
      <w:r>
        <w:rPr>
          <w:rFonts w:ascii="Times New Roman" w:hAnsi="Times New Roman"/>
          <w:sz w:val="28"/>
          <w:szCs w:val="28"/>
        </w:rPr>
        <w:t xml:space="preserve">          </w:t>
      </w:r>
      <w:r w:rsidRPr="00510891">
        <w:rPr>
          <w:rFonts w:ascii="Times New Roman" w:hAnsi="Times New Roman"/>
          <w:sz w:val="28"/>
          <w:szCs w:val="28"/>
        </w:rPr>
        <w:t xml:space="preserve">1. Утвердить Регламент реализации полномочий администратора доходов бюджета Новоивановского сельского поселения Новопокровского  района по взысканию дебиторской задолженности по платежам, пеням и штрафам по ним </w:t>
      </w:r>
      <w:r w:rsidRPr="006953FB">
        <w:rPr>
          <w:rFonts w:ascii="Times New Roman" w:hAnsi="Times New Roman"/>
          <w:sz w:val="28"/>
          <w:szCs w:val="28"/>
        </w:rPr>
        <w:t>согласно приложению к настоящему постановлению</w:t>
      </w:r>
      <w:r w:rsidRPr="00510891">
        <w:rPr>
          <w:rFonts w:ascii="Times New Roman" w:hAnsi="Times New Roman"/>
          <w:sz w:val="28"/>
          <w:szCs w:val="28"/>
        </w:rPr>
        <w:t>.</w:t>
      </w:r>
    </w:p>
    <w:p w:rsidR="00575603" w:rsidRPr="00510891" w:rsidRDefault="00575603" w:rsidP="00510891">
      <w:pPr>
        <w:jc w:val="both"/>
        <w:rPr>
          <w:rFonts w:ascii="Times New Roman" w:hAnsi="Times New Roman"/>
          <w:sz w:val="28"/>
          <w:szCs w:val="28"/>
        </w:rPr>
      </w:pPr>
      <w:r w:rsidRPr="00510891">
        <w:rPr>
          <w:rFonts w:ascii="Times New Roman" w:hAnsi="Times New Roman"/>
          <w:sz w:val="28"/>
          <w:szCs w:val="28"/>
        </w:rPr>
        <w:t xml:space="preserve">        </w:t>
      </w:r>
      <w:r>
        <w:rPr>
          <w:rFonts w:ascii="Times New Roman" w:hAnsi="Times New Roman"/>
          <w:sz w:val="28"/>
          <w:szCs w:val="28"/>
        </w:rPr>
        <w:t>2</w:t>
      </w:r>
      <w:r w:rsidRPr="00510891">
        <w:rPr>
          <w:rFonts w:ascii="Times New Roman" w:hAnsi="Times New Roman"/>
          <w:sz w:val="28"/>
          <w:szCs w:val="28"/>
        </w:rPr>
        <w:t>.Отделу по вопросам финансирования, экономики, учета и отчетности администрации Новоивановского сельского поселения Новопокровского района (Малыхина) обнародовать и  обеспечить размещение настоящего постановления на официальном сайте администрации Новоивановского сельского поселения Новопокровского района в информационно-телекоммуникационной сети «Интернет» (</w:t>
      </w:r>
      <w:hyperlink r:id="rId7" w:history="1">
        <w:r w:rsidRPr="00510891">
          <w:rPr>
            <w:rStyle w:val="Hyperlink"/>
            <w:rFonts w:ascii="Times New Roman" w:hAnsi="Times New Roman"/>
            <w:color w:val="auto"/>
            <w:sz w:val="28"/>
            <w:szCs w:val="28"/>
          </w:rPr>
          <w:t>http://novoivanovskoesp.ru</w:t>
        </w:r>
      </w:hyperlink>
      <w:r w:rsidRPr="00510891">
        <w:rPr>
          <w:rFonts w:ascii="Times New Roman" w:hAnsi="Times New Roman"/>
          <w:sz w:val="28"/>
          <w:szCs w:val="28"/>
        </w:rPr>
        <w:t>).</w:t>
      </w:r>
    </w:p>
    <w:p w:rsidR="00575603" w:rsidRDefault="00575603" w:rsidP="005D7CED">
      <w:pPr>
        <w:pStyle w:val="msonospacing0"/>
        <w:spacing w:before="0" w:beforeAutospacing="0" w:after="0" w:afterAutospacing="0"/>
        <w:jc w:val="both"/>
        <w:rPr>
          <w:sz w:val="28"/>
          <w:szCs w:val="28"/>
        </w:rPr>
      </w:pPr>
      <w:r>
        <w:rPr>
          <w:sz w:val="28"/>
          <w:szCs w:val="28"/>
        </w:rPr>
        <w:t xml:space="preserve">        3</w:t>
      </w:r>
      <w:r w:rsidRPr="009417D4">
        <w:rPr>
          <w:sz w:val="28"/>
          <w:szCs w:val="28"/>
        </w:rPr>
        <w:t>.</w:t>
      </w:r>
      <w:r>
        <w:rPr>
          <w:sz w:val="28"/>
          <w:szCs w:val="28"/>
        </w:rPr>
        <w:t>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(Михно) обеспечить официальное обнародование настоящего постановления в установленных местах.</w:t>
      </w:r>
    </w:p>
    <w:p w:rsidR="00575603" w:rsidRDefault="00575603" w:rsidP="005D7CED">
      <w:pPr>
        <w:pStyle w:val="msonospacing0"/>
        <w:spacing w:before="0" w:beforeAutospacing="0" w:after="0" w:afterAutospacing="0"/>
        <w:jc w:val="both"/>
        <w:rPr>
          <w:sz w:val="28"/>
          <w:szCs w:val="28"/>
        </w:rPr>
      </w:pPr>
    </w:p>
    <w:p w:rsidR="00575603" w:rsidRDefault="00575603" w:rsidP="005D7CED">
      <w:pPr>
        <w:shd w:val="clear" w:color="auto" w:fill="FFFFFF"/>
        <w:tabs>
          <w:tab w:val="left" w:pos="0"/>
        </w:tabs>
        <w:jc w:val="both"/>
        <w:rPr>
          <w:rFonts w:ascii="Times New Roman" w:hAnsi="Times New Roman"/>
          <w:sz w:val="28"/>
          <w:szCs w:val="28"/>
          <w:lang w:eastAsia="en-US"/>
        </w:rPr>
      </w:pPr>
      <w:r>
        <w:rPr>
          <w:rFonts w:ascii="Times New Roman" w:hAnsi="Times New Roman"/>
          <w:sz w:val="28"/>
          <w:szCs w:val="28"/>
          <w:shd w:val="clear" w:color="auto" w:fill="FFFFFF"/>
          <w:lang w:eastAsia="en-US"/>
        </w:rPr>
        <w:t xml:space="preserve">       4</w:t>
      </w:r>
      <w:r w:rsidRPr="005D7CED">
        <w:rPr>
          <w:rFonts w:ascii="Times New Roman" w:hAnsi="Times New Roman"/>
          <w:sz w:val="28"/>
          <w:szCs w:val="28"/>
          <w:shd w:val="clear" w:color="auto" w:fill="FFFFFF"/>
          <w:lang w:eastAsia="en-US"/>
        </w:rPr>
        <w:t>.</w:t>
      </w:r>
      <w:r w:rsidRPr="005D7CED">
        <w:rPr>
          <w:rFonts w:ascii="Times New Roman" w:hAnsi="Times New Roman"/>
          <w:sz w:val="28"/>
          <w:szCs w:val="28"/>
          <w:lang w:eastAsia="en-US"/>
        </w:rPr>
        <w:t xml:space="preserve">Контроль за выполнением настоящего постановления оставляю за собой.  </w:t>
      </w:r>
    </w:p>
    <w:p w:rsidR="00575603" w:rsidRPr="005D7CED" w:rsidRDefault="00575603" w:rsidP="005D7CED">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5</w:t>
      </w:r>
      <w:r w:rsidRPr="005D7CED">
        <w:rPr>
          <w:rFonts w:ascii="Times New Roman" w:hAnsi="Times New Roman"/>
          <w:sz w:val="28"/>
          <w:szCs w:val="28"/>
        </w:rPr>
        <w:t>.Постановление вступает в силу со дня его официального обнародования.</w:t>
      </w:r>
    </w:p>
    <w:p w:rsidR="00575603" w:rsidRDefault="00575603" w:rsidP="008D3355">
      <w:pPr>
        <w:spacing w:after="0" w:line="240" w:lineRule="auto"/>
        <w:rPr>
          <w:rFonts w:ascii="Times New Roman" w:hAnsi="Times New Roman"/>
          <w:sz w:val="28"/>
          <w:szCs w:val="28"/>
        </w:rPr>
      </w:pPr>
    </w:p>
    <w:p w:rsidR="00575603" w:rsidRDefault="00575603" w:rsidP="004A21A5">
      <w:pPr>
        <w:spacing w:after="0" w:line="240" w:lineRule="auto"/>
        <w:rPr>
          <w:rFonts w:ascii="Times New Roman" w:hAnsi="Times New Roman"/>
          <w:sz w:val="28"/>
          <w:szCs w:val="28"/>
        </w:rPr>
      </w:pPr>
      <w:r>
        <w:rPr>
          <w:rFonts w:ascii="Times New Roman" w:hAnsi="Times New Roman"/>
          <w:sz w:val="28"/>
          <w:szCs w:val="28"/>
        </w:rPr>
        <w:t>Глава Новоивановского сельского поселения</w:t>
      </w:r>
    </w:p>
    <w:p w:rsidR="00575603" w:rsidRDefault="00575603" w:rsidP="00C5505E">
      <w:pPr>
        <w:spacing w:after="0" w:line="240" w:lineRule="auto"/>
        <w:rPr>
          <w:rFonts w:ascii="Times New Roman" w:hAnsi="Times New Roman"/>
          <w:sz w:val="28"/>
          <w:szCs w:val="28"/>
        </w:rPr>
      </w:pPr>
      <w:r>
        <w:rPr>
          <w:rFonts w:ascii="Times New Roman" w:hAnsi="Times New Roman"/>
          <w:sz w:val="28"/>
          <w:szCs w:val="28"/>
        </w:rPr>
        <w:t>Новопокровского района                                                                    В.А.Абеленцев</w:t>
      </w:r>
    </w:p>
    <w:p w:rsidR="00575603" w:rsidRDefault="00575603" w:rsidP="002D4BE8">
      <w:pPr>
        <w:autoSpaceDE w:val="0"/>
        <w:autoSpaceDN w:val="0"/>
        <w:adjustRightInd w:val="0"/>
        <w:spacing w:line="240" w:lineRule="auto"/>
        <w:ind w:left="5103"/>
        <w:jc w:val="center"/>
        <w:outlineLvl w:val="0"/>
        <w:rPr>
          <w:rFonts w:ascii="Times New Roman" w:hAnsi="Times New Roman"/>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8942BF">
      <w:pPr>
        <w:pStyle w:val="ListParagraph"/>
        <w:tabs>
          <w:tab w:val="left" w:pos="759"/>
        </w:tabs>
        <w:spacing w:line="307" w:lineRule="exact"/>
        <w:ind w:left="450"/>
        <w:rPr>
          <w:rFonts w:ascii="Times New Roman" w:hAnsi="Times New Roman"/>
          <w:b/>
          <w:sz w:val="28"/>
          <w:szCs w:val="28"/>
        </w:rPr>
      </w:pPr>
    </w:p>
    <w:p w:rsidR="00575603" w:rsidRPr="003A483F" w:rsidRDefault="00575603" w:rsidP="008942BF">
      <w:pPr>
        <w:pStyle w:val="ListParagraph"/>
        <w:tabs>
          <w:tab w:val="left" w:pos="759"/>
        </w:tabs>
        <w:spacing w:line="307" w:lineRule="exact"/>
        <w:ind w:left="450"/>
        <w:rPr>
          <w:rFonts w:ascii="Times New Roman" w:hAnsi="Times New Roman"/>
          <w:b/>
          <w:sz w:val="28"/>
          <w:szCs w:val="28"/>
        </w:rPr>
      </w:pP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t xml:space="preserve">Приложение </w:t>
      </w:r>
    </w:p>
    <w:p w:rsidR="00575603" w:rsidRDefault="00575603" w:rsidP="00510891">
      <w:pPr>
        <w:tabs>
          <w:tab w:val="left" w:pos="5245"/>
        </w:tabs>
        <w:spacing w:after="0" w:line="240" w:lineRule="auto"/>
        <w:ind w:left="5387"/>
        <w:rPr>
          <w:rFonts w:ascii="Times New Roman" w:hAnsi="Times New Roman"/>
          <w:sz w:val="28"/>
          <w:szCs w:val="28"/>
        </w:rPr>
      </w:pP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t>УТВЕРЖДЕН</w:t>
      </w: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t>постановлением администрации</w:t>
      </w:r>
    </w:p>
    <w:p w:rsidR="00575603" w:rsidRDefault="00575603" w:rsidP="00510891">
      <w:pPr>
        <w:tabs>
          <w:tab w:val="left" w:pos="709"/>
          <w:tab w:val="left" w:pos="5245"/>
        </w:tabs>
        <w:spacing w:after="0" w:line="240" w:lineRule="auto"/>
        <w:ind w:left="5387"/>
        <w:rPr>
          <w:rFonts w:ascii="Times New Roman" w:hAnsi="Times New Roman"/>
          <w:sz w:val="28"/>
          <w:szCs w:val="28"/>
        </w:rPr>
      </w:pPr>
      <w:r>
        <w:rPr>
          <w:rFonts w:ascii="Times New Roman" w:hAnsi="Times New Roman"/>
          <w:sz w:val="28"/>
          <w:szCs w:val="28"/>
        </w:rPr>
        <w:t>Новоивановского сельского поселения Новопокровского района</w:t>
      </w:r>
    </w:p>
    <w:p w:rsidR="00575603" w:rsidRDefault="00575603" w:rsidP="00510891">
      <w:pPr>
        <w:pStyle w:val="NoSpacing"/>
        <w:spacing w:line="235" w:lineRule="auto"/>
        <w:jc w:val="both"/>
        <w:rPr>
          <w:rFonts w:ascii="Times New Roman" w:hAnsi="Times New Roman"/>
          <w:sz w:val="28"/>
          <w:szCs w:val="28"/>
        </w:rPr>
      </w:pPr>
      <w:r>
        <w:rPr>
          <w:rFonts w:ascii="Times New Roman" w:hAnsi="Times New Roman"/>
          <w:sz w:val="28"/>
          <w:szCs w:val="28"/>
        </w:rPr>
        <w:t xml:space="preserve">                                                                             от</w:t>
      </w:r>
      <w:r>
        <w:rPr>
          <w:rFonts w:ascii="Times New Roman" w:hAnsi="Times New Roman"/>
          <w:sz w:val="28"/>
          <w:szCs w:val="28"/>
        </w:rPr>
        <w:tab/>
        <w:t xml:space="preserve"> 14.08.2023 года № 64</w:t>
      </w:r>
    </w:p>
    <w:p w:rsidR="00575603" w:rsidRDefault="00575603" w:rsidP="00510891">
      <w:pPr>
        <w:pStyle w:val="NoSpacing"/>
        <w:spacing w:line="235" w:lineRule="auto"/>
        <w:jc w:val="both"/>
        <w:rPr>
          <w:rFonts w:ascii="Times New Roman" w:hAnsi="Times New Roman"/>
          <w:sz w:val="28"/>
          <w:szCs w:val="28"/>
        </w:rPr>
      </w:pPr>
    </w:p>
    <w:p w:rsidR="00575603" w:rsidRDefault="00575603" w:rsidP="00510891">
      <w:pPr>
        <w:pStyle w:val="NoSpacing"/>
        <w:spacing w:line="235" w:lineRule="auto"/>
        <w:jc w:val="both"/>
        <w:rPr>
          <w:rFonts w:ascii="Times New Roman" w:hAnsi="Times New Roman"/>
          <w:bCs/>
          <w:sz w:val="28"/>
        </w:rPr>
      </w:pPr>
    </w:p>
    <w:p w:rsidR="00575603" w:rsidRDefault="00575603" w:rsidP="008942BF">
      <w:pPr>
        <w:autoSpaceDE w:val="0"/>
        <w:autoSpaceDN w:val="0"/>
        <w:adjustRightInd w:val="0"/>
        <w:jc w:val="center"/>
        <w:rPr>
          <w:rFonts w:ascii="Times New Roman" w:hAnsi="Times New Roman"/>
          <w:b/>
          <w:bCs/>
          <w:sz w:val="28"/>
          <w:szCs w:val="28"/>
        </w:rPr>
      </w:pPr>
      <w:r w:rsidRPr="00C17D16">
        <w:rPr>
          <w:rFonts w:ascii="Times New Roman" w:hAnsi="Times New Roman"/>
          <w:b/>
          <w:bCs/>
          <w:sz w:val="28"/>
          <w:szCs w:val="28"/>
        </w:rPr>
        <w:t>Регламент</w:t>
      </w:r>
      <w:r>
        <w:rPr>
          <w:rFonts w:ascii="Times New Roman" w:hAnsi="Times New Roman"/>
          <w:b/>
          <w:bCs/>
          <w:sz w:val="28"/>
          <w:szCs w:val="28"/>
        </w:rPr>
        <w:t xml:space="preserve"> </w:t>
      </w:r>
    </w:p>
    <w:p w:rsidR="00575603" w:rsidRPr="00CC1D5B" w:rsidRDefault="00575603" w:rsidP="008942BF">
      <w:pPr>
        <w:autoSpaceDE w:val="0"/>
        <w:autoSpaceDN w:val="0"/>
        <w:adjustRightInd w:val="0"/>
        <w:jc w:val="center"/>
        <w:rPr>
          <w:rFonts w:ascii="Times New Roman" w:hAnsi="Times New Roman"/>
          <w:b/>
          <w:bCs/>
          <w:sz w:val="28"/>
          <w:szCs w:val="28"/>
        </w:rPr>
      </w:pPr>
      <w:r w:rsidRPr="00CC1D5B">
        <w:rPr>
          <w:rFonts w:ascii="Times New Roman" w:hAnsi="Times New Roman"/>
          <w:b/>
          <w:sz w:val="28"/>
          <w:szCs w:val="28"/>
        </w:rPr>
        <w:t xml:space="preserve">реализации полномочий администратора доходов бюджета </w:t>
      </w:r>
      <w:r w:rsidRPr="003F108A">
        <w:rPr>
          <w:rFonts w:ascii="Times New Roman" w:hAnsi="Times New Roman"/>
          <w:b/>
          <w:sz w:val="28"/>
          <w:szCs w:val="28"/>
        </w:rPr>
        <w:t>Н</w:t>
      </w:r>
      <w:r>
        <w:rPr>
          <w:rFonts w:ascii="Times New Roman" w:hAnsi="Times New Roman"/>
          <w:b/>
          <w:sz w:val="28"/>
          <w:szCs w:val="28"/>
        </w:rPr>
        <w:t>овоивановского</w:t>
      </w:r>
      <w:r w:rsidRPr="003F108A">
        <w:rPr>
          <w:rFonts w:ascii="Times New Roman" w:hAnsi="Times New Roman"/>
          <w:b/>
          <w:sz w:val="28"/>
          <w:szCs w:val="28"/>
        </w:rPr>
        <w:t xml:space="preserve"> </w:t>
      </w:r>
      <w:r w:rsidRPr="00B65F56">
        <w:rPr>
          <w:rFonts w:ascii="Times New Roman" w:hAnsi="Times New Roman"/>
          <w:b/>
          <w:sz w:val="28"/>
          <w:szCs w:val="28"/>
        </w:rPr>
        <w:t>сельского поселения Новопокровского района</w:t>
      </w:r>
      <w:r w:rsidRPr="00CC1D5B">
        <w:rPr>
          <w:rFonts w:ascii="Times New Roman" w:hAnsi="Times New Roman"/>
          <w:b/>
          <w:sz w:val="28"/>
          <w:szCs w:val="28"/>
        </w:rPr>
        <w:t xml:space="preserve"> по взысканию дебиторской задолженности по платежам, пеням и </w:t>
      </w:r>
      <w:r>
        <w:rPr>
          <w:rFonts w:ascii="Times New Roman" w:hAnsi="Times New Roman"/>
          <w:b/>
          <w:sz w:val="28"/>
          <w:szCs w:val="28"/>
        </w:rPr>
        <w:t xml:space="preserve">        </w:t>
      </w:r>
      <w:r w:rsidRPr="00CC1D5B">
        <w:rPr>
          <w:rFonts w:ascii="Times New Roman" w:hAnsi="Times New Roman"/>
          <w:b/>
          <w:sz w:val="28"/>
          <w:szCs w:val="28"/>
        </w:rPr>
        <w:t>штрафам по ним</w:t>
      </w:r>
    </w:p>
    <w:p w:rsidR="00575603" w:rsidRPr="00C17D16" w:rsidRDefault="00575603" w:rsidP="008942BF">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rPr>
        <w:t>1</w:t>
      </w:r>
      <w:r w:rsidRPr="00C17D16">
        <w:rPr>
          <w:rFonts w:ascii="Times New Roman" w:hAnsi="Times New Roman"/>
          <w:b/>
          <w:bCs/>
          <w:sz w:val="28"/>
          <w:szCs w:val="28"/>
        </w:rPr>
        <w:t>.Общие положения</w:t>
      </w:r>
    </w:p>
    <w:p w:rsidR="00575603" w:rsidRPr="00C17D16" w:rsidRDefault="00575603" w:rsidP="008942BF">
      <w:pPr>
        <w:widowControl w:val="0"/>
        <w:tabs>
          <w:tab w:val="left" w:pos="1382"/>
        </w:tabs>
        <w:ind w:firstLine="780"/>
        <w:jc w:val="both"/>
        <w:rPr>
          <w:rFonts w:ascii="Times New Roman" w:hAnsi="Times New Roman"/>
          <w:sz w:val="28"/>
          <w:szCs w:val="28"/>
        </w:rPr>
      </w:pPr>
      <w:r w:rsidRPr="00C17D16">
        <w:rPr>
          <w:rFonts w:ascii="Times New Roman" w:hAnsi="Times New Roman"/>
          <w:sz w:val="28"/>
          <w:szCs w:val="28"/>
        </w:rPr>
        <w:t>1.</w:t>
      </w:r>
      <w:r>
        <w:rPr>
          <w:rFonts w:ascii="Times New Roman" w:hAnsi="Times New Roman"/>
          <w:sz w:val="28"/>
          <w:szCs w:val="28"/>
        </w:rPr>
        <w:t xml:space="preserve"> </w:t>
      </w:r>
      <w:r w:rsidRPr="00C17D16">
        <w:rPr>
          <w:rFonts w:ascii="Times New Roman" w:hAnsi="Times New Roman"/>
          <w:sz w:val="28"/>
          <w:szCs w:val="28"/>
        </w:rPr>
        <w:t xml:space="preserve">Регламент реализации полномочий администрации </w:t>
      </w:r>
      <w:r>
        <w:rPr>
          <w:rFonts w:ascii="Times New Roman" w:hAnsi="Times New Roman"/>
          <w:sz w:val="28"/>
          <w:szCs w:val="28"/>
        </w:rPr>
        <w:t xml:space="preserve">Новоивановского </w:t>
      </w:r>
      <w:r w:rsidRPr="008477C0">
        <w:rPr>
          <w:rFonts w:ascii="Times New Roman" w:hAnsi="Times New Roman"/>
          <w:sz w:val="28"/>
          <w:szCs w:val="28"/>
        </w:rPr>
        <w:t>сельского поселения Новопокровского района</w:t>
      </w:r>
      <w:r w:rsidRPr="00C17D16">
        <w:rPr>
          <w:rFonts w:ascii="Times New Roman" w:hAnsi="Times New Roman"/>
          <w:sz w:val="28"/>
          <w:szCs w:val="28"/>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Pr="000955E8">
        <w:rPr>
          <w:rFonts w:ascii="Times New Roman" w:hAnsi="Times New Roman"/>
          <w:sz w:val="28"/>
          <w:szCs w:val="28"/>
        </w:rPr>
        <w:t xml:space="preserve"> – </w:t>
      </w:r>
      <w:r w:rsidRPr="00C17D16">
        <w:rPr>
          <w:rFonts w:ascii="Times New Roman" w:hAnsi="Times New Roman"/>
          <w:sz w:val="28"/>
          <w:szCs w:val="28"/>
        </w:rPr>
        <w:t>Регламент) устанавливает:</w:t>
      </w:r>
    </w:p>
    <w:p w:rsidR="00575603" w:rsidRPr="00C17D16" w:rsidRDefault="00575603" w:rsidP="008942BF">
      <w:pPr>
        <w:tabs>
          <w:tab w:val="left" w:pos="1133"/>
        </w:tabs>
        <w:ind w:firstLine="780"/>
        <w:jc w:val="both"/>
        <w:rPr>
          <w:rFonts w:ascii="Times New Roman" w:hAnsi="Times New Roman"/>
          <w:sz w:val="28"/>
          <w:szCs w:val="28"/>
        </w:rPr>
      </w:pPr>
      <w:r w:rsidRPr="00C17D16">
        <w:rPr>
          <w:rFonts w:ascii="Times New Roman" w:hAnsi="Times New Roman"/>
          <w:sz w:val="28"/>
          <w:szCs w:val="28"/>
        </w:rPr>
        <w:t>а)</w:t>
      </w:r>
      <w:r w:rsidRPr="00C17D16">
        <w:rPr>
          <w:rFonts w:ascii="Times New Roman" w:hAnsi="Times New Roman"/>
          <w:color w:val="000000"/>
          <w:sz w:val="28"/>
          <w:szCs w:val="28"/>
        </w:rPr>
        <w:tab/>
      </w:r>
      <w:r w:rsidRPr="00C17D16">
        <w:rPr>
          <w:rFonts w:ascii="Times New Roman" w:hAnsi="Times New Roman"/>
          <w:sz w:val="28"/>
          <w:szCs w:val="28"/>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575603" w:rsidRPr="00C17D16" w:rsidRDefault="00575603" w:rsidP="008942BF">
      <w:pPr>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75603" w:rsidRPr="00C17D16" w:rsidRDefault="00575603" w:rsidP="008942BF">
      <w:pPr>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575603" w:rsidRPr="00C17D16" w:rsidRDefault="00575603" w:rsidP="008942BF">
      <w:pPr>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Pr>
          <w:rFonts w:ascii="Times New Roman" w:hAnsi="Times New Roman"/>
          <w:sz w:val="28"/>
          <w:szCs w:val="28"/>
        </w:rPr>
        <w:t xml:space="preserve"> – </w:t>
      </w:r>
      <w:r w:rsidRPr="00C17D16">
        <w:rPr>
          <w:rFonts w:ascii="Times New Roman" w:hAnsi="Times New Roman"/>
          <w:sz w:val="28"/>
          <w:szCs w:val="28"/>
        </w:rPr>
        <w:t>принудительное взыскание дебиторской задолженности по доходам);</w:t>
      </w:r>
    </w:p>
    <w:p w:rsidR="00575603" w:rsidRPr="00C17D16" w:rsidRDefault="00575603" w:rsidP="008942BF">
      <w:pPr>
        <w:ind w:firstLine="780"/>
        <w:jc w:val="both"/>
        <w:rPr>
          <w:rFonts w:ascii="Times New Roman" w:hAnsi="Times New Roman"/>
          <w:color w:val="000000"/>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наблюдению (в том числе за возможностью взыскания дебиторской</w:t>
      </w:r>
      <w:r>
        <w:rPr>
          <w:rFonts w:ascii="Times New Roman" w:hAnsi="Times New Roman"/>
          <w:sz w:val="28"/>
          <w:szCs w:val="28"/>
        </w:rPr>
        <w:t xml:space="preserve"> </w:t>
      </w:r>
      <w:bookmarkStart w:id="0" w:name="bookmark5"/>
      <w:r w:rsidRPr="00C17D16">
        <w:rPr>
          <w:rStyle w:val="1"/>
        </w:rPr>
        <w:t>задолженности по доходам в случае изменения имущественного положения</w:t>
      </w:r>
      <w:bookmarkEnd w:id="0"/>
      <w:r w:rsidRPr="00C17D16">
        <w:rPr>
          <w:rFonts w:ascii="Times New Roman" w:hAnsi="Times New Roman"/>
          <w:color w:val="000000"/>
          <w:sz w:val="28"/>
          <w:szCs w:val="28"/>
        </w:rPr>
        <w:t xml:space="preserve"> должника) за платежеспособностью должника в целях обеспечения исполнения дебиторской задолженности по доходам;</w:t>
      </w:r>
    </w:p>
    <w:p w:rsidR="00575603" w:rsidRPr="00C17D16" w:rsidRDefault="00575603" w:rsidP="008942BF">
      <w:pPr>
        <w:ind w:firstLine="708"/>
        <w:jc w:val="both"/>
        <w:rPr>
          <w:rFonts w:ascii="Times New Roman" w:hAnsi="Times New Roman"/>
          <w:color w:val="000000"/>
          <w:sz w:val="28"/>
          <w:szCs w:val="28"/>
        </w:rPr>
      </w:pPr>
      <w:r w:rsidRPr="00C17D16">
        <w:rPr>
          <w:rFonts w:ascii="Times New Roman" w:hAnsi="Times New Roman"/>
          <w:color w:val="000000"/>
          <w:sz w:val="28"/>
          <w:szCs w:val="28"/>
        </w:rPr>
        <w:t>б)</w:t>
      </w:r>
      <w:r w:rsidRPr="00C17D16">
        <w:rPr>
          <w:rFonts w:ascii="Times New Roman" w:hAnsi="Times New Roman"/>
          <w:color w:val="000000"/>
          <w:sz w:val="28"/>
          <w:szCs w:val="28"/>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в) Перечень сотрудников администратора доходов бюджета, ответственных за работу с дебиторской задолженностью по доходам;</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г)</w:t>
      </w:r>
      <w:r w:rsidRPr="00C17D16">
        <w:rPr>
          <w:rFonts w:ascii="Times New Roman" w:hAnsi="Times New Roman"/>
          <w:color w:val="000000"/>
          <w:sz w:val="28"/>
          <w:szCs w:val="28"/>
        </w:rPr>
        <w:tab/>
        <w:t>Порядок обмена информацией (первичными учетными документами) между сотрудниками администратора доходов бюджета.</w:t>
      </w:r>
    </w:p>
    <w:p w:rsidR="00575603" w:rsidRPr="00C17D16"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1.1.</w:t>
      </w:r>
      <w:r>
        <w:rPr>
          <w:rFonts w:ascii="Times New Roman" w:hAnsi="Times New Roman"/>
          <w:color w:val="000000"/>
          <w:sz w:val="28"/>
          <w:szCs w:val="28"/>
        </w:rPr>
        <w:t xml:space="preserve"> </w:t>
      </w:r>
      <w:r w:rsidRPr="00C17D16">
        <w:rPr>
          <w:rFonts w:ascii="Times New Roman" w:hAnsi="Times New Roman"/>
          <w:color w:val="000000"/>
          <w:sz w:val="28"/>
          <w:szCs w:val="28"/>
        </w:rPr>
        <w:t>Действие</w:t>
      </w:r>
      <w:r w:rsidRPr="00C17D16">
        <w:rPr>
          <w:rFonts w:ascii="Times New Roman" w:hAnsi="Times New Roman"/>
          <w:color w:val="000000"/>
          <w:sz w:val="28"/>
          <w:szCs w:val="28"/>
        </w:rPr>
        <w:tab/>
        <w:t>Регламента не распространяется на платежи</w:t>
      </w:r>
      <w:r>
        <w:rPr>
          <w:rFonts w:ascii="Times New Roman" w:hAnsi="Times New Roman"/>
          <w:color w:val="000000"/>
          <w:sz w:val="28"/>
          <w:szCs w:val="28"/>
        </w:rPr>
        <w:t xml:space="preserve">, </w:t>
      </w:r>
      <w:r w:rsidRPr="00C17D16">
        <w:rPr>
          <w:rFonts w:ascii="Times New Roman" w:hAnsi="Times New Roman"/>
          <w:color w:val="000000"/>
          <w:sz w:val="28"/>
          <w:szCs w:val="28"/>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Pr>
          <w:rFonts w:ascii="Times New Roman" w:hAnsi="Times New Roman"/>
          <w:color w:val="000000"/>
          <w:sz w:val="28"/>
          <w:szCs w:val="28"/>
        </w:rPr>
        <w:t xml:space="preserve"> – </w:t>
      </w:r>
      <w:r w:rsidRPr="00C17D16">
        <w:rPr>
          <w:rFonts w:ascii="Times New Roman" w:hAnsi="Times New Roman"/>
          <w:color w:val="000000"/>
          <w:sz w:val="28"/>
          <w:szCs w:val="28"/>
        </w:rPr>
        <w:t>Регламент, дебиторская задолженность по доходам).</w:t>
      </w:r>
    </w:p>
    <w:p w:rsidR="00575603" w:rsidRPr="00C17D16"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1.2. Термины и определения, используемые в Регламенте:</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должник (дебитор)</w:t>
      </w:r>
      <w:r>
        <w:rPr>
          <w:rFonts w:ascii="Times New Roman" w:hAnsi="Times New Roman"/>
          <w:color w:val="000000"/>
          <w:sz w:val="28"/>
          <w:szCs w:val="28"/>
        </w:rPr>
        <w:t xml:space="preserve"> – </w:t>
      </w:r>
      <w:r w:rsidRPr="00C17D16">
        <w:rPr>
          <w:rFonts w:ascii="Times New Roman" w:hAnsi="Times New Roman"/>
          <w:color w:val="000000"/>
          <w:sz w:val="28"/>
          <w:szCs w:val="28"/>
        </w:rPr>
        <w:t>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w:t>
      </w:r>
      <w:r>
        <w:rPr>
          <w:rFonts w:ascii="Times New Roman" w:hAnsi="Times New Roman"/>
          <w:color w:val="000000"/>
          <w:sz w:val="28"/>
          <w:szCs w:val="28"/>
        </w:rPr>
        <w:t xml:space="preserve"> </w:t>
      </w:r>
      <w:r w:rsidRPr="00C17D16">
        <w:rPr>
          <w:rFonts w:ascii="Times New Roman" w:hAnsi="Times New Roman"/>
          <w:color w:val="000000"/>
          <w:sz w:val="28"/>
          <w:szCs w:val="28"/>
        </w:rPr>
        <w:t>обязательству</w:t>
      </w:r>
      <w:r>
        <w:rPr>
          <w:rFonts w:ascii="Times New Roman" w:hAnsi="Times New Roman"/>
          <w:color w:val="000000"/>
          <w:sz w:val="28"/>
          <w:szCs w:val="28"/>
        </w:rPr>
        <w:t xml:space="preserve">, </w:t>
      </w:r>
      <w:r w:rsidRPr="00C17D16">
        <w:rPr>
          <w:rFonts w:ascii="Times New Roman" w:hAnsi="Times New Roman"/>
          <w:color w:val="000000"/>
          <w:sz w:val="28"/>
          <w:szCs w:val="28"/>
        </w:rPr>
        <w:t>установленному законодательством Российской Федерации;</w:t>
      </w:r>
    </w:p>
    <w:p w:rsidR="00575603" w:rsidRPr="00C17D16" w:rsidRDefault="00575603" w:rsidP="008942BF">
      <w:pPr>
        <w:widowControl w:val="0"/>
        <w:ind w:firstLine="800"/>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дебиторская задолженность по доходам</w:t>
      </w:r>
      <w:r>
        <w:rPr>
          <w:rFonts w:ascii="Times New Roman" w:hAnsi="Times New Roman"/>
          <w:color w:val="000000"/>
          <w:sz w:val="28"/>
          <w:szCs w:val="28"/>
        </w:rPr>
        <w:t xml:space="preserve"> – </w:t>
      </w:r>
      <w:r w:rsidRPr="00C17D16">
        <w:rPr>
          <w:rFonts w:ascii="Times New Roman" w:hAnsi="Times New Roman"/>
          <w:color w:val="000000"/>
          <w:sz w:val="28"/>
          <w:szCs w:val="28"/>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75603" w:rsidRPr="00C17D16" w:rsidRDefault="00575603" w:rsidP="008942BF">
      <w:pPr>
        <w:widowControl w:val="0"/>
        <w:ind w:firstLine="800"/>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просроченная дебиторская задолженность</w:t>
      </w:r>
      <w:r>
        <w:rPr>
          <w:rFonts w:ascii="Times New Roman" w:hAnsi="Times New Roman"/>
          <w:color w:val="000000"/>
          <w:sz w:val="28"/>
          <w:szCs w:val="28"/>
        </w:rPr>
        <w:t xml:space="preserve"> – </w:t>
      </w:r>
      <w:r w:rsidRPr="00C17D16">
        <w:rPr>
          <w:rFonts w:ascii="Times New Roman" w:hAnsi="Times New Roman"/>
          <w:color w:val="000000"/>
          <w:sz w:val="28"/>
          <w:szCs w:val="28"/>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1.3.</w:t>
      </w:r>
      <w:r>
        <w:rPr>
          <w:rFonts w:ascii="Times New Roman" w:hAnsi="Times New Roman"/>
          <w:color w:val="000000"/>
          <w:sz w:val="28"/>
          <w:szCs w:val="28"/>
        </w:rPr>
        <w:t xml:space="preserve"> </w:t>
      </w:r>
      <w:r w:rsidRPr="00C17D16">
        <w:rPr>
          <w:rFonts w:ascii="Times New Roman" w:hAnsi="Times New Roman"/>
          <w:color w:val="000000"/>
          <w:sz w:val="28"/>
          <w:szCs w:val="28"/>
        </w:rPr>
        <w:t>Правовые акты, регулирующие процедуру взыскания дебиторской задолженности по платежам в бюджет, пеням и штрафам по ним:</w:t>
      </w:r>
    </w:p>
    <w:p w:rsidR="00575603" w:rsidRPr="00C17D16" w:rsidRDefault="00575603" w:rsidP="008942BF">
      <w:pPr>
        <w:widowControl w:val="0"/>
        <w:ind w:firstLine="780"/>
        <w:rPr>
          <w:rFonts w:ascii="Times New Roman" w:hAnsi="Times New Roman"/>
          <w:color w:val="000000"/>
          <w:sz w:val="28"/>
          <w:szCs w:val="28"/>
        </w:rPr>
      </w:pPr>
      <w:r w:rsidRPr="00C17D16">
        <w:rPr>
          <w:rFonts w:ascii="Times New Roman" w:hAnsi="Times New Roman"/>
          <w:color w:val="000000"/>
          <w:sz w:val="28"/>
          <w:szCs w:val="28"/>
        </w:rPr>
        <w:t>Бюджетный кодекс Российской Федерации от 31.07.1998 № 145-ФЗ;</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Постановлени</w:t>
      </w:r>
      <w:r>
        <w:rPr>
          <w:rFonts w:ascii="Times New Roman" w:hAnsi="Times New Roman"/>
          <w:color w:val="000000"/>
          <w:sz w:val="28"/>
          <w:szCs w:val="28"/>
        </w:rPr>
        <w:t>е</w:t>
      </w:r>
      <w:r w:rsidRPr="00C17D16">
        <w:rPr>
          <w:rFonts w:ascii="Times New Roman" w:hAnsi="Times New Roman"/>
          <w:color w:val="000000"/>
          <w:sz w:val="28"/>
          <w:szCs w:val="28"/>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575603" w:rsidRPr="00C17D16" w:rsidRDefault="00575603" w:rsidP="008942BF">
      <w:pPr>
        <w:widowControl w:val="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75603" w:rsidRPr="00C17D16" w:rsidRDefault="00575603" w:rsidP="008942BF">
      <w:pPr>
        <w:widowControl w:val="0"/>
        <w:ind w:firstLine="800"/>
        <w:jc w:val="both"/>
        <w:rPr>
          <w:rFonts w:ascii="Times New Roman" w:hAnsi="Times New Roman"/>
          <w:color w:val="000000"/>
          <w:sz w:val="28"/>
          <w:szCs w:val="28"/>
        </w:rPr>
      </w:pPr>
      <w:r w:rsidRPr="00C17D16">
        <w:rPr>
          <w:rFonts w:ascii="Times New Roman" w:hAnsi="Times New Roman"/>
          <w:color w:val="000000"/>
          <w:sz w:val="28"/>
          <w:szCs w:val="28"/>
        </w:rPr>
        <w:t>Письмо Минфина России от 16.02.2023 № 23-01-06/12981.</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1.4.</w:t>
      </w:r>
      <w:r>
        <w:rPr>
          <w:rFonts w:ascii="Times New Roman" w:hAnsi="Times New Roman"/>
          <w:color w:val="000000"/>
          <w:sz w:val="28"/>
          <w:szCs w:val="28"/>
        </w:rPr>
        <w:t xml:space="preserve"> </w:t>
      </w:r>
      <w:r w:rsidRPr="00C17D16">
        <w:rPr>
          <w:rFonts w:ascii="Times New Roman" w:hAnsi="Times New Roman"/>
          <w:color w:val="000000"/>
          <w:sz w:val="28"/>
          <w:szCs w:val="28"/>
        </w:rPr>
        <w:t>Полномочия администратора доходов осуществля</w:t>
      </w:r>
      <w:r>
        <w:rPr>
          <w:rFonts w:ascii="Times New Roman" w:hAnsi="Times New Roman"/>
          <w:color w:val="000000"/>
          <w:sz w:val="28"/>
          <w:szCs w:val="28"/>
        </w:rPr>
        <w:t>ю</w:t>
      </w:r>
      <w:r w:rsidRPr="00C17D16">
        <w:rPr>
          <w:rFonts w:ascii="Times New Roman" w:hAnsi="Times New Roman"/>
          <w:color w:val="000000"/>
          <w:sz w:val="28"/>
          <w:szCs w:val="28"/>
        </w:rPr>
        <w:t>тся администрацией по кодам</w:t>
      </w:r>
      <w:r>
        <w:rPr>
          <w:rFonts w:ascii="Times New Roman" w:hAnsi="Times New Roman"/>
          <w:color w:val="000000"/>
          <w:sz w:val="28"/>
          <w:szCs w:val="28"/>
        </w:rPr>
        <w:t xml:space="preserve"> классификации администрируемым</w:t>
      </w:r>
      <w:r w:rsidRPr="00C17D16">
        <w:rPr>
          <w:rFonts w:ascii="Times New Roman" w:hAnsi="Times New Roman"/>
          <w:color w:val="000000"/>
          <w:sz w:val="28"/>
          <w:szCs w:val="28"/>
        </w:rPr>
        <w:t xml:space="preserve"> администрацией </w:t>
      </w:r>
      <w:r>
        <w:rPr>
          <w:rFonts w:ascii="Times New Roman" w:hAnsi="Times New Roman"/>
          <w:sz w:val="28"/>
          <w:szCs w:val="28"/>
        </w:rPr>
        <w:t xml:space="preserve">Новоивановского </w:t>
      </w:r>
      <w:r w:rsidRPr="008477C0">
        <w:rPr>
          <w:rFonts w:ascii="Times New Roman" w:hAnsi="Times New Roman"/>
          <w:sz w:val="28"/>
          <w:szCs w:val="28"/>
        </w:rPr>
        <w:t>сельского поселения Новопокровского района</w:t>
      </w:r>
      <w:r w:rsidRPr="00C17D16">
        <w:rPr>
          <w:rFonts w:ascii="Times New Roman" w:hAnsi="Times New Roman"/>
          <w:color w:val="000000"/>
          <w:sz w:val="28"/>
          <w:szCs w:val="28"/>
        </w:rPr>
        <w:t>.</w:t>
      </w:r>
    </w:p>
    <w:p w:rsidR="00575603" w:rsidRPr="00C17D16" w:rsidRDefault="00575603" w:rsidP="008942BF">
      <w:pPr>
        <w:widowControl w:val="0"/>
        <w:tabs>
          <w:tab w:val="left" w:pos="1679"/>
        </w:tabs>
        <w:jc w:val="both"/>
        <w:rPr>
          <w:rFonts w:ascii="Times New Roman" w:hAnsi="Times New Roman"/>
          <w:color w:val="000000"/>
          <w:sz w:val="28"/>
          <w:szCs w:val="28"/>
        </w:rPr>
      </w:pPr>
    </w:p>
    <w:p w:rsidR="00575603" w:rsidRDefault="00575603" w:rsidP="008942BF">
      <w:pPr>
        <w:widowControl w:val="0"/>
        <w:jc w:val="center"/>
        <w:outlineLvl w:val="1"/>
        <w:rPr>
          <w:rFonts w:ascii="Times New Roman" w:hAnsi="Times New Roman"/>
          <w:b/>
          <w:bCs/>
          <w:color w:val="000000"/>
          <w:sz w:val="28"/>
          <w:szCs w:val="28"/>
        </w:rPr>
      </w:pPr>
      <w:bookmarkStart w:id="1" w:name="bookmark6"/>
      <w:r>
        <w:rPr>
          <w:rFonts w:ascii="Times New Roman" w:hAnsi="Times New Roman"/>
          <w:b/>
          <w:bCs/>
          <w:color w:val="000000"/>
          <w:sz w:val="28"/>
          <w:szCs w:val="28"/>
        </w:rPr>
        <w:t xml:space="preserve">2. </w:t>
      </w:r>
      <w:r w:rsidRPr="00A54433">
        <w:rPr>
          <w:rFonts w:ascii="Times New Roman" w:hAnsi="Times New Roman"/>
          <w:b/>
          <w:bCs/>
          <w:color w:val="000000"/>
          <w:sz w:val="28"/>
          <w:szCs w:val="28"/>
        </w:rPr>
        <w:t>Мероприятия по недопущению образования просроченной дебиторской задолженности по доходам</w:t>
      </w:r>
      <w:bookmarkEnd w:id="1"/>
    </w:p>
    <w:p w:rsidR="00575603" w:rsidRPr="00A54433" w:rsidRDefault="00575603" w:rsidP="008942BF">
      <w:pPr>
        <w:widowControl w:val="0"/>
        <w:jc w:val="center"/>
        <w:outlineLvl w:val="1"/>
        <w:rPr>
          <w:rFonts w:ascii="Times New Roman" w:hAnsi="Times New Roman"/>
          <w:b/>
          <w:bCs/>
          <w:color w:val="000000"/>
          <w:sz w:val="28"/>
          <w:szCs w:val="28"/>
        </w:rPr>
      </w:pP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2.1.</w:t>
      </w:r>
      <w:r>
        <w:rPr>
          <w:rFonts w:ascii="Times New Roman" w:hAnsi="Times New Roman"/>
          <w:color w:val="000000"/>
          <w:sz w:val="28"/>
          <w:szCs w:val="28"/>
        </w:rPr>
        <w:t xml:space="preserve"> </w:t>
      </w:r>
      <w:r w:rsidRPr="00C17D16">
        <w:rPr>
          <w:rFonts w:ascii="Times New Roman" w:hAnsi="Times New Roman"/>
          <w:color w:val="000000"/>
          <w:sz w:val="28"/>
          <w:szCs w:val="28"/>
        </w:rPr>
        <w:t>Сотрудник администрации, наделенный соответствующими полномочиями: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2.1.1.</w:t>
      </w:r>
      <w:r>
        <w:rPr>
          <w:rFonts w:ascii="Times New Roman" w:hAnsi="Times New Roman"/>
          <w:color w:val="000000"/>
          <w:sz w:val="28"/>
          <w:szCs w:val="28"/>
        </w:rPr>
        <w:t xml:space="preserve"> </w:t>
      </w:r>
      <w:r w:rsidRPr="00C17D16">
        <w:rPr>
          <w:rFonts w:ascii="Times New Roman" w:hAnsi="Times New Roman"/>
          <w:color w:val="000000"/>
          <w:sz w:val="28"/>
          <w:szCs w:val="28"/>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C17D16">
          <w:rPr>
            <w:rFonts w:ascii="Times New Roman" w:hAnsi="Times New Roman"/>
            <w:color w:val="000000"/>
            <w:sz w:val="28"/>
            <w:szCs w:val="28"/>
          </w:rPr>
          <w:t>2010 г</w:t>
        </w:r>
      </w:smartTag>
      <w:r w:rsidRPr="00C17D16">
        <w:rPr>
          <w:rFonts w:ascii="Times New Roman" w:hAnsi="Times New Roman"/>
          <w:color w:val="000000"/>
          <w:sz w:val="28"/>
          <w:szCs w:val="28"/>
        </w:rPr>
        <w:t>. № 210-ФЗ «Об организации предоставления государственных и муниципальных услуг» (далее</w:t>
      </w:r>
      <w:r>
        <w:rPr>
          <w:rFonts w:ascii="Times New Roman" w:hAnsi="Times New Roman"/>
          <w:color w:val="000000"/>
          <w:sz w:val="28"/>
          <w:szCs w:val="28"/>
        </w:rPr>
        <w:t xml:space="preserve"> – </w:t>
      </w:r>
      <w:r w:rsidRPr="00C17D16">
        <w:rPr>
          <w:rFonts w:ascii="Times New Roman" w:hAnsi="Times New Roman"/>
          <w:color w:val="000000"/>
          <w:sz w:val="28"/>
          <w:szCs w:val="28"/>
        </w:rPr>
        <w:t xml:space="preserve">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C17D16">
          <w:rPr>
            <w:rFonts w:ascii="Times New Roman" w:hAnsi="Times New Roman"/>
            <w:color w:val="000000"/>
            <w:sz w:val="28"/>
            <w:szCs w:val="28"/>
          </w:rPr>
          <w:t>2019 г</w:t>
        </w:r>
      </w:smartTag>
      <w:r w:rsidRPr="00C17D16">
        <w:rPr>
          <w:rFonts w:ascii="Times New Roman" w:hAnsi="Times New Roman"/>
          <w:color w:val="000000"/>
          <w:sz w:val="28"/>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4)  за своевременным начислением неустойки (штрафов, пени);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наличия сведений о взыскании с должника денежных средств в рамках исполнительного производства;</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наличия сведений о возбуждении в отношении должника дела о банкротстве.</w:t>
      </w:r>
    </w:p>
    <w:p w:rsidR="00575603" w:rsidRPr="00C17D16"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 xml:space="preserve">8) своевременно принимает решение о признании безнадежной задолженности по платежам в местный бюджет </w:t>
      </w:r>
      <w:r>
        <w:rPr>
          <w:rFonts w:ascii="Times New Roman" w:hAnsi="Times New Roman"/>
          <w:color w:val="000000"/>
          <w:sz w:val="28"/>
          <w:szCs w:val="28"/>
        </w:rPr>
        <w:t xml:space="preserve"> </w:t>
      </w:r>
      <w:r w:rsidRPr="00C17D16">
        <w:rPr>
          <w:rFonts w:ascii="Times New Roman" w:hAnsi="Times New Roman"/>
          <w:color w:val="000000"/>
          <w:sz w:val="28"/>
          <w:szCs w:val="28"/>
        </w:rPr>
        <w:t>и о ее списании;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 xml:space="preserve">9) ежегодно представляет в администрацию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575603" w:rsidRDefault="00575603" w:rsidP="0085244C">
      <w:pPr>
        <w:widowControl w:val="0"/>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 xml:space="preserve">10) предлагает </w:t>
      </w:r>
      <w:r>
        <w:rPr>
          <w:rFonts w:ascii="Times New Roman" w:hAnsi="Times New Roman"/>
          <w:color w:val="000000"/>
          <w:sz w:val="28"/>
          <w:szCs w:val="28"/>
        </w:rPr>
        <w:t>г</w:t>
      </w:r>
      <w:r w:rsidRPr="00C17D16">
        <w:rPr>
          <w:rFonts w:ascii="Times New Roman" w:hAnsi="Times New Roman"/>
          <w:color w:val="000000"/>
          <w:sz w:val="28"/>
          <w:szCs w:val="28"/>
        </w:rPr>
        <w:t xml:space="preserve">лаве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sz w:val="28"/>
          <w:szCs w:val="28"/>
        </w:rPr>
        <w:t xml:space="preserve"> </w:t>
      </w:r>
      <w:r w:rsidRPr="00C17D16">
        <w:rPr>
          <w:rFonts w:ascii="Times New Roman" w:hAnsi="Times New Roman"/>
          <w:color w:val="000000"/>
          <w:sz w:val="28"/>
          <w:szCs w:val="28"/>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75603" w:rsidRDefault="00575603" w:rsidP="008942BF">
      <w:pPr>
        <w:widowControl w:val="0"/>
        <w:jc w:val="center"/>
        <w:outlineLvl w:val="1"/>
        <w:rPr>
          <w:rFonts w:ascii="Times New Roman" w:hAnsi="Times New Roman"/>
          <w:b/>
          <w:bCs/>
          <w:color w:val="000000"/>
          <w:sz w:val="28"/>
          <w:szCs w:val="28"/>
        </w:rPr>
      </w:pPr>
      <w:bookmarkStart w:id="2" w:name="bookmark7"/>
      <w:r w:rsidRPr="00C17D16">
        <w:rPr>
          <w:rFonts w:ascii="Times New Roman" w:hAnsi="Times New Roman"/>
          <w:b/>
          <w:bCs/>
          <w:color w:val="000000"/>
          <w:sz w:val="28"/>
          <w:szCs w:val="28"/>
        </w:rPr>
        <w:t>3.</w:t>
      </w:r>
      <w:r>
        <w:rPr>
          <w:rFonts w:ascii="Times New Roman" w:hAnsi="Times New Roman"/>
          <w:b/>
          <w:bCs/>
          <w:color w:val="000000"/>
          <w:sz w:val="28"/>
          <w:szCs w:val="28"/>
        </w:rPr>
        <w:t xml:space="preserve"> </w:t>
      </w:r>
      <w:r w:rsidRPr="00C17D16">
        <w:rPr>
          <w:rFonts w:ascii="Times New Roman" w:hAnsi="Times New Roman"/>
          <w:b/>
          <w:bCs/>
          <w:color w:val="000000"/>
          <w:sz w:val="28"/>
          <w:szCs w:val="28"/>
        </w:rPr>
        <w:t>Мероприятия по урегулированию дебиторской задолженности по доходам в досудебном порядке</w:t>
      </w:r>
      <w:bookmarkEnd w:id="2"/>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3.1.</w:t>
      </w:r>
      <w:r>
        <w:rPr>
          <w:rFonts w:ascii="Times New Roman" w:hAnsi="Times New Roman"/>
          <w:color w:val="000000"/>
          <w:sz w:val="28"/>
          <w:szCs w:val="28"/>
        </w:rPr>
        <w:t xml:space="preserve"> </w:t>
      </w:r>
      <w:r w:rsidRPr="00C17D16">
        <w:rPr>
          <w:rFonts w:ascii="Times New Roman" w:hAnsi="Times New Roman"/>
          <w:color w:val="000000"/>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направление требования должнику о погашении задолженности;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направление претензии должнику о погашении задолженности в досудебном порядке;</w:t>
      </w:r>
    </w:p>
    <w:p w:rsidR="00575603" w:rsidRPr="00C17D16" w:rsidRDefault="00575603" w:rsidP="007641F8">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рассмотрение вопроса о возможности расторжения договора (муниципального контракта, соглашения), предоставления отсрочки (рассрочки)</w:t>
      </w:r>
      <w:r>
        <w:rPr>
          <w:rFonts w:ascii="Times New Roman" w:hAnsi="Times New Roman"/>
          <w:color w:val="000000"/>
          <w:sz w:val="28"/>
          <w:szCs w:val="28"/>
        </w:rPr>
        <w:t xml:space="preserve"> </w:t>
      </w:r>
      <w:r w:rsidRPr="00C17D16">
        <w:rPr>
          <w:rFonts w:ascii="Times New Roman" w:hAnsi="Times New Roman"/>
          <w:color w:val="000000"/>
          <w:sz w:val="28"/>
          <w:szCs w:val="28"/>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575603" w:rsidRPr="00C17D16"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rFonts w:ascii="Times New Roman" w:hAnsi="Times New Roman"/>
          <w:color w:val="000000"/>
          <w:sz w:val="28"/>
          <w:szCs w:val="28"/>
        </w:rPr>
        <w:t xml:space="preserve">администрации </w:t>
      </w:r>
      <w:r w:rsidRPr="008477C0">
        <w:rPr>
          <w:rFonts w:ascii="Times New Roman" w:hAnsi="Times New Roman"/>
          <w:sz w:val="28"/>
          <w:szCs w:val="28"/>
        </w:rPr>
        <w:t>Калниболотского сельского поселения Новопокровского района</w:t>
      </w:r>
      <w:r w:rsidRPr="00C17D16">
        <w:rPr>
          <w:rFonts w:ascii="Times New Roman" w:hAnsi="Times New Roman"/>
          <w:color w:val="000000"/>
          <w:sz w:val="28"/>
          <w:szCs w:val="28"/>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Pr>
          <w:rFonts w:ascii="Times New Roman" w:hAnsi="Times New Roman"/>
          <w:color w:val="000000"/>
          <w:sz w:val="28"/>
          <w:szCs w:val="28"/>
        </w:rPr>
        <w:t xml:space="preserve">администрацией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при предъявлении (объединении) требований в деле о банкротстве и в процедурах, применяемых в деле о банкротстве.</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3.2. Сотрудник администрации,</w:t>
      </w:r>
      <w:r w:rsidRPr="00C17D16">
        <w:rPr>
          <w:rFonts w:ascii="Times New Roman" w:hAnsi="Times New Roman"/>
          <w:color w:val="000000"/>
          <w:sz w:val="28"/>
          <w:szCs w:val="28"/>
        </w:rPr>
        <w:t xml:space="preserve"> наделенный соответствующими полномочиями, при выявлении в ходе контроля за поступлением доходов в местный бюджет нарушений контрагентом условий</w:t>
      </w:r>
      <w:r>
        <w:rPr>
          <w:rFonts w:ascii="Times New Roman" w:hAnsi="Times New Roman"/>
          <w:color w:val="000000"/>
          <w:sz w:val="28"/>
          <w:szCs w:val="28"/>
        </w:rPr>
        <w:t xml:space="preserve"> </w:t>
      </w:r>
      <w:r w:rsidRPr="00C17D16">
        <w:rPr>
          <w:rFonts w:ascii="Times New Roman" w:hAnsi="Times New Roman"/>
          <w:color w:val="000000"/>
          <w:sz w:val="28"/>
          <w:szCs w:val="28"/>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575603" w:rsidRPr="005949BA"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5949BA">
        <w:rPr>
          <w:rFonts w:ascii="Times New Roman" w:hAnsi="Times New Roman"/>
          <w:color w:val="000000"/>
          <w:sz w:val="28"/>
          <w:szCs w:val="28"/>
        </w:rPr>
        <w:t>производит расчет задолженности;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3.3. </w:t>
      </w:r>
      <w:r w:rsidRPr="00C17D16">
        <w:rPr>
          <w:rFonts w:ascii="Times New Roman" w:hAnsi="Times New Roman"/>
          <w:color w:val="000000"/>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75603" w:rsidRPr="00290CC5"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3.4. </w:t>
      </w:r>
      <w:r w:rsidRPr="00290CC5">
        <w:rPr>
          <w:rFonts w:ascii="Times New Roman" w:hAnsi="Times New Roman"/>
          <w:color w:val="000000"/>
          <w:sz w:val="28"/>
          <w:szCs w:val="28"/>
        </w:rPr>
        <w:t>В требовании (претензии) указываются:</w:t>
      </w:r>
    </w:p>
    <w:p w:rsidR="00575603" w:rsidRPr="00290CC5"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290CC5">
        <w:rPr>
          <w:rFonts w:ascii="Times New Roman" w:hAnsi="Times New Roman"/>
          <w:color w:val="000000"/>
          <w:sz w:val="28"/>
          <w:szCs w:val="28"/>
        </w:rPr>
        <w:t>наименование должника;</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наименование и реквизиты документа, являющегося основанием для начисления суммы, подлежащей уплате должником;</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период образования просрочки внесения платы;</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4) </w:t>
      </w:r>
      <w:r w:rsidRPr="00C17D16">
        <w:rPr>
          <w:rFonts w:ascii="Times New Roman" w:hAnsi="Times New Roman"/>
          <w:color w:val="000000"/>
          <w:sz w:val="28"/>
          <w:szCs w:val="28"/>
        </w:rPr>
        <w:t>сумма просроченной дебиторской задолженности по платежам, пени;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Pr="00C17D16">
        <w:rPr>
          <w:rFonts w:ascii="Times New Roman" w:hAnsi="Times New Roman"/>
          <w:color w:val="000000"/>
          <w:sz w:val="28"/>
          <w:szCs w:val="28"/>
        </w:rPr>
        <w:t>сумма штрафных санкций (при их наличии);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6) </w:t>
      </w:r>
      <w:r w:rsidRPr="00C17D16">
        <w:rPr>
          <w:rFonts w:ascii="Times New Roman" w:hAnsi="Times New Roman"/>
          <w:color w:val="000000"/>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7) </w:t>
      </w:r>
      <w:r w:rsidRPr="00C17D16">
        <w:rPr>
          <w:rFonts w:ascii="Times New Roman" w:hAnsi="Times New Roman"/>
          <w:color w:val="000000"/>
          <w:sz w:val="28"/>
          <w:szCs w:val="28"/>
        </w:rPr>
        <w:t>реквизиты для перечисления просроченной дебиторской задолженности;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8) </w:t>
      </w:r>
      <w:r w:rsidRPr="00C17D16">
        <w:rPr>
          <w:rFonts w:ascii="Times New Roman" w:hAnsi="Times New Roman"/>
          <w:color w:val="000000"/>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75603" w:rsidRPr="00C17D16" w:rsidRDefault="00575603" w:rsidP="008942BF">
      <w:pPr>
        <w:widowControl w:val="0"/>
        <w:ind w:firstLine="740"/>
        <w:jc w:val="both"/>
        <w:rPr>
          <w:rFonts w:ascii="Times New Roman" w:hAnsi="Times New Roman"/>
          <w:color w:val="000000"/>
          <w:sz w:val="28"/>
          <w:szCs w:val="28"/>
        </w:rPr>
      </w:pPr>
      <w:r w:rsidRPr="00C17D16">
        <w:rPr>
          <w:rFonts w:ascii="Times New Roman" w:hAnsi="Times New Roman"/>
          <w:color w:val="000000"/>
          <w:sz w:val="28"/>
          <w:szCs w:val="28"/>
        </w:rPr>
        <w:t xml:space="preserve">Требование (претензия) подписывается Главой </w:t>
      </w:r>
      <w:r w:rsidRPr="008477C0">
        <w:rPr>
          <w:rFonts w:ascii="Times New Roman" w:hAnsi="Times New Roman"/>
          <w:sz w:val="28"/>
          <w:szCs w:val="28"/>
        </w:rPr>
        <w:t>Калниболотского сельского поселения Новопокровского района</w:t>
      </w:r>
      <w:r w:rsidRPr="00C17D16">
        <w:rPr>
          <w:rFonts w:ascii="Times New Roman" w:hAnsi="Times New Roman"/>
          <w:color w:val="000000"/>
          <w:sz w:val="28"/>
          <w:szCs w:val="28"/>
        </w:rPr>
        <w:t>, а в случае его отсутствия заместителем главы.</w:t>
      </w:r>
    </w:p>
    <w:p w:rsidR="00575603" w:rsidRPr="00C17D16" w:rsidRDefault="00575603" w:rsidP="008942BF">
      <w:pPr>
        <w:widowControl w:val="0"/>
        <w:ind w:firstLine="760"/>
        <w:jc w:val="both"/>
        <w:rPr>
          <w:rFonts w:ascii="Times New Roman" w:hAnsi="Times New Roman"/>
          <w:color w:val="000000"/>
          <w:sz w:val="28"/>
          <w:szCs w:val="28"/>
        </w:rPr>
      </w:pPr>
      <w:r w:rsidRPr="00C17D16">
        <w:rPr>
          <w:rFonts w:ascii="Times New Roman" w:hAnsi="Times New Roman"/>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575603" w:rsidRDefault="00575603" w:rsidP="0085244C">
      <w:pPr>
        <w:pStyle w:val="ListParagraph"/>
        <w:widowControl w:val="0"/>
        <w:numPr>
          <w:ilvl w:val="1"/>
          <w:numId w:val="13"/>
        </w:numPr>
        <w:tabs>
          <w:tab w:val="clear" w:pos="1429"/>
          <w:tab w:val="num" w:pos="0"/>
        </w:tabs>
        <w:ind w:left="0" w:firstLine="720"/>
        <w:jc w:val="both"/>
        <w:rPr>
          <w:rFonts w:ascii="Times New Roman" w:hAnsi="Times New Roman"/>
          <w:color w:val="000000"/>
          <w:sz w:val="28"/>
          <w:szCs w:val="28"/>
        </w:rPr>
      </w:pPr>
      <w:r w:rsidRPr="008D4358">
        <w:rPr>
          <w:rFonts w:ascii="Times New Roman" w:hAnsi="Times New Roman"/>
          <w:color w:val="000000"/>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575603" w:rsidRPr="008D4358" w:rsidRDefault="00575603" w:rsidP="005D7CED">
      <w:pPr>
        <w:pStyle w:val="ListParagraph"/>
        <w:widowControl w:val="0"/>
        <w:ind w:left="0"/>
        <w:jc w:val="both"/>
        <w:rPr>
          <w:rFonts w:ascii="Times New Roman" w:hAnsi="Times New Roman"/>
          <w:color w:val="000000"/>
          <w:sz w:val="28"/>
          <w:szCs w:val="28"/>
        </w:rPr>
      </w:pPr>
    </w:p>
    <w:p w:rsidR="00575603" w:rsidRPr="008D4358" w:rsidRDefault="00575603" w:rsidP="0085244C">
      <w:pPr>
        <w:pStyle w:val="ListParagraph"/>
        <w:widowControl w:val="0"/>
        <w:numPr>
          <w:ilvl w:val="0"/>
          <w:numId w:val="13"/>
        </w:numPr>
        <w:tabs>
          <w:tab w:val="left" w:pos="1612"/>
        </w:tabs>
        <w:jc w:val="center"/>
        <w:outlineLvl w:val="1"/>
        <w:rPr>
          <w:rFonts w:ascii="Times New Roman" w:hAnsi="Times New Roman"/>
          <w:b/>
          <w:bCs/>
          <w:color w:val="000000"/>
          <w:sz w:val="28"/>
          <w:szCs w:val="28"/>
        </w:rPr>
      </w:pPr>
      <w:bookmarkStart w:id="3" w:name="bookmark8"/>
      <w:r w:rsidRPr="008D4358">
        <w:rPr>
          <w:rFonts w:ascii="Times New Roman" w:hAnsi="Times New Roman"/>
          <w:b/>
          <w:bCs/>
          <w:color w:val="000000"/>
          <w:sz w:val="28"/>
          <w:szCs w:val="28"/>
        </w:rPr>
        <w:t>Мероприятия по принудительному взысканию дебиторской задолженности по доходам</w:t>
      </w:r>
      <w:bookmarkEnd w:id="3"/>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4.1</w:t>
      </w:r>
      <w:r>
        <w:rPr>
          <w:rFonts w:ascii="Times New Roman" w:hAnsi="Times New Roman"/>
          <w:color w:val="000000"/>
          <w:sz w:val="28"/>
          <w:szCs w:val="28"/>
        </w:rPr>
        <w:t xml:space="preserve">. </w:t>
      </w:r>
      <w:r w:rsidRPr="00C17D16">
        <w:rPr>
          <w:rFonts w:ascii="Times New Roman" w:hAnsi="Times New Roman"/>
          <w:color w:val="000000"/>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4.2.</w:t>
      </w:r>
      <w:r>
        <w:rPr>
          <w:rFonts w:ascii="Times New Roman" w:hAnsi="Times New Roman"/>
          <w:color w:val="000000"/>
          <w:sz w:val="28"/>
          <w:szCs w:val="28"/>
        </w:rPr>
        <w:t xml:space="preserve"> </w:t>
      </w:r>
      <w:r w:rsidRPr="00C17D16">
        <w:rPr>
          <w:rFonts w:ascii="Times New Roman" w:hAnsi="Times New Roman"/>
          <w:color w:val="000000"/>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4.3.</w:t>
      </w:r>
      <w:r>
        <w:rPr>
          <w:rFonts w:ascii="Times New Roman" w:hAnsi="Times New Roman"/>
          <w:color w:val="000000"/>
          <w:sz w:val="28"/>
          <w:szCs w:val="28"/>
        </w:rPr>
        <w:t xml:space="preserve"> </w:t>
      </w:r>
      <w:r w:rsidRPr="00C17D16">
        <w:rPr>
          <w:rFonts w:ascii="Times New Roman" w:hAnsi="Times New Roman"/>
          <w:color w:val="000000"/>
          <w:sz w:val="28"/>
          <w:szCs w:val="28"/>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копии документов, являющиеся основанием для начисления сумм, подлежащих уплате должником, со всеми приложениями к ним;</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копии учредительных документов (для юридических лиц);</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4) </w:t>
      </w:r>
      <w:r w:rsidRPr="00C17D16">
        <w:rPr>
          <w:rFonts w:ascii="Times New Roman" w:hAnsi="Times New Roman"/>
          <w:color w:val="000000"/>
          <w:sz w:val="28"/>
          <w:szCs w:val="28"/>
        </w:rPr>
        <w:t>расчет платы с указанием сумм основного долга, пени, штрафных санкций;</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Pr="00C17D16">
        <w:rPr>
          <w:rFonts w:ascii="Times New Roman" w:hAnsi="Times New Roman"/>
          <w:color w:val="000000"/>
          <w:sz w:val="28"/>
          <w:szCs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4.4.</w:t>
      </w:r>
      <w:r>
        <w:rPr>
          <w:rFonts w:ascii="Times New Roman" w:hAnsi="Times New Roman"/>
          <w:color w:val="000000"/>
          <w:sz w:val="28"/>
          <w:szCs w:val="28"/>
        </w:rPr>
        <w:t xml:space="preserve"> </w:t>
      </w:r>
      <w:r w:rsidRPr="00C17D16">
        <w:rPr>
          <w:rFonts w:ascii="Times New Roman" w:hAnsi="Times New Roman"/>
          <w:color w:val="000000"/>
          <w:sz w:val="28"/>
          <w:szCs w:val="28"/>
        </w:rP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4.5.</w:t>
      </w:r>
      <w:r>
        <w:rPr>
          <w:rFonts w:ascii="Times New Roman" w:hAnsi="Times New Roman"/>
          <w:color w:val="000000"/>
          <w:sz w:val="28"/>
          <w:szCs w:val="28"/>
        </w:rPr>
        <w:t xml:space="preserve"> </w:t>
      </w:r>
      <w:r w:rsidRPr="00C17D16">
        <w:rPr>
          <w:rFonts w:ascii="Times New Roman" w:hAnsi="Times New Roman"/>
          <w:color w:val="000000"/>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4.6.</w:t>
      </w:r>
      <w:r>
        <w:rPr>
          <w:rFonts w:ascii="Times New Roman" w:hAnsi="Times New Roman"/>
          <w:color w:val="000000"/>
          <w:sz w:val="28"/>
          <w:szCs w:val="28"/>
        </w:rPr>
        <w:t xml:space="preserve"> </w:t>
      </w:r>
      <w:r w:rsidRPr="00C17D16">
        <w:rPr>
          <w:rFonts w:ascii="Times New Roman" w:hAnsi="Times New Roman"/>
          <w:color w:val="000000"/>
          <w:sz w:val="28"/>
          <w:szCs w:val="28"/>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4.7.</w:t>
      </w:r>
      <w:r>
        <w:rPr>
          <w:rFonts w:ascii="Times New Roman" w:hAnsi="Times New Roman"/>
          <w:color w:val="000000"/>
          <w:sz w:val="28"/>
          <w:szCs w:val="28"/>
        </w:rPr>
        <w:t xml:space="preserve"> В случае,</w:t>
      </w:r>
      <w:r w:rsidRPr="00C17D16">
        <w:rPr>
          <w:rFonts w:ascii="Times New Roman" w:hAnsi="Times New Roman"/>
          <w:color w:val="000000"/>
          <w:sz w:val="28"/>
          <w:szCs w:val="28"/>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575603" w:rsidRPr="00C17D16" w:rsidRDefault="00575603" w:rsidP="008942BF">
      <w:pPr>
        <w:widowControl w:val="0"/>
        <w:tabs>
          <w:tab w:val="left" w:pos="1263"/>
        </w:tabs>
        <w:jc w:val="both"/>
        <w:rPr>
          <w:rFonts w:ascii="Times New Roman" w:hAnsi="Times New Roman"/>
          <w:color w:val="000000"/>
          <w:sz w:val="28"/>
          <w:szCs w:val="28"/>
        </w:rPr>
      </w:pPr>
    </w:p>
    <w:p w:rsidR="00575603" w:rsidRPr="008D4358" w:rsidRDefault="00575603" w:rsidP="004A552C">
      <w:pPr>
        <w:pStyle w:val="ListParagraph"/>
        <w:widowControl w:val="0"/>
        <w:numPr>
          <w:ilvl w:val="0"/>
          <w:numId w:val="13"/>
        </w:numPr>
        <w:tabs>
          <w:tab w:val="left" w:pos="1402"/>
        </w:tabs>
        <w:jc w:val="center"/>
        <w:outlineLvl w:val="1"/>
        <w:rPr>
          <w:rFonts w:ascii="Times New Roman" w:hAnsi="Times New Roman"/>
          <w:b/>
          <w:bCs/>
          <w:color w:val="000000"/>
          <w:sz w:val="28"/>
          <w:szCs w:val="28"/>
        </w:rPr>
      </w:pPr>
      <w:bookmarkStart w:id="4" w:name="bookmark9"/>
      <w:r w:rsidRPr="008D4358">
        <w:rPr>
          <w:rFonts w:ascii="Times New Roman" w:hAnsi="Times New Roman"/>
          <w:b/>
          <w:bCs/>
          <w:color w:val="000000"/>
          <w:sz w:val="28"/>
          <w:szCs w:val="28"/>
        </w:rPr>
        <w:t>Порядок взаимодействия в случае принудительного взыскания дебиторской задолженности по доходам</w:t>
      </w:r>
      <w:bookmarkEnd w:id="4"/>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5.1.</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Pr>
          <w:rFonts w:ascii="Times New Roman" w:hAnsi="Times New Roman"/>
          <w:color w:val="000000"/>
          <w:sz w:val="28"/>
          <w:szCs w:val="28"/>
        </w:rPr>
        <w:t>г</w:t>
      </w:r>
      <w:r w:rsidRPr="00C17D16">
        <w:rPr>
          <w:rFonts w:ascii="Times New Roman" w:hAnsi="Times New Roman"/>
          <w:color w:val="000000"/>
          <w:sz w:val="28"/>
          <w:szCs w:val="28"/>
        </w:rPr>
        <w:t xml:space="preserve">лавы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575603" w:rsidRPr="006E7271" w:rsidRDefault="00575603" w:rsidP="008942BF">
      <w:pPr>
        <w:widowControl w:val="0"/>
        <w:spacing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5.2.</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По результатам рассмотрения служебной записки, подготовленной в соответствии с пунктом 5.1 Регламента, </w:t>
      </w:r>
      <w:r>
        <w:rPr>
          <w:rFonts w:ascii="Times New Roman" w:hAnsi="Times New Roman"/>
          <w:color w:val="000000"/>
          <w:sz w:val="28"/>
          <w:szCs w:val="28"/>
        </w:rPr>
        <w:t>г</w:t>
      </w:r>
      <w:r w:rsidRPr="00C17D16">
        <w:rPr>
          <w:rFonts w:ascii="Times New Roman" w:hAnsi="Times New Roman"/>
          <w:color w:val="000000"/>
          <w:sz w:val="28"/>
          <w:szCs w:val="28"/>
        </w:rPr>
        <w:t xml:space="preserve">лавой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p>
    <w:p w:rsidR="00575603" w:rsidRPr="00C17D16" w:rsidRDefault="00575603" w:rsidP="008942BF">
      <w:pPr>
        <w:widowControl w:val="0"/>
        <w:spacing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5.3.</w:t>
      </w:r>
      <w:r>
        <w:rPr>
          <w:rFonts w:ascii="Times New Roman" w:hAnsi="Times New Roman"/>
          <w:color w:val="000000"/>
          <w:sz w:val="28"/>
          <w:szCs w:val="28"/>
        </w:rPr>
        <w:t xml:space="preserve"> С</w:t>
      </w:r>
      <w:r w:rsidRPr="006E7271">
        <w:rPr>
          <w:rFonts w:ascii="Times New Roman" w:hAnsi="Times New Roman"/>
          <w:color w:val="000000"/>
          <w:sz w:val="28"/>
          <w:szCs w:val="28"/>
        </w:rPr>
        <w:t>отрудник администрации, наделенн</w:t>
      </w:r>
      <w:r>
        <w:rPr>
          <w:rFonts w:ascii="Times New Roman" w:hAnsi="Times New Roman"/>
          <w:color w:val="000000"/>
          <w:sz w:val="28"/>
          <w:szCs w:val="28"/>
        </w:rPr>
        <w:t>ый</w:t>
      </w:r>
      <w:r w:rsidRPr="006E7271">
        <w:rPr>
          <w:rFonts w:ascii="Times New Roman" w:hAnsi="Times New Roman"/>
          <w:color w:val="000000"/>
          <w:sz w:val="28"/>
          <w:szCs w:val="28"/>
        </w:rPr>
        <w:t xml:space="preserve">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575603" w:rsidRPr="00C17D16" w:rsidRDefault="00575603" w:rsidP="008942BF">
      <w:pPr>
        <w:widowControl w:val="0"/>
        <w:spacing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5.4.</w:t>
      </w:r>
      <w:r>
        <w:rPr>
          <w:rFonts w:ascii="Times New Roman" w:hAnsi="Times New Roman"/>
          <w:color w:val="000000"/>
          <w:sz w:val="28"/>
          <w:szCs w:val="28"/>
        </w:rPr>
        <w:t xml:space="preserve"> </w:t>
      </w:r>
      <w:r w:rsidRPr="00C17D16">
        <w:rPr>
          <w:rFonts w:ascii="Times New Roman" w:hAnsi="Times New Roman"/>
          <w:color w:val="000000"/>
          <w:sz w:val="28"/>
          <w:szCs w:val="28"/>
        </w:rPr>
        <w:t>В случае удовлетворения исковых требований о взыскании денежных</w:t>
      </w:r>
      <w:r>
        <w:rPr>
          <w:rFonts w:ascii="Times New Roman" w:hAnsi="Times New Roman"/>
          <w:color w:val="000000"/>
          <w:sz w:val="28"/>
          <w:szCs w:val="28"/>
        </w:rPr>
        <w:t xml:space="preserve"> </w:t>
      </w:r>
      <w:r w:rsidRPr="00C17D16">
        <w:rPr>
          <w:rFonts w:ascii="Times New Roman" w:hAnsi="Times New Roman"/>
          <w:color w:val="000000"/>
          <w:sz w:val="28"/>
          <w:szCs w:val="28"/>
        </w:rPr>
        <w:t>средств с должника в соответствии с частью 1 статьи 8 и частью 5 статьи 70 Федерального закона от 02.10.2007</w:t>
      </w:r>
      <w:r>
        <w:rPr>
          <w:rFonts w:ascii="Times New Roman" w:hAnsi="Times New Roman"/>
          <w:color w:val="000000"/>
          <w:sz w:val="28"/>
          <w:szCs w:val="28"/>
        </w:rPr>
        <w:t xml:space="preserve"> </w:t>
      </w: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229-ФЗ</w:t>
      </w:r>
      <w:r>
        <w:rPr>
          <w:rFonts w:ascii="Times New Roman" w:hAnsi="Times New Roman"/>
          <w:color w:val="000000"/>
          <w:sz w:val="28"/>
          <w:szCs w:val="28"/>
        </w:rPr>
        <w:t xml:space="preserve"> </w:t>
      </w:r>
      <w:r w:rsidRPr="00C17D16">
        <w:rPr>
          <w:rFonts w:ascii="Times New Roman" w:hAnsi="Times New Roman"/>
          <w:color w:val="000000"/>
          <w:sz w:val="28"/>
          <w:szCs w:val="28"/>
        </w:rPr>
        <w:t>«Об исполнительном</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производстве» </w:t>
      </w:r>
      <w:r>
        <w:rPr>
          <w:rFonts w:ascii="Times New Roman" w:hAnsi="Times New Roman"/>
          <w:color w:val="000000"/>
          <w:sz w:val="28"/>
          <w:szCs w:val="28"/>
        </w:rPr>
        <w:t>г</w:t>
      </w:r>
      <w:r w:rsidRPr="00C17D16">
        <w:rPr>
          <w:rFonts w:ascii="Times New Roman" w:hAnsi="Times New Roman"/>
          <w:color w:val="000000"/>
          <w:sz w:val="28"/>
          <w:szCs w:val="28"/>
        </w:rPr>
        <w:t>лавой</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дается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575603" w:rsidRPr="00C17D16" w:rsidRDefault="00575603" w:rsidP="008942BF">
      <w:pPr>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5.5.</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Pr>
          <w:rFonts w:ascii="Times New Roman" w:hAnsi="Times New Roman"/>
          <w:color w:val="000000"/>
          <w:sz w:val="28"/>
          <w:szCs w:val="28"/>
        </w:rPr>
        <w:t>г</w:t>
      </w:r>
      <w:r w:rsidRPr="00C17D16">
        <w:rPr>
          <w:rFonts w:ascii="Times New Roman" w:hAnsi="Times New Roman"/>
          <w:color w:val="000000"/>
          <w:sz w:val="28"/>
          <w:szCs w:val="28"/>
        </w:rPr>
        <w:t xml:space="preserve">лавой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дается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о направлении исполнительного документа в Федеральную службу судебных приставов.</w:t>
      </w:r>
    </w:p>
    <w:p w:rsidR="00575603" w:rsidRPr="00C17D16" w:rsidRDefault="00575603" w:rsidP="008942BF">
      <w:pPr>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5.6.</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Направление исполнительных документов осуществляется </w:t>
      </w:r>
      <w:r w:rsidRPr="006E7271">
        <w:rPr>
          <w:rFonts w:ascii="Times New Roman" w:hAnsi="Times New Roman"/>
          <w:color w:val="000000"/>
          <w:sz w:val="28"/>
          <w:szCs w:val="28"/>
        </w:rPr>
        <w:t>сотрудник</w:t>
      </w:r>
      <w:r>
        <w:rPr>
          <w:rFonts w:ascii="Times New Roman" w:hAnsi="Times New Roman"/>
          <w:color w:val="000000"/>
          <w:sz w:val="28"/>
          <w:szCs w:val="28"/>
        </w:rPr>
        <w:t>ом</w:t>
      </w:r>
      <w:r w:rsidRPr="006E7271">
        <w:rPr>
          <w:rFonts w:ascii="Times New Roman" w:hAnsi="Times New Roman"/>
          <w:color w:val="000000"/>
          <w:sz w:val="28"/>
          <w:szCs w:val="28"/>
        </w:rPr>
        <w:t xml:space="preserve">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не позднее 5 рабочих дней со дня принятия решений, предусмотренных пунктами 5.4, 5.5 Регламента.</w:t>
      </w:r>
    </w:p>
    <w:p w:rsidR="00575603" w:rsidRPr="00C17D16" w:rsidRDefault="00575603" w:rsidP="008942BF">
      <w:pPr>
        <w:tabs>
          <w:tab w:val="left" w:pos="1260"/>
        </w:tabs>
        <w:jc w:val="both"/>
        <w:rPr>
          <w:rFonts w:ascii="Times New Roman" w:hAnsi="Times New Roman"/>
          <w:color w:val="000000"/>
          <w:sz w:val="28"/>
          <w:szCs w:val="28"/>
        </w:rPr>
      </w:pPr>
    </w:p>
    <w:p w:rsidR="00575603" w:rsidRPr="008D4358" w:rsidRDefault="00575603" w:rsidP="004A552C">
      <w:pPr>
        <w:pStyle w:val="ListParagraph"/>
        <w:widowControl w:val="0"/>
        <w:numPr>
          <w:ilvl w:val="0"/>
          <w:numId w:val="13"/>
        </w:numPr>
        <w:ind w:left="0" w:firstLine="709"/>
        <w:jc w:val="center"/>
        <w:rPr>
          <w:rFonts w:ascii="Times New Roman" w:hAnsi="Times New Roman"/>
          <w:b/>
          <w:bCs/>
          <w:color w:val="000000"/>
          <w:sz w:val="28"/>
          <w:szCs w:val="28"/>
        </w:rPr>
      </w:pPr>
      <w:bookmarkStart w:id="5" w:name="bookmark10"/>
      <w:r w:rsidRPr="008D4358">
        <w:rPr>
          <w:rFonts w:ascii="Times New Roman" w:hAnsi="Times New Roman"/>
          <w:b/>
          <w:bCs/>
          <w:color w:val="000000"/>
          <w:sz w:val="28"/>
          <w:szCs w:val="28"/>
        </w:rPr>
        <w:t>Мероприятия по взысканию просроченной дебиторской задолженности в рамках исполнительного производства</w:t>
      </w:r>
      <w:bookmarkEnd w:id="5"/>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6.1.</w:t>
      </w:r>
      <w:r>
        <w:rPr>
          <w:rFonts w:ascii="Times New Roman" w:hAnsi="Times New Roman"/>
          <w:color w:val="000000"/>
          <w:sz w:val="28"/>
          <w:szCs w:val="28"/>
        </w:rPr>
        <w:t xml:space="preserve"> </w:t>
      </w:r>
      <w:r w:rsidRPr="00C17D16">
        <w:rPr>
          <w:rFonts w:ascii="Times New Roman" w:hAnsi="Times New Roman"/>
          <w:color w:val="000000"/>
          <w:sz w:val="28"/>
          <w:szCs w:val="28"/>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w:t>
      </w:r>
      <w:r>
        <w:rPr>
          <w:rFonts w:ascii="Times New Roman" w:hAnsi="Times New Roman"/>
          <w:color w:val="000000"/>
          <w:sz w:val="28"/>
          <w:szCs w:val="28"/>
        </w:rPr>
        <w:t xml:space="preserve"> по Краснодарскому краю </w:t>
      </w:r>
      <w:r w:rsidRPr="00C17D16">
        <w:rPr>
          <w:rFonts w:ascii="Times New Roman" w:hAnsi="Times New Roman"/>
          <w:color w:val="000000"/>
          <w:sz w:val="28"/>
          <w:szCs w:val="28"/>
        </w:rPr>
        <w:t xml:space="preserve"> (далее</w:t>
      </w:r>
      <w:r>
        <w:rPr>
          <w:rFonts w:ascii="Times New Roman" w:hAnsi="Times New Roman"/>
          <w:color w:val="000000"/>
          <w:sz w:val="28"/>
          <w:szCs w:val="28"/>
        </w:rPr>
        <w:t xml:space="preserve"> – </w:t>
      </w:r>
      <w:r w:rsidRPr="00C17D16">
        <w:rPr>
          <w:rFonts w:ascii="Times New Roman" w:hAnsi="Times New Roman"/>
          <w:color w:val="000000"/>
          <w:sz w:val="28"/>
          <w:szCs w:val="28"/>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575603" w:rsidRPr="00C17D16"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6.2.</w:t>
      </w:r>
      <w:r>
        <w:rPr>
          <w:rFonts w:ascii="Times New Roman" w:hAnsi="Times New Roman"/>
          <w:color w:val="000000"/>
          <w:sz w:val="28"/>
          <w:szCs w:val="28"/>
        </w:rPr>
        <w:t xml:space="preserve"> </w:t>
      </w:r>
      <w:r w:rsidRPr="00C17D16">
        <w:rPr>
          <w:rFonts w:ascii="Times New Roman" w:hAnsi="Times New Roman"/>
          <w:color w:val="000000"/>
          <w:sz w:val="28"/>
          <w:szCs w:val="28"/>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направляет в ССП заявления (ходатайства) о предоставлении информации о ходе исполнительного производства, в том числе:</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об изменении наименования должника (для граждан</w:t>
      </w:r>
      <w:r>
        <w:rPr>
          <w:rFonts w:ascii="Times New Roman" w:hAnsi="Times New Roman"/>
          <w:color w:val="000000"/>
          <w:sz w:val="28"/>
          <w:szCs w:val="28"/>
        </w:rPr>
        <w:t xml:space="preserve"> – </w:t>
      </w:r>
      <w:r w:rsidRPr="00C17D16">
        <w:rPr>
          <w:rFonts w:ascii="Times New Roman" w:hAnsi="Times New Roman"/>
          <w:color w:val="000000"/>
          <w:sz w:val="28"/>
          <w:szCs w:val="28"/>
        </w:rPr>
        <w:t>фамилия, имя, отчество (при его наличии)); для организаций</w:t>
      </w:r>
      <w:r>
        <w:rPr>
          <w:rFonts w:ascii="Times New Roman" w:hAnsi="Times New Roman"/>
          <w:color w:val="000000"/>
          <w:sz w:val="28"/>
          <w:szCs w:val="28"/>
        </w:rPr>
        <w:t xml:space="preserve"> – </w:t>
      </w:r>
      <w:r w:rsidRPr="00C17D16">
        <w:rPr>
          <w:rFonts w:ascii="Times New Roman" w:hAnsi="Times New Roman"/>
          <w:color w:val="000000"/>
          <w:sz w:val="28"/>
          <w:szCs w:val="28"/>
        </w:rPr>
        <w:t>наименование и юридический адрес);</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сумме непогашенной задолженности по исполнительному документу;</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наличии данных об объявлении розыска должника, его имущества;</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об изменении состояния счета/счетов должника, имуществе к и правах имущественного характера должника на дату запроса;</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организует и проводит рабочие встречи с ССП о результатах работы по исполнительному производству;</w:t>
      </w:r>
    </w:p>
    <w:p w:rsidR="00575603" w:rsidRPr="00C17D16" w:rsidRDefault="00575603" w:rsidP="00FD1CB1">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осуществляет мониторинг соблюдения сроков взыскания просроченной</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дебиторской задолженности в рамках исполнительного производства, установленных Федеральным законом от </w:t>
      </w:r>
      <w:r>
        <w:rPr>
          <w:rFonts w:ascii="Times New Roman" w:hAnsi="Times New Roman"/>
          <w:color w:val="000000"/>
          <w:sz w:val="28"/>
          <w:szCs w:val="28"/>
        </w:rPr>
        <w:t xml:space="preserve"> </w:t>
      </w:r>
      <w:r w:rsidRPr="00C17D16">
        <w:rPr>
          <w:rFonts w:ascii="Times New Roman" w:hAnsi="Times New Roman"/>
          <w:color w:val="000000"/>
          <w:sz w:val="28"/>
          <w:szCs w:val="28"/>
        </w:rPr>
        <w:t>02.10.2007</w:t>
      </w:r>
      <w:r w:rsidRPr="00C17D16">
        <w:rPr>
          <w:rFonts w:ascii="Times New Roman" w:hAnsi="Times New Roman"/>
          <w:color w:val="000000"/>
          <w:sz w:val="28"/>
          <w:szCs w:val="28"/>
        </w:rPr>
        <w:tab/>
      </w:r>
      <w:r>
        <w:rPr>
          <w:rFonts w:ascii="Times New Roman" w:hAnsi="Times New Roman"/>
          <w:color w:val="000000"/>
          <w:sz w:val="28"/>
          <w:szCs w:val="28"/>
        </w:rPr>
        <w:t xml:space="preserve">  </w:t>
      </w: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229-ФЗ «Об исполнительном производстве»;</w:t>
      </w:r>
    </w:p>
    <w:p w:rsidR="00575603" w:rsidRPr="00337088" w:rsidRDefault="00575603" w:rsidP="008942BF">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t>4) проводит мониторинг эффективности взыскания просроченной дебиторской задолженности в рамках исполнительного производства</w:t>
      </w:r>
      <w:r>
        <w:rPr>
          <w:rFonts w:ascii="Times New Roman" w:hAnsi="Times New Roman"/>
          <w:color w:val="000000"/>
          <w:sz w:val="28"/>
          <w:szCs w:val="28"/>
        </w:rPr>
        <w:t>.</w:t>
      </w:r>
    </w:p>
    <w:p w:rsidR="00575603" w:rsidRDefault="00575603" w:rsidP="008942BF">
      <w:pPr>
        <w:widowControl w:val="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6.3.</w:t>
      </w:r>
      <w:r>
        <w:rPr>
          <w:rFonts w:ascii="Times New Roman" w:hAnsi="Times New Roman"/>
          <w:color w:val="000000"/>
          <w:sz w:val="28"/>
          <w:szCs w:val="28"/>
        </w:rPr>
        <w:t xml:space="preserve"> </w:t>
      </w:r>
      <w:r w:rsidRPr="00C17D16">
        <w:rPr>
          <w:rFonts w:ascii="Times New Roman" w:hAnsi="Times New Roman"/>
          <w:color w:val="000000"/>
          <w:sz w:val="28"/>
          <w:szCs w:val="28"/>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575603" w:rsidRDefault="00575603" w:rsidP="008942BF">
      <w:pPr>
        <w:widowControl w:val="0"/>
        <w:jc w:val="both"/>
        <w:rPr>
          <w:rFonts w:ascii="Times New Roman" w:hAnsi="Times New Roman"/>
          <w:color w:val="000000"/>
          <w:sz w:val="28"/>
          <w:szCs w:val="28"/>
        </w:rPr>
      </w:pPr>
    </w:p>
    <w:p w:rsidR="00575603" w:rsidRDefault="00575603" w:rsidP="004A552C">
      <w:pPr>
        <w:pStyle w:val="ListParagraph"/>
        <w:widowControl w:val="0"/>
        <w:numPr>
          <w:ilvl w:val="0"/>
          <w:numId w:val="13"/>
        </w:numPr>
        <w:tabs>
          <w:tab w:val="left" w:pos="2026"/>
        </w:tabs>
        <w:jc w:val="center"/>
        <w:outlineLvl w:val="1"/>
        <w:rPr>
          <w:rFonts w:ascii="Times New Roman" w:hAnsi="Times New Roman"/>
          <w:b/>
          <w:bCs/>
          <w:color w:val="000000"/>
          <w:sz w:val="28"/>
          <w:szCs w:val="28"/>
        </w:rPr>
      </w:pPr>
      <w:bookmarkStart w:id="6" w:name="bookmark11"/>
      <w:r w:rsidRPr="00FD1CB1">
        <w:rPr>
          <w:rFonts w:ascii="Times New Roman" w:hAnsi="Times New Roman"/>
          <w:b/>
          <w:bCs/>
          <w:color w:val="000000"/>
          <w:sz w:val="28"/>
          <w:szCs w:val="28"/>
        </w:rPr>
        <w:t xml:space="preserve">Перечень структурных подразделений (сотрудников), </w:t>
      </w:r>
    </w:p>
    <w:p w:rsidR="00575603" w:rsidRPr="00FD1CB1" w:rsidRDefault="00575603" w:rsidP="005D7CED">
      <w:pPr>
        <w:pStyle w:val="ListParagraph"/>
        <w:widowControl w:val="0"/>
        <w:tabs>
          <w:tab w:val="left" w:pos="2026"/>
        </w:tabs>
        <w:ind w:left="0"/>
        <w:jc w:val="center"/>
        <w:outlineLvl w:val="1"/>
        <w:rPr>
          <w:rFonts w:ascii="Times New Roman" w:hAnsi="Times New Roman"/>
          <w:b/>
          <w:bCs/>
          <w:color w:val="000000"/>
          <w:sz w:val="28"/>
          <w:szCs w:val="28"/>
        </w:rPr>
      </w:pPr>
      <w:r w:rsidRPr="00FD1CB1">
        <w:rPr>
          <w:rFonts w:ascii="Times New Roman" w:hAnsi="Times New Roman"/>
          <w:b/>
          <w:bCs/>
          <w:color w:val="000000"/>
          <w:sz w:val="28"/>
          <w:szCs w:val="28"/>
        </w:rPr>
        <w:t>ответственных за работу с дебиторской задолженностью по доходам</w:t>
      </w:r>
      <w:bookmarkEnd w:id="6"/>
    </w:p>
    <w:p w:rsidR="00575603" w:rsidRPr="00C17D16" w:rsidRDefault="00575603" w:rsidP="008942BF">
      <w:pPr>
        <w:widowControl w:val="0"/>
        <w:ind w:firstLine="740"/>
        <w:jc w:val="both"/>
        <w:rPr>
          <w:rFonts w:ascii="Times New Roman" w:hAnsi="Times New Roman"/>
          <w:color w:val="000000"/>
          <w:sz w:val="28"/>
          <w:szCs w:val="28"/>
        </w:rPr>
      </w:pPr>
      <w:r w:rsidRPr="00C17D16">
        <w:rPr>
          <w:rFonts w:ascii="Times New Roman" w:hAnsi="Times New Roman"/>
          <w:color w:val="000000"/>
          <w:sz w:val="28"/>
          <w:szCs w:val="28"/>
        </w:rPr>
        <w:t>Ответственными структурными подразделениями ответственными за работу с дебиторской задолженностью по доходам являются:</w:t>
      </w:r>
    </w:p>
    <w:p w:rsidR="00575603" w:rsidRPr="00337088"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337088">
        <w:rPr>
          <w:rFonts w:ascii="Times New Roman" w:hAnsi="Times New Roman"/>
          <w:color w:val="000000"/>
          <w:sz w:val="28"/>
          <w:szCs w:val="28"/>
        </w:rPr>
        <w:t>специалист</w:t>
      </w:r>
      <w:r>
        <w:rPr>
          <w:rFonts w:ascii="Times New Roman" w:hAnsi="Times New Roman"/>
          <w:color w:val="000000"/>
          <w:sz w:val="28"/>
          <w:szCs w:val="28"/>
        </w:rPr>
        <w:t xml:space="preserve"> администрации</w:t>
      </w:r>
      <w:r w:rsidRPr="00337088">
        <w:rPr>
          <w:rFonts w:ascii="Times New Roman" w:hAnsi="Times New Roman"/>
          <w:color w:val="000000"/>
          <w:sz w:val="28"/>
          <w:szCs w:val="28"/>
        </w:rPr>
        <w:t xml:space="preserve">, ответственный за </w:t>
      </w:r>
      <w:r w:rsidRPr="00337088">
        <w:rPr>
          <w:rFonts w:ascii="Times New Roman" w:hAnsi="Times New Roman"/>
          <w:sz w:val="28"/>
          <w:szCs w:val="28"/>
        </w:rPr>
        <w:t>выполнение мероприятий по реализации полномочий главного администратора доходов</w:t>
      </w:r>
      <w:r w:rsidRPr="00337088">
        <w:rPr>
          <w:rFonts w:ascii="Times New Roman" w:hAnsi="Times New Roman"/>
          <w:color w:val="000000"/>
          <w:sz w:val="28"/>
          <w:szCs w:val="28"/>
        </w:rPr>
        <w:t>;</w:t>
      </w:r>
    </w:p>
    <w:p w:rsidR="00575603" w:rsidRPr="00B34557"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t xml:space="preserve">2) специалист администрации, </w:t>
      </w:r>
      <w:r w:rsidRPr="00E405F2">
        <w:rPr>
          <w:rFonts w:ascii="Times New Roman" w:hAnsi="Times New Roman"/>
          <w:sz w:val="28"/>
          <w:szCs w:val="28"/>
        </w:rPr>
        <w:t>на которого возложено исполнение функций контрактного управляющего в сфере закупок</w:t>
      </w:r>
      <w:r w:rsidRPr="00B34557">
        <w:rPr>
          <w:rFonts w:ascii="Times New Roman" w:hAnsi="Times New Roman"/>
          <w:color w:val="000000"/>
          <w:sz w:val="28"/>
          <w:szCs w:val="28"/>
        </w:rPr>
        <w:t>;</w:t>
      </w:r>
    </w:p>
    <w:p w:rsidR="00575603" w:rsidRPr="00C17D16" w:rsidRDefault="00575603" w:rsidP="00FD1CB1">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337088">
        <w:rPr>
          <w:rFonts w:ascii="Times New Roman" w:hAnsi="Times New Roman"/>
          <w:color w:val="000000"/>
          <w:sz w:val="28"/>
          <w:szCs w:val="28"/>
        </w:rPr>
        <w:t>специалист</w:t>
      </w:r>
      <w:r>
        <w:rPr>
          <w:rFonts w:ascii="Times New Roman" w:hAnsi="Times New Roman"/>
          <w:color w:val="000000"/>
          <w:sz w:val="28"/>
          <w:szCs w:val="28"/>
        </w:rPr>
        <w:t xml:space="preserve"> администрации</w:t>
      </w:r>
      <w:r w:rsidRPr="00337088">
        <w:rPr>
          <w:rFonts w:ascii="Times New Roman" w:hAnsi="Times New Roman"/>
          <w:color w:val="000000"/>
          <w:sz w:val="28"/>
          <w:szCs w:val="28"/>
        </w:rPr>
        <w:t xml:space="preserve">, ответственный за </w:t>
      </w:r>
      <w:r w:rsidRPr="00337088">
        <w:rPr>
          <w:rFonts w:ascii="Times New Roman" w:hAnsi="Times New Roman"/>
          <w:sz w:val="28"/>
          <w:szCs w:val="28"/>
        </w:rPr>
        <w:t>выполнение мероприятий</w:t>
      </w:r>
      <w:r w:rsidRPr="00542AB5">
        <w:rPr>
          <w:rFonts w:ascii="Times New Roman" w:hAnsi="Times New Roman"/>
          <w:color w:val="000000"/>
          <w:sz w:val="28"/>
          <w:szCs w:val="28"/>
        </w:rPr>
        <w:t xml:space="preserve"> по управлению муницип</w:t>
      </w:r>
      <w:r>
        <w:rPr>
          <w:rFonts w:ascii="Times New Roman" w:hAnsi="Times New Roman"/>
          <w:color w:val="000000"/>
          <w:sz w:val="28"/>
          <w:szCs w:val="28"/>
        </w:rPr>
        <w:t>ального имущества и учета казны.</w:t>
      </w:r>
    </w:p>
    <w:p w:rsidR="00575603" w:rsidRDefault="00575603" w:rsidP="00FD1CB1">
      <w:pPr>
        <w:tabs>
          <w:tab w:val="left" w:pos="567"/>
        </w:tabs>
        <w:spacing w:after="75" w:line="240" w:lineRule="exact"/>
        <w:ind w:firstLine="567"/>
        <w:jc w:val="both"/>
        <w:rPr>
          <w:rFonts w:ascii="Times New Roman" w:hAnsi="Times New Roman"/>
          <w:sz w:val="28"/>
          <w:szCs w:val="28"/>
        </w:rPr>
      </w:pPr>
    </w:p>
    <w:p w:rsidR="00575603" w:rsidRDefault="00575603" w:rsidP="00FD1CB1">
      <w:pPr>
        <w:tabs>
          <w:tab w:val="left" w:pos="567"/>
        </w:tabs>
        <w:spacing w:after="75" w:line="240" w:lineRule="exact"/>
        <w:ind w:firstLine="567"/>
        <w:jc w:val="both"/>
        <w:rPr>
          <w:rFonts w:ascii="Times New Roman" w:hAnsi="Times New Roman"/>
          <w:sz w:val="28"/>
          <w:szCs w:val="28"/>
        </w:rPr>
      </w:pPr>
    </w:p>
    <w:p w:rsidR="00575603" w:rsidRDefault="00575603" w:rsidP="00FD1CB1">
      <w:pPr>
        <w:spacing w:after="0" w:line="240" w:lineRule="auto"/>
        <w:rPr>
          <w:rFonts w:ascii="Times New Roman" w:hAnsi="Times New Roman"/>
          <w:sz w:val="28"/>
          <w:szCs w:val="28"/>
        </w:rPr>
      </w:pPr>
      <w:r>
        <w:rPr>
          <w:rFonts w:ascii="Times New Roman" w:hAnsi="Times New Roman"/>
          <w:sz w:val="28"/>
          <w:szCs w:val="28"/>
        </w:rPr>
        <w:t>Глава Новоивановского сельского поселения</w:t>
      </w:r>
    </w:p>
    <w:p w:rsidR="00575603" w:rsidRPr="0035421D" w:rsidRDefault="00575603" w:rsidP="00FD1CB1">
      <w:pPr>
        <w:spacing w:after="0" w:line="240" w:lineRule="auto"/>
        <w:rPr>
          <w:rFonts w:ascii="Times New Roman" w:hAnsi="Times New Roman"/>
          <w:sz w:val="28"/>
          <w:szCs w:val="28"/>
        </w:rPr>
      </w:pPr>
      <w:r>
        <w:rPr>
          <w:rFonts w:ascii="Times New Roman" w:hAnsi="Times New Roman"/>
          <w:sz w:val="28"/>
          <w:szCs w:val="28"/>
        </w:rPr>
        <w:t>Новопокровского района                                                                  В.А.Абеленцев</w:t>
      </w:r>
    </w:p>
    <w:p w:rsidR="00575603" w:rsidRPr="00FD1CB1" w:rsidRDefault="00575603" w:rsidP="00FD1CB1">
      <w:pPr>
        <w:tabs>
          <w:tab w:val="left" w:pos="567"/>
        </w:tabs>
        <w:spacing w:after="75" w:line="240" w:lineRule="exact"/>
        <w:ind w:firstLine="567"/>
        <w:jc w:val="both"/>
        <w:rPr>
          <w:rFonts w:ascii="Times New Roman" w:hAnsi="Times New Roman"/>
          <w:sz w:val="28"/>
          <w:szCs w:val="28"/>
        </w:rPr>
      </w:pPr>
    </w:p>
    <w:sectPr w:rsidR="00575603" w:rsidRPr="00FD1CB1" w:rsidSect="008942BF">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03" w:rsidRDefault="00575603" w:rsidP="005B3874">
      <w:pPr>
        <w:spacing w:after="0" w:line="240" w:lineRule="auto"/>
      </w:pPr>
      <w:r>
        <w:separator/>
      </w:r>
    </w:p>
  </w:endnote>
  <w:endnote w:type="continuationSeparator" w:id="0">
    <w:p w:rsidR="00575603" w:rsidRDefault="00575603" w:rsidP="005B3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03" w:rsidRDefault="00575603" w:rsidP="005B3874">
      <w:pPr>
        <w:spacing w:after="0" w:line="240" w:lineRule="auto"/>
      </w:pPr>
      <w:r>
        <w:separator/>
      </w:r>
    </w:p>
  </w:footnote>
  <w:footnote w:type="continuationSeparator" w:id="0">
    <w:p w:rsidR="00575603" w:rsidRDefault="00575603" w:rsidP="005B3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44FB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3C0E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045C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620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BC4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FCC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C4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D60F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322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8C8824"/>
    <w:lvl w:ilvl="0">
      <w:start w:val="1"/>
      <w:numFmt w:val="bullet"/>
      <w:lvlText w:val=""/>
      <w:lvlJc w:val="left"/>
      <w:pPr>
        <w:tabs>
          <w:tab w:val="num" w:pos="360"/>
        </w:tabs>
        <w:ind w:left="360" w:hanging="360"/>
      </w:pPr>
      <w:rPr>
        <w:rFonts w:ascii="Symbol" w:hAnsi="Symbol" w:hint="default"/>
      </w:rPr>
    </w:lvl>
  </w:abstractNum>
  <w:abstractNum w:abstractNumId="10">
    <w:nsid w:val="22A00F58"/>
    <w:multiLevelType w:val="multilevel"/>
    <w:tmpl w:val="A4224374"/>
    <w:lvl w:ilvl="0">
      <w:start w:val="3"/>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23C162C9"/>
    <w:multiLevelType w:val="multilevel"/>
    <w:tmpl w:val="21DEB4DA"/>
    <w:lvl w:ilvl="0">
      <w:start w:val="3"/>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622760B"/>
    <w:multiLevelType w:val="hybridMultilevel"/>
    <w:tmpl w:val="B89A648C"/>
    <w:lvl w:ilvl="0" w:tplc="423EBA32">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186"/>
    <w:rsid w:val="00000F43"/>
    <w:rsid w:val="000042DD"/>
    <w:rsid w:val="00006436"/>
    <w:rsid w:val="00007031"/>
    <w:rsid w:val="00021146"/>
    <w:rsid w:val="000213D0"/>
    <w:rsid w:val="00021AE5"/>
    <w:rsid w:val="00025B4D"/>
    <w:rsid w:val="00026C7C"/>
    <w:rsid w:val="000278D6"/>
    <w:rsid w:val="000353F2"/>
    <w:rsid w:val="00043873"/>
    <w:rsid w:val="00051B6E"/>
    <w:rsid w:val="000547C4"/>
    <w:rsid w:val="000573F1"/>
    <w:rsid w:val="00061B44"/>
    <w:rsid w:val="00067BAB"/>
    <w:rsid w:val="0007379D"/>
    <w:rsid w:val="00075E2C"/>
    <w:rsid w:val="00081EC5"/>
    <w:rsid w:val="00084A67"/>
    <w:rsid w:val="0009340D"/>
    <w:rsid w:val="00095489"/>
    <w:rsid w:val="000955E8"/>
    <w:rsid w:val="00096CE0"/>
    <w:rsid w:val="000B5646"/>
    <w:rsid w:val="000C1FE4"/>
    <w:rsid w:val="000C3E17"/>
    <w:rsid w:val="000D5536"/>
    <w:rsid w:val="000E755B"/>
    <w:rsid w:val="000F0B8F"/>
    <w:rsid w:val="00102B34"/>
    <w:rsid w:val="00121CFB"/>
    <w:rsid w:val="00126ABD"/>
    <w:rsid w:val="001276FB"/>
    <w:rsid w:val="00130421"/>
    <w:rsid w:val="00132468"/>
    <w:rsid w:val="00137235"/>
    <w:rsid w:val="00137CE6"/>
    <w:rsid w:val="001455D9"/>
    <w:rsid w:val="00156E84"/>
    <w:rsid w:val="00165FBA"/>
    <w:rsid w:val="00167685"/>
    <w:rsid w:val="001748ED"/>
    <w:rsid w:val="001758B4"/>
    <w:rsid w:val="00185274"/>
    <w:rsid w:val="00186642"/>
    <w:rsid w:val="00197AF5"/>
    <w:rsid w:val="001B193D"/>
    <w:rsid w:val="001B3FBB"/>
    <w:rsid w:val="001E5972"/>
    <w:rsid w:val="001F0981"/>
    <w:rsid w:val="001F25B0"/>
    <w:rsid w:val="001F62A1"/>
    <w:rsid w:val="00200FE6"/>
    <w:rsid w:val="00203C90"/>
    <w:rsid w:val="00204209"/>
    <w:rsid w:val="00205BD8"/>
    <w:rsid w:val="00214C57"/>
    <w:rsid w:val="0021511E"/>
    <w:rsid w:val="002259FA"/>
    <w:rsid w:val="00243F65"/>
    <w:rsid w:val="00252C3E"/>
    <w:rsid w:val="00273F86"/>
    <w:rsid w:val="00285F9E"/>
    <w:rsid w:val="002861BF"/>
    <w:rsid w:val="00290CC5"/>
    <w:rsid w:val="002A07AC"/>
    <w:rsid w:val="002A1D96"/>
    <w:rsid w:val="002A7205"/>
    <w:rsid w:val="002B5D4E"/>
    <w:rsid w:val="002C1FEE"/>
    <w:rsid w:val="002C31E9"/>
    <w:rsid w:val="002C65D9"/>
    <w:rsid w:val="002D01B2"/>
    <w:rsid w:val="002D4BE8"/>
    <w:rsid w:val="002D5F82"/>
    <w:rsid w:val="002E3539"/>
    <w:rsid w:val="002E49DE"/>
    <w:rsid w:val="002F1CF3"/>
    <w:rsid w:val="002F4CA1"/>
    <w:rsid w:val="00311BD5"/>
    <w:rsid w:val="003125D2"/>
    <w:rsid w:val="00321C32"/>
    <w:rsid w:val="00337088"/>
    <w:rsid w:val="0033742C"/>
    <w:rsid w:val="003459D4"/>
    <w:rsid w:val="0035421D"/>
    <w:rsid w:val="00363EDD"/>
    <w:rsid w:val="00372516"/>
    <w:rsid w:val="00374332"/>
    <w:rsid w:val="00391B61"/>
    <w:rsid w:val="003A3766"/>
    <w:rsid w:val="003A483F"/>
    <w:rsid w:val="003A7016"/>
    <w:rsid w:val="003A73B3"/>
    <w:rsid w:val="003B74D0"/>
    <w:rsid w:val="003C5633"/>
    <w:rsid w:val="003D0E3C"/>
    <w:rsid w:val="003D1A93"/>
    <w:rsid w:val="003E5D7E"/>
    <w:rsid w:val="003E7B81"/>
    <w:rsid w:val="003F023C"/>
    <w:rsid w:val="003F108A"/>
    <w:rsid w:val="00400C01"/>
    <w:rsid w:val="00404D94"/>
    <w:rsid w:val="0041290C"/>
    <w:rsid w:val="004139EF"/>
    <w:rsid w:val="00423154"/>
    <w:rsid w:val="00423A25"/>
    <w:rsid w:val="004341D3"/>
    <w:rsid w:val="0044456D"/>
    <w:rsid w:val="0044634C"/>
    <w:rsid w:val="00447526"/>
    <w:rsid w:val="00450457"/>
    <w:rsid w:val="00451642"/>
    <w:rsid w:val="004570E5"/>
    <w:rsid w:val="00466ABC"/>
    <w:rsid w:val="00472950"/>
    <w:rsid w:val="00475120"/>
    <w:rsid w:val="00477A35"/>
    <w:rsid w:val="00486A12"/>
    <w:rsid w:val="00494772"/>
    <w:rsid w:val="004955A8"/>
    <w:rsid w:val="004959A7"/>
    <w:rsid w:val="00495F63"/>
    <w:rsid w:val="004A21A5"/>
    <w:rsid w:val="004A4B26"/>
    <w:rsid w:val="004A552C"/>
    <w:rsid w:val="004A7BA1"/>
    <w:rsid w:val="004A7E31"/>
    <w:rsid w:val="004B07F7"/>
    <w:rsid w:val="004B7545"/>
    <w:rsid w:val="004C0AAC"/>
    <w:rsid w:val="004C35B5"/>
    <w:rsid w:val="004C51BE"/>
    <w:rsid w:val="004D3284"/>
    <w:rsid w:val="004D7785"/>
    <w:rsid w:val="004E6C35"/>
    <w:rsid w:val="00510891"/>
    <w:rsid w:val="005138E5"/>
    <w:rsid w:val="00521C07"/>
    <w:rsid w:val="00522986"/>
    <w:rsid w:val="00523978"/>
    <w:rsid w:val="00525C25"/>
    <w:rsid w:val="00535A60"/>
    <w:rsid w:val="00536988"/>
    <w:rsid w:val="00541E76"/>
    <w:rsid w:val="00542AB5"/>
    <w:rsid w:val="00550069"/>
    <w:rsid w:val="00550D19"/>
    <w:rsid w:val="0055741B"/>
    <w:rsid w:val="005663FE"/>
    <w:rsid w:val="00566820"/>
    <w:rsid w:val="00575603"/>
    <w:rsid w:val="00583D14"/>
    <w:rsid w:val="00590D35"/>
    <w:rsid w:val="005949BA"/>
    <w:rsid w:val="005A1E8B"/>
    <w:rsid w:val="005A2495"/>
    <w:rsid w:val="005B3874"/>
    <w:rsid w:val="005C04DE"/>
    <w:rsid w:val="005C1A06"/>
    <w:rsid w:val="005C1EC6"/>
    <w:rsid w:val="005C3983"/>
    <w:rsid w:val="005C4A60"/>
    <w:rsid w:val="005D7CED"/>
    <w:rsid w:val="005E0D0D"/>
    <w:rsid w:val="005E55D3"/>
    <w:rsid w:val="005E5E28"/>
    <w:rsid w:val="005E6E13"/>
    <w:rsid w:val="005F06E9"/>
    <w:rsid w:val="005F2AF0"/>
    <w:rsid w:val="005F40DB"/>
    <w:rsid w:val="006129BC"/>
    <w:rsid w:val="00627BA9"/>
    <w:rsid w:val="0063459D"/>
    <w:rsid w:val="006350A3"/>
    <w:rsid w:val="006359A2"/>
    <w:rsid w:val="00636343"/>
    <w:rsid w:val="00661D2B"/>
    <w:rsid w:val="00661E8E"/>
    <w:rsid w:val="0066562E"/>
    <w:rsid w:val="00665E7E"/>
    <w:rsid w:val="0067554E"/>
    <w:rsid w:val="0068753F"/>
    <w:rsid w:val="0069319B"/>
    <w:rsid w:val="006953FB"/>
    <w:rsid w:val="00697689"/>
    <w:rsid w:val="006A14B8"/>
    <w:rsid w:val="006B57B8"/>
    <w:rsid w:val="006C2845"/>
    <w:rsid w:val="006D0592"/>
    <w:rsid w:val="006D1BD9"/>
    <w:rsid w:val="006D6F9D"/>
    <w:rsid w:val="006E6E8D"/>
    <w:rsid w:val="006E7271"/>
    <w:rsid w:val="006F12D3"/>
    <w:rsid w:val="0070254E"/>
    <w:rsid w:val="00703713"/>
    <w:rsid w:val="0070697C"/>
    <w:rsid w:val="00717538"/>
    <w:rsid w:val="0072387C"/>
    <w:rsid w:val="0072652A"/>
    <w:rsid w:val="0073093A"/>
    <w:rsid w:val="00731C33"/>
    <w:rsid w:val="00742D61"/>
    <w:rsid w:val="00743A6F"/>
    <w:rsid w:val="00755A5F"/>
    <w:rsid w:val="007641F8"/>
    <w:rsid w:val="00766D55"/>
    <w:rsid w:val="00771C1F"/>
    <w:rsid w:val="00776C79"/>
    <w:rsid w:val="00781672"/>
    <w:rsid w:val="007A36E0"/>
    <w:rsid w:val="007A660C"/>
    <w:rsid w:val="007C1021"/>
    <w:rsid w:val="007E3FA4"/>
    <w:rsid w:val="007F1409"/>
    <w:rsid w:val="007F6C99"/>
    <w:rsid w:val="00803EDD"/>
    <w:rsid w:val="00805CB8"/>
    <w:rsid w:val="00806766"/>
    <w:rsid w:val="008118A4"/>
    <w:rsid w:val="0081611F"/>
    <w:rsid w:val="008301FF"/>
    <w:rsid w:val="00832C74"/>
    <w:rsid w:val="008468C4"/>
    <w:rsid w:val="008477C0"/>
    <w:rsid w:val="0085214E"/>
    <w:rsid w:val="0085244C"/>
    <w:rsid w:val="008546CF"/>
    <w:rsid w:val="00854F96"/>
    <w:rsid w:val="0087031C"/>
    <w:rsid w:val="00873068"/>
    <w:rsid w:val="00874259"/>
    <w:rsid w:val="00874748"/>
    <w:rsid w:val="00876AAB"/>
    <w:rsid w:val="00882572"/>
    <w:rsid w:val="00886590"/>
    <w:rsid w:val="008942BF"/>
    <w:rsid w:val="008A088C"/>
    <w:rsid w:val="008A2976"/>
    <w:rsid w:val="008B29EF"/>
    <w:rsid w:val="008B3646"/>
    <w:rsid w:val="008B6B9B"/>
    <w:rsid w:val="008D27FA"/>
    <w:rsid w:val="008D3355"/>
    <w:rsid w:val="008D4358"/>
    <w:rsid w:val="008E5C39"/>
    <w:rsid w:val="008E7062"/>
    <w:rsid w:val="008E71E8"/>
    <w:rsid w:val="008F3998"/>
    <w:rsid w:val="008F3AFE"/>
    <w:rsid w:val="008F4417"/>
    <w:rsid w:val="009023DE"/>
    <w:rsid w:val="009049EC"/>
    <w:rsid w:val="00917E6D"/>
    <w:rsid w:val="00921D32"/>
    <w:rsid w:val="009238DC"/>
    <w:rsid w:val="00930D66"/>
    <w:rsid w:val="009378EB"/>
    <w:rsid w:val="009417D4"/>
    <w:rsid w:val="0095315C"/>
    <w:rsid w:val="00960C71"/>
    <w:rsid w:val="00965473"/>
    <w:rsid w:val="00972890"/>
    <w:rsid w:val="009743C2"/>
    <w:rsid w:val="009759C0"/>
    <w:rsid w:val="00991671"/>
    <w:rsid w:val="009918A2"/>
    <w:rsid w:val="00997CD0"/>
    <w:rsid w:val="009B1730"/>
    <w:rsid w:val="009B4EBC"/>
    <w:rsid w:val="009B5B6E"/>
    <w:rsid w:val="009C2918"/>
    <w:rsid w:val="009D2890"/>
    <w:rsid w:val="009D7A3D"/>
    <w:rsid w:val="009E64E9"/>
    <w:rsid w:val="009F6866"/>
    <w:rsid w:val="00A13D6E"/>
    <w:rsid w:val="00A210DF"/>
    <w:rsid w:val="00A228B3"/>
    <w:rsid w:val="00A2691F"/>
    <w:rsid w:val="00A27FD3"/>
    <w:rsid w:val="00A30770"/>
    <w:rsid w:val="00A31BA2"/>
    <w:rsid w:val="00A321F9"/>
    <w:rsid w:val="00A361A0"/>
    <w:rsid w:val="00A37565"/>
    <w:rsid w:val="00A41920"/>
    <w:rsid w:val="00A41A49"/>
    <w:rsid w:val="00A46E16"/>
    <w:rsid w:val="00A53564"/>
    <w:rsid w:val="00A54433"/>
    <w:rsid w:val="00A56598"/>
    <w:rsid w:val="00A56D83"/>
    <w:rsid w:val="00A615D0"/>
    <w:rsid w:val="00A65ABC"/>
    <w:rsid w:val="00A758C4"/>
    <w:rsid w:val="00A77F16"/>
    <w:rsid w:val="00A8283B"/>
    <w:rsid w:val="00A92704"/>
    <w:rsid w:val="00AA5B98"/>
    <w:rsid w:val="00AB3502"/>
    <w:rsid w:val="00AC065D"/>
    <w:rsid w:val="00AC2459"/>
    <w:rsid w:val="00AC3651"/>
    <w:rsid w:val="00AC7480"/>
    <w:rsid w:val="00AD20E8"/>
    <w:rsid w:val="00AD3381"/>
    <w:rsid w:val="00AD72E0"/>
    <w:rsid w:val="00AF0061"/>
    <w:rsid w:val="00AF5FBC"/>
    <w:rsid w:val="00B02403"/>
    <w:rsid w:val="00B02FC0"/>
    <w:rsid w:val="00B03F36"/>
    <w:rsid w:val="00B040DA"/>
    <w:rsid w:val="00B05FF8"/>
    <w:rsid w:val="00B13D5E"/>
    <w:rsid w:val="00B1649B"/>
    <w:rsid w:val="00B34557"/>
    <w:rsid w:val="00B401E0"/>
    <w:rsid w:val="00B437B7"/>
    <w:rsid w:val="00B457E8"/>
    <w:rsid w:val="00B470FC"/>
    <w:rsid w:val="00B50F72"/>
    <w:rsid w:val="00B51327"/>
    <w:rsid w:val="00B52F3E"/>
    <w:rsid w:val="00B63103"/>
    <w:rsid w:val="00B6332B"/>
    <w:rsid w:val="00B65F56"/>
    <w:rsid w:val="00B732C4"/>
    <w:rsid w:val="00B73411"/>
    <w:rsid w:val="00B761B6"/>
    <w:rsid w:val="00B77583"/>
    <w:rsid w:val="00B84784"/>
    <w:rsid w:val="00B877AB"/>
    <w:rsid w:val="00B92F48"/>
    <w:rsid w:val="00B970FC"/>
    <w:rsid w:val="00BA1336"/>
    <w:rsid w:val="00BA58DA"/>
    <w:rsid w:val="00BB69B8"/>
    <w:rsid w:val="00BE1AD9"/>
    <w:rsid w:val="00BF6D60"/>
    <w:rsid w:val="00C01294"/>
    <w:rsid w:val="00C1259A"/>
    <w:rsid w:val="00C14985"/>
    <w:rsid w:val="00C17D16"/>
    <w:rsid w:val="00C2718B"/>
    <w:rsid w:val="00C361D2"/>
    <w:rsid w:val="00C3717E"/>
    <w:rsid w:val="00C413AE"/>
    <w:rsid w:val="00C458AF"/>
    <w:rsid w:val="00C46493"/>
    <w:rsid w:val="00C5505E"/>
    <w:rsid w:val="00C55186"/>
    <w:rsid w:val="00C602B4"/>
    <w:rsid w:val="00C62E67"/>
    <w:rsid w:val="00C76598"/>
    <w:rsid w:val="00C810E0"/>
    <w:rsid w:val="00C843BB"/>
    <w:rsid w:val="00C87F05"/>
    <w:rsid w:val="00C913E3"/>
    <w:rsid w:val="00CA1C7C"/>
    <w:rsid w:val="00CA684A"/>
    <w:rsid w:val="00CA7E40"/>
    <w:rsid w:val="00CC1D5B"/>
    <w:rsid w:val="00CC3398"/>
    <w:rsid w:val="00CE1A7F"/>
    <w:rsid w:val="00CE605B"/>
    <w:rsid w:val="00CF2856"/>
    <w:rsid w:val="00D10225"/>
    <w:rsid w:val="00D10E26"/>
    <w:rsid w:val="00D12F0C"/>
    <w:rsid w:val="00D14097"/>
    <w:rsid w:val="00D146EA"/>
    <w:rsid w:val="00D16A31"/>
    <w:rsid w:val="00D206DC"/>
    <w:rsid w:val="00D22EEE"/>
    <w:rsid w:val="00D37397"/>
    <w:rsid w:val="00D47C47"/>
    <w:rsid w:val="00D6265D"/>
    <w:rsid w:val="00D646E0"/>
    <w:rsid w:val="00D75B6A"/>
    <w:rsid w:val="00D83623"/>
    <w:rsid w:val="00D83D41"/>
    <w:rsid w:val="00D848AD"/>
    <w:rsid w:val="00D86DFB"/>
    <w:rsid w:val="00D91517"/>
    <w:rsid w:val="00DA0BB1"/>
    <w:rsid w:val="00DA13F8"/>
    <w:rsid w:val="00DB39F9"/>
    <w:rsid w:val="00DB5823"/>
    <w:rsid w:val="00DC4DD5"/>
    <w:rsid w:val="00DD10FC"/>
    <w:rsid w:val="00DE1878"/>
    <w:rsid w:val="00DE6FBF"/>
    <w:rsid w:val="00DF01F5"/>
    <w:rsid w:val="00E025F5"/>
    <w:rsid w:val="00E030A6"/>
    <w:rsid w:val="00E04529"/>
    <w:rsid w:val="00E066A2"/>
    <w:rsid w:val="00E07A29"/>
    <w:rsid w:val="00E1640A"/>
    <w:rsid w:val="00E17690"/>
    <w:rsid w:val="00E23959"/>
    <w:rsid w:val="00E24543"/>
    <w:rsid w:val="00E312A6"/>
    <w:rsid w:val="00E36E8D"/>
    <w:rsid w:val="00E405F2"/>
    <w:rsid w:val="00E40675"/>
    <w:rsid w:val="00E61A7F"/>
    <w:rsid w:val="00E734D8"/>
    <w:rsid w:val="00E777BC"/>
    <w:rsid w:val="00E81414"/>
    <w:rsid w:val="00E81DAE"/>
    <w:rsid w:val="00E82557"/>
    <w:rsid w:val="00E8786F"/>
    <w:rsid w:val="00E925C5"/>
    <w:rsid w:val="00EA0463"/>
    <w:rsid w:val="00EB6013"/>
    <w:rsid w:val="00EC2C97"/>
    <w:rsid w:val="00EC59F4"/>
    <w:rsid w:val="00ED3C09"/>
    <w:rsid w:val="00ED6236"/>
    <w:rsid w:val="00F04DDB"/>
    <w:rsid w:val="00F23F8B"/>
    <w:rsid w:val="00F244C3"/>
    <w:rsid w:val="00F44FE0"/>
    <w:rsid w:val="00F60C30"/>
    <w:rsid w:val="00F60D99"/>
    <w:rsid w:val="00F63D79"/>
    <w:rsid w:val="00F66016"/>
    <w:rsid w:val="00F76199"/>
    <w:rsid w:val="00F7659F"/>
    <w:rsid w:val="00F87A34"/>
    <w:rsid w:val="00F96509"/>
    <w:rsid w:val="00FA7573"/>
    <w:rsid w:val="00FB0B46"/>
    <w:rsid w:val="00FB1036"/>
    <w:rsid w:val="00FB2FFA"/>
    <w:rsid w:val="00FD1CB1"/>
    <w:rsid w:val="00FF3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1B"/>
    <w:pPr>
      <w:spacing w:after="200" w:line="276" w:lineRule="auto"/>
    </w:pPr>
  </w:style>
  <w:style w:type="paragraph" w:styleId="Heading1">
    <w:name w:val="heading 1"/>
    <w:basedOn w:val="Normal"/>
    <w:next w:val="Normal"/>
    <w:link w:val="Heading1Char"/>
    <w:uiPriority w:val="99"/>
    <w:qFormat/>
    <w:rsid w:val="00EB6013"/>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013"/>
    <w:rPr>
      <w:rFonts w:ascii="Arial" w:hAnsi="Arial" w:cs="Arial"/>
      <w:b/>
      <w:bCs/>
      <w:kern w:val="32"/>
      <w:sz w:val="32"/>
      <w:szCs w:val="32"/>
      <w:lang w:eastAsia="ru-RU"/>
    </w:rPr>
  </w:style>
  <w:style w:type="paragraph" w:styleId="ListParagraph">
    <w:name w:val="List Paragraph"/>
    <w:basedOn w:val="Normal"/>
    <w:uiPriority w:val="99"/>
    <w:qFormat/>
    <w:rsid w:val="00AD20E8"/>
    <w:pPr>
      <w:ind w:left="720"/>
      <w:contextualSpacing/>
    </w:pPr>
  </w:style>
  <w:style w:type="paragraph" w:styleId="BalloonText">
    <w:name w:val="Balloon Text"/>
    <w:basedOn w:val="Normal"/>
    <w:link w:val="BalloonTextChar"/>
    <w:uiPriority w:val="99"/>
    <w:semiHidden/>
    <w:rsid w:val="00B0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0DA"/>
    <w:rPr>
      <w:rFonts w:ascii="Tahoma" w:hAnsi="Tahoma" w:cs="Tahoma"/>
      <w:sz w:val="16"/>
      <w:szCs w:val="16"/>
    </w:rPr>
  </w:style>
  <w:style w:type="table" w:styleId="TableGrid">
    <w:name w:val="Table Grid"/>
    <w:basedOn w:val="TableNormal"/>
    <w:uiPriority w:val="99"/>
    <w:rsid w:val="00EB601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B6013"/>
    <w:pPr>
      <w:tabs>
        <w:tab w:val="center" w:pos="4677"/>
        <w:tab w:val="right" w:pos="9355"/>
      </w:tabs>
      <w:spacing w:after="0" w:line="240" w:lineRule="auto"/>
      <w:jc w:val="center"/>
    </w:pPr>
    <w:rPr>
      <w:rFonts w:cs="Calibri"/>
    </w:rPr>
  </w:style>
  <w:style w:type="character" w:customStyle="1" w:styleId="HeaderChar">
    <w:name w:val="Header Char"/>
    <w:basedOn w:val="DefaultParagraphFont"/>
    <w:link w:val="Header"/>
    <w:uiPriority w:val="99"/>
    <w:locked/>
    <w:rsid w:val="00EB6013"/>
    <w:rPr>
      <w:rFonts w:ascii="Calibri" w:hAnsi="Calibri" w:cs="Calibri"/>
    </w:rPr>
  </w:style>
  <w:style w:type="character" w:styleId="PageNumber">
    <w:name w:val="page number"/>
    <w:basedOn w:val="DefaultParagraphFont"/>
    <w:uiPriority w:val="99"/>
    <w:rsid w:val="00EB6013"/>
    <w:rPr>
      <w:rFonts w:cs="Times New Roman"/>
    </w:rPr>
  </w:style>
  <w:style w:type="paragraph" w:styleId="Footer">
    <w:name w:val="footer"/>
    <w:basedOn w:val="Normal"/>
    <w:link w:val="FooterChar"/>
    <w:uiPriority w:val="99"/>
    <w:rsid w:val="00EB6013"/>
    <w:pPr>
      <w:tabs>
        <w:tab w:val="center" w:pos="4677"/>
        <w:tab w:val="right" w:pos="9355"/>
      </w:tabs>
      <w:spacing w:after="0" w:line="240" w:lineRule="auto"/>
      <w:jc w:val="center"/>
    </w:pPr>
    <w:rPr>
      <w:rFonts w:cs="Calibri"/>
    </w:rPr>
  </w:style>
  <w:style w:type="character" w:customStyle="1" w:styleId="FooterChar">
    <w:name w:val="Footer Char"/>
    <w:basedOn w:val="DefaultParagraphFont"/>
    <w:link w:val="Footer"/>
    <w:uiPriority w:val="99"/>
    <w:locked/>
    <w:rsid w:val="00EB6013"/>
    <w:rPr>
      <w:rFonts w:ascii="Calibri" w:hAnsi="Calibri" w:cs="Calibri"/>
    </w:rPr>
  </w:style>
  <w:style w:type="paragraph" w:customStyle="1" w:styleId="ConsPlusNormal">
    <w:name w:val="ConsPlusNormal"/>
    <w:uiPriority w:val="99"/>
    <w:rsid w:val="00EB6013"/>
    <w:pPr>
      <w:widowControl w:val="0"/>
      <w:suppressAutoHyphens/>
      <w:autoSpaceDE w:val="0"/>
      <w:ind w:firstLine="720"/>
    </w:pPr>
    <w:rPr>
      <w:rFonts w:ascii="Arial" w:hAnsi="Arial" w:cs="Arial"/>
      <w:sz w:val="20"/>
      <w:szCs w:val="20"/>
      <w:lang w:eastAsia="ar-SA"/>
    </w:rPr>
  </w:style>
  <w:style w:type="paragraph" w:styleId="NormalWeb">
    <w:name w:val="Normal (Web)"/>
    <w:basedOn w:val="Normal"/>
    <w:uiPriority w:val="99"/>
    <w:rsid w:val="00EB6013"/>
    <w:pPr>
      <w:spacing w:before="192" w:after="192" w:line="360" w:lineRule="atLeast"/>
    </w:pPr>
    <w:rPr>
      <w:rFonts w:ascii="Times New Roman" w:hAnsi="Times New Roman"/>
      <w:sz w:val="26"/>
      <w:szCs w:val="26"/>
    </w:rPr>
  </w:style>
  <w:style w:type="paragraph" w:customStyle="1" w:styleId="consplusnormal0">
    <w:name w:val="consplusnormal"/>
    <w:basedOn w:val="Normal"/>
    <w:uiPriority w:val="99"/>
    <w:rsid w:val="00EB6013"/>
    <w:pPr>
      <w:spacing w:before="120" w:after="120" w:line="240" w:lineRule="auto"/>
    </w:pPr>
    <w:rPr>
      <w:rFonts w:ascii="Times New Roman" w:hAnsi="Times New Roman"/>
      <w:sz w:val="24"/>
      <w:szCs w:val="24"/>
    </w:rPr>
  </w:style>
  <w:style w:type="character" w:styleId="Hyperlink">
    <w:name w:val="Hyperlink"/>
    <w:basedOn w:val="DefaultParagraphFont"/>
    <w:uiPriority w:val="99"/>
    <w:semiHidden/>
    <w:rsid w:val="00EB6013"/>
    <w:rPr>
      <w:rFonts w:cs="Times New Roman"/>
      <w:color w:val="0066CC"/>
      <w:u w:val="none"/>
      <w:effect w:val="none"/>
    </w:rPr>
  </w:style>
  <w:style w:type="paragraph" w:customStyle="1" w:styleId="a">
    <w:name w:val="Прижатый влево"/>
    <w:basedOn w:val="Normal"/>
    <w:next w:val="Normal"/>
    <w:uiPriority w:val="99"/>
    <w:rsid w:val="00EB6013"/>
    <w:pPr>
      <w:widowControl w:val="0"/>
      <w:autoSpaceDE w:val="0"/>
      <w:autoSpaceDN w:val="0"/>
      <w:adjustRightInd w:val="0"/>
      <w:spacing w:after="0" w:line="240" w:lineRule="auto"/>
    </w:pPr>
    <w:rPr>
      <w:rFonts w:ascii="Arial" w:hAnsi="Arial" w:cs="Arial"/>
      <w:sz w:val="24"/>
      <w:szCs w:val="24"/>
    </w:rPr>
  </w:style>
  <w:style w:type="paragraph" w:customStyle="1" w:styleId="a0">
    <w:name w:val="Нормальный (таблица)"/>
    <w:basedOn w:val="Normal"/>
    <w:next w:val="Normal"/>
    <w:uiPriority w:val="99"/>
    <w:rsid w:val="00EB6013"/>
    <w:pPr>
      <w:widowControl w:val="0"/>
      <w:autoSpaceDE w:val="0"/>
      <w:autoSpaceDN w:val="0"/>
      <w:adjustRightInd w:val="0"/>
      <w:spacing w:after="0" w:line="240" w:lineRule="auto"/>
      <w:jc w:val="both"/>
    </w:pPr>
    <w:rPr>
      <w:rFonts w:ascii="Arial" w:hAnsi="Arial" w:cs="Arial"/>
      <w:sz w:val="24"/>
      <w:szCs w:val="24"/>
    </w:rPr>
  </w:style>
  <w:style w:type="paragraph" w:customStyle="1" w:styleId="msonormalbullet2gif">
    <w:name w:val="msonormalbullet2.gif"/>
    <w:basedOn w:val="Normal"/>
    <w:uiPriority w:val="99"/>
    <w:rsid w:val="00EB6013"/>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EB6013"/>
    <w:pPr>
      <w:spacing w:after="0" w:line="240" w:lineRule="auto"/>
      <w:ind w:left="36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EB6013"/>
    <w:rPr>
      <w:rFonts w:ascii="Times New Roman" w:hAnsi="Times New Roman" w:cs="Times New Roman"/>
      <w:sz w:val="20"/>
      <w:szCs w:val="20"/>
      <w:lang w:eastAsia="ru-RU"/>
    </w:rPr>
  </w:style>
  <w:style w:type="paragraph" w:customStyle="1" w:styleId="ConsPlusTitle">
    <w:name w:val="ConsPlusTitle"/>
    <w:uiPriority w:val="99"/>
    <w:rsid w:val="00EB6013"/>
    <w:pPr>
      <w:widowControl w:val="0"/>
      <w:autoSpaceDE w:val="0"/>
      <w:autoSpaceDN w:val="0"/>
      <w:adjustRightInd w:val="0"/>
    </w:pPr>
    <w:rPr>
      <w:rFonts w:ascii="Times New Roman" w:hAnsi="Times New Roman"/>
      <w:b/>
      <w:bCs/>
      <w:sz w:val="28"/>
      <w:szCs w:val="28"/>
    </w:rPr>
  </w:style>
  <w:style w:type="character" w:customStyle="1" w:styleId="a1">
    <w:name w:val="Гипертекстовая ссылка"/>
    <w:basedOn w:val="DefaultParagraphFont"/>
    <w:uiPriority w:val="99"/>
    <w:rsid w:val="00EB6013"/>
    <w:rPr>
      <w:rFonts w:cs="Times New Roman"/>
      <w:color w:val="106BBE"/>
    </w:rPr>
  </w:style>
  <w:style w:type="paragraph" w:customStyle="1" w:styleId="text3cl">
    <w:name w:val="text3cl"/>
    <w:basedOn w:val="Normal"/>
    <w:uiPriority w:val="99"/>
    <w:rsid w:val="00EB6013"/>
    <w:pPr>
      <w:spacing w:before="144" w:after="288" w:line="240" w:lineRule="auto"/>
    </w:pPr>
    <w:rPr>
      <w:rFonts w:ascii="Times New Roman" w:hAnsi="Times New Roman"/>
      <w:sz w:val="24"/>
      <w:szCs w:val="24"/>
    </w:rPr>
  </w:style>
  <w:style w:type="character" w:customStyle="1" w:styleId="a2">
    <w:name w:val="Выделение для Базового Поиска"/>
    <w:basedOn w:val="DefaultParagraphFont"/>
    <w:uiPriority w:val="99"/>
    <w:rsid w:val="00EB6013"/>
    <w:rPr>
      <w:rFonts w:cs="Times New Roman"/>
      <w:b/>
      <w:bCs/>
      <w:color w:val="0058A9"/>
    </w:rPr>
  </w:style>
  <w:style w:type="paragraph" w:customStyle="1" w:styleId="a3">
    <w:name w:val="Знак Знак Знак Знак"/>
    <w:basedOn w:val="Normal"/>
    <w:uiPriority w:val="99"/>
    <w:rsid w:val="00EB6013"/>
    <w:pPr>
      <w:spacing w:before="100" w:beforeAutospacing="1" w:after="100" w:afterAutospacing="1" w:line="240" w:lineRule="auto"/>
      <w:jc w:val="both"/>
    </w:pPr>
    <w:rPr>
      <w:rFonts w:ascii="Tahoma" w:hAnsi="Tahoma" w:cs="Tahoma"/>
      <w:sz w:val="20"/>
      <w:szCs w:val="20"/>
      <w:lang w:val="en-US"/>
    </w:rPr>
  </w:style>
  <w:style w:type="paragraph" w:styleId="NoSpacing">
    <w:name w:val="No Spacing"/>
    <w:uiPriority w:val="99"/>
    <w:qFormat/>
    <w:rsid w:val="005C4A60"/>
  </w:style>
  <w:style w:type="paragraph" w:customStyle="1" w:styleId="a4">
    <w:name w:val="Заголовок группы контролов"/>
    <w:basedOn w:val="Normal"/>
    <w:next w:val="Normal"/>
    <w:uiPriority w:val="99"/>
    <w:rsid w:val="0053698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styleId="Title">
    <w:name w:val="Title"/>
    <w:basedOn w:val="Normal"/>
    <w:link w:val="TitleChar"/>
    <w:uiPriority w:val="99"/>
    <w:qFormat/>
    <w:rsid w:val="001F0981"/>
    <w:pPr>
      <w:autoSpaceDE w:val="0"/>
      <w:autoSpaceDN w:val="0"/>
      <w:adjustRightInd w:val="0"/>
      <w:spacing w:before="108" w:after="108" w:line="240" w:lineRule="auto"/>
      <w:jc w:val="center"/>
      <w:outlineLvl w:val="0"/>
    </w:pPr>
    <w:rPr>
      <w:rFonts w:ascii="Times New Roman" w:hAnsi="Times New Roman"/>
      <w:b/>
      <w:bCs/>
      <w:sz w:val="28"/>
      <w:szCs w:val="28"/>
    </w:rPr>
  </w:style>
  <w:style w:type="character" w:customStyle="1" w:styleId="TitleChar">
    <w:name w:val="Title Char"/>
    <w:basedOn w:val="DefaultParagraphFont"/>
    <w:link w:val="Title"/>
    <w:uiPriority w:val="99"/>
    <w:locked/>
    <w:rsid w:val="001F0981"/>
    <w:rPr>
      <w:rFonts w:ascii="Times New Roman" w:hAnsi="Times New Roman" w:cs="Times New Roman"/>
      <w:b/>
      <w:bCs/>
      <w:sz w:val="28"/>
      <w:szCs w:val="28"/>
      <w:lang w:eastAsia="ru-RU"/>
    </w:rPr>
  </w:style>
  <w:style w:type="character" w:customStyle="1" w:styleId="2">
    <w:name w:val="Основной текст (2)_"/>
    <w:basedOn w:val="DefaultParagraphFont"/>
    <w:link w:val="20"/>
    <w:uiPriority w:val="99"/>
    <w:locked/>
    <w:rsid w:val="008942BF"/>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8942BF"/>
    <w:pPr>
      <w:widowControl w:val="0"/>
      <w:shd w:val="clear" w:color="auto" w:fill="FFFFFF"/>
      <w:spacing w:before="1020" w:after="360" w:line="240" w:lineRule="atLeast"/>
      <w:ind w:hanging="1560"/>
    </w:pPr>
    <w:rPr>
      <w:rFonts w:ascii="Times New Roman" w:hAnsi="Times New Roman"/>
      <w:sz w:val="26"/>
      <w:szCs w:val="26"/>
    </w:rPr>
  </w:style>
  <w:style w:type="character" w:customStyle="1" w:styleId="1">
    <w:name w:val="Заголовок №1"/>
    <w:basedOn w:val="DefaultParagraphFont"/>
    <w:uiPriority w:val="99"/>
    <w:rsid w:val="008942BF"/>
    <w:rPr>
      <w:rFonts w:ascii="Times New Roman" w:hAnsi="Times New Roman" w:cs="Times New Roman"/>
      <w:color w:val="000000"/>
      <w:spacing w:val="0"/>
      <w:w w:val="100"/>
      <w:position w:val="0"/>
      <w:sz w:val="28"/>
      <w:szCs w:val="28"/>
      <w:u w:val="none"/>
      <w:lang w:val="ru-RU" w:eastAsia="ru-RU"/>
    </w:rPr>
  </w:style>
  <w:style w:type="paragraph" w:customStyle="1" w:styleId="msonospacing0">
    <w:name w:val="msonospacing"/>
    <w:basedOn w:val="Normal"/>
    <w:uiPriority w:val="99"/>
    <w:rsid w:val="005D7C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1125564">
      <w:marLeft w:val="0"/>
      <w:marRight w:val="0"/>
      <w:marTop w:val="0"/>
      <w:marBottom w:val="0"/>
      <w:divBdr>
        <w:top w:val="none" w:sz="0" w:space="0" w:color="auto"/>
        <w:left w:val="none" w:sz="0" w:space="0" w:color="auto"/>
        <w:bottom w:val="none" w:sz="0" w:space="0" w:color="auto"/>
        <w:right w:val="none" w:sz="0" w:space="0" w:color="auto"/>
      </w:divBdr>
    </w:div>
    <w:div w:id="1361125565">
      <w:marLeft w:val="0"/>
      <w:marRight w:val="0"/>
      <w:marTop w:val="0"/>
      <w:marBottom w:val="0"/>
      <w:divBdr>
        <w:top w:val="none" w:sz="0" w:space="0" w:color="auto"/>
        <w:left w:val="none" w:sz="0" w:space="0" w:color="auto"/>
        <w:bottom w:val="none" w:sz="0" w:space="0" w:color="auto"/>
        <w:right w:val="none" w:sz="0" w:space="0" w:color="auto"/>
      </w:divBdr>
    </w:div>
    <w:div w:id="1361125566">
      <w:marLeft w:val="0"/>
      <w:marRight w:val="0"/>
      <w:marTop w:val="0"/>
      <w:marBottom w:val="0"/>
      <w:divBdr>
        <w:top w:val="none" w:sz="0" w:space="0" w:color="auto"/>
        <w:left w:val="none" w:sz="0" w:space="0" w:color="auto"/>
        <w:bottom w:val="none" w:sz="0" w:space="0" w:color="auto"/>
        <w:right w:val="none" w:sz="0" w:space="0" w:color="auto"/>
      </w:divBdr>
    </w:div>
    <w:div w:id="1361125567">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36112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iva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14</Pages>
  <Words>3624</Words>
  <Characters>20659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dc:title>
  <dc:subject/>
  <dc:creator>mk</dc:creator>
  <cp:keywords/>
  <dc:description/>
  <cp:lastModifiedBy>777</cp:lastModifiedBy>
  <cp:revision>4</cp:revision>
  <cp:lastPrinted>2023-08-08T10:07:00Z</cp:lastPrinted>
  <dcterms:created xsi:type="dcterms:W3CDTF">2023-08-16T13:13:00Z</dcterms:created>
  <dcterms:modified xsi:type="dcterms:W3CDTF">2023-08-17T10:36:00Z</dcterms:modified>
</cp:coreProperties>
</file>