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9C" w:rsidRDefault="002A0B9C" w:rsidP="002A0B9C">
      <w:pPr>
        <w:spacing w:after="0" w:line="240" w:lineRule="auto"/>
        <w:jc w:val="right"/>
        <w:rPr>
          <w:rFonts w:eastAsia="Times New Roman"/>
          <w:b/>
          <w:bCs/>
          <w:lang w:eastAsia="ru-RU"/>
        </w:rPr>
      </w:pPr>
      <w:r>
        <w:rPr>
          <w:rFonts w:eastAsia="Times New Roman"/>
          <w:b/>
          <w:bCs/>
          <w:lang w:eastAsia="ru-RU"/>
        </w:rPr>
        <w:t>ПРОЕКТ</w:t>
      </w:r>
    </w:p>
    <w:p w:rsidR="002A0B9C" w:rsidRPr="002A0B9C" w:rsidRDefault="002A0B9C" w:rsidP="002A0B9C">
      <w:pPr>
        <w:spacing w:after="0" w:line="240" w:lineRule="auto"/>
        <w:jc w:val="center"/>
        <w:rPr>
          <w:rFonts w:eastAsia="Times New Roman"/>
          <w:b/>
          <w:bCs/>
          <w:lang w:eastAsia="ru-RU"/>
        </w:rPr>
      </w:pPr>
      <w:r w:rsidRPr="002A0B9C">
        <w:rPr>
          <w:rFonts w:eastAsia="Times New Roman"/>
          <w:b/>
          <w:bCs/>
          <w:lang w:eastAsia="ru-RU"/>
        </w:rPr>
        <w:t xml:space="preserve">АДМИНИСТРАЦИЯ НОВОИВАНОВСКОГО  </w:t>
      </w:r>
      <w:proofErr w:type="gramStart"/>
      <w:r w:rsidRPr="002A0B9C">
        <w:rPr>
          <w:rFonts w:eastAsia="Times New Roman"/>
          <w:b/>
          <w:bCs/>
          <w:lang w:eastAsia="ru-RU"/>
        </w:rPr>
        <w:t>СЕЛЬСКОГО</w:t>
      </w:r>
      <w:proofErr w:type="gramEnd"/>
    </w:p>
    <w:p w:rsidR="002A0B9C" w:rsidRPr="002A0B9C" w:rsidRDefault="002A0B9C" w:rsidP="002A0B9C">
      <w:pPr>
        <w:spacing w:after="0" w:line="240" w:lineRule="auto"/>
        <w:jc w:val="center"/>
        <w:rPr>
          <w:rFonts w:eastAsia="Times New Roman"/>
          <w:b/>
          <w:bCs/>
          <w:lang w:eastAsia="ru-RU"/>
        </w:rPr>
      </w:pPr>
      <w:r w:rsidRPr="002A0B9C">
        <w:rPr>
          <w:rFonts w:eastAsia="Times New Roman"/>
          <w:b/>
          <w:bCs/>
          <w:lang w:eastAsia="ru-RU"/>
        </w:rPr>
        <w:t>ПОСЕЛЕНИЯ НОВОПОКРОВСКОГО  РАЙОНА</w:t>
      </w:r>
    </w:p>
    <w:p w:rsidR="002A0B9C" w:rsidRPr="002A0B9C" w:rsidRDefault="002A0B9C" w:rsidP="002A0B9C">
      <w:pPr>
        <w:spacing w:after="0" w:line="240" w:lineRule="auto"/>
        <w:jc w:val="right"/>
        <w:rPr>
          <w:rFonts w:eastAsia="Times New Roman"/>
          <w:b/>
          <w:u w:val="single"/>
          <w:lang w:eastAsia="ru-RU"/>
        </w:rPr>
      </w:pPr>
    </w:p>
    <w:p w:rsidR="002A0B9C" w:rsidRPr="002A0B9C" w:rsidRDefault="002A0B9C" w:rsidP="002A0B9C">
      <w:pPr>
        <w:spacing w:after="0" w:line="240" w:lineRule="auto"/>
        <w:rPr>
          <w:rFonts w:eastAsia="Times New Roman"/>
          <w:b/>
          <w:u w:val="single"/>
          <w:lang w:eastAsia="ru-RU"/>
        </w:rPr>
      </w:pPr>
    </w:p>
    <w:p w:rsidR="002A0B9C" w:rsidRPr="002A0B9C" w:rsidRDefault="002A0B9C" w:rsidP="002A0B9C">
      <w:pPr>
        <w:spacing w:after="0" w:line="240" w:lineRule="auto"/>
        <w:rPr>
          <w:rFonts w:eastAsia="Times New Roman"/>
          <w:b/>
          <w:u w:val="single"/>
          <w:lang w:eastAsia="ru-RU"/>
        </w:rPr>
      </w:pPr>
      <w:r w:rsidRPr="002A0B9C">
        <w:rPr>
          <w:rFonts w:eastAsia="Times New Roman"/>
          <w:b/>
          <w:bCs/>
          <w:sz w:val="32"/>
          <w:szCs w:val="32"/>
          <w:lang w:eastAsia="ru-RU"/>
        </w:rPr>
        <w:t xml:space="preserve">                                       ПОСТАНОВЛЕНИЕ</w:t>
      </w:r>
    </w:p>
    <w:p w:rsidR="002A0B9C" w:rsidRPr="002A0B9C" w:rsidRDefault="002A0B9C" w:rsidP="002A0B9C">
      <w:pPr>
        <w:spacing w:after="0" w:line="240" w:lineRule="auto"/>
        <w:jc w:val="right"/>
        <w:rPr>
          <w:rFonts w:eastAsia="Times New Roman"/>
          <w:b/>
          <w:u w:val="single"/>
          <w:lang w:eastAsia="ru-RU"/>
        </w:rPr>
      </w:pPr>
    </w:p>
    <w:p w:rsidR="002A0B9C" w:rsidRPr="002A0B9C" w:rsidRDefault="002A0B9C" w:rsidP="002A0B9C">
      <w:pPr>
        <w:spacing w:after="0" w:line="240" w:lineRule="auto"/>
        <w:rPr>
          <w:rFonts w:eastAsia="Times New Roman"/>
          <w:b/>
          <w:u w:val="single"/>
          <w:lang w:eastAsia="ru-RU"/>
        </w:rPr>
      </w:pPr>
    </w:p>
    <w:p w:rsidR="002A0B9C" w:rsidRPr="002A0B9C" w:rsidRDefault="002A0B9C" w:rsidP="002A0B9C">
      <w:pPr>
        <w:spacing w:after="0" w:line="240" w:lineRule="auto"/>
        <w:jc w:val="center"/>
        <w:rPr>
          <w:rFonts w:eastAsia="Times New Roman"/>
          <w:b/>
          <w:u w:val="single"/>
          <w:lang w:eastAsia="ru-RU"/>
        </w:rPr>
      </w:pPr>
      <w:r w:rsidRPr="002A0B9C">
        <w:rPr>
          <w:rFonts w:eastAsia="Times New Roman"/>
          <w:lang w:eastAsia="ru-RU"/>
        </w:rPr>
        <w:t xml:space="preserve">от </w:t>
      </w:r>
      <w:r w:rsidRPr="002A0B9C">
        <w:rPr>
          <w:rFonts w:eastAsia="Times New Roman"/>
          <w:b/>
          <w:lang w:eastAsia="ru-RU"/>
        </w:rPr>
        <w:tab/>
      </w:r>
      <w:r w:rsidRPr="002A0B9C">
        <w:rPr>
          <w:rFonts w:eastAsia="Times New Roman"/>
          <w:b/>
          <w:lang w:eastAsia="ru-RU"/>
        </w:rPr>
        <w:tab/>
      </w:r>
      <w:r w:rsidRPr="002A0B9C">
        <w:rPr>
          <w:rFonts w:eastAsia="Times New Roman"/>
          <w:b/>
          <w:lang w:eastAsia="ru-RU"/>
        </w:rPr>
        <w:tab/>
      </w:r>
      <w:r w:rsidRPr="002A0B9C">
        <w:rPr>
          <w:rFonts w:eastAsia="Times New Roman"/>
          <w:b/>
          <w:lang w:eastAsia="ru-RU"/>
        </w:rPr>
        <w:tab/>
      </w:r>
      <w:r w:rsidRPr="002A0B9C">
        <w:rPr>
          <w:rFonts w:eastAsia="Times New Roman"/>
          <w:b/>
          <w:lang w:eastAsia="ru-RU"/>
        </w:rPr>
        <w:tab/>
        <w:t xml:space="preserve">   </w:t>
      </w:r>
      <w:r w:rsidRPr="002A0B9C">
        <w:rPr>
          <w:rFonts w:eastAsia="Times New Roman"/>
          <w:lang w:eastAsia="ru-RU"/>
        </w:rPr>
        <w:t xml:space="preserve">                      № </w:t>
      </w:r>
    </w:p>
    <w:p w:rsidR="002A0B9C" w:rsidRPr="002A0B9C" w:rsidRDefault="002A0B9C" w:rsidP="002A0B9C">
      <w:pPr>
        <w:spacing w:after="0" w:line="240" w:lineRule="auto"/>
        <w:rPr>
          <w:rFonts w:eastAsia="Times New Roman"/>
          <w:b/>
          <w:lang w:eastAsia="ru-RU"/>
        </w:rPr>
      </w:pPr>
      <w:r w:rsidRPr="002A0B9C">
        <w:rPr>
          <w:rFonts w:eastAsia="Times New Roman"/>
          <w:b/>
          <w:lang w:eastAsia="ru-RU"/>
        </w:rPr>
        <w:t xml:space="preserve">                               </w:t>
      </w:r>
    </w:p>
    <w:p w:rsidR="002A0B9C" w:rsidRPr="002A0B9C" w:rsidRDefault="002A0B9C" w:rsidP="002A0B9C">
      <w:pPr>
        <w:spacing w:after="0" w:line="240" w:lineRule="auto"/>
        <w:jc w:val="center"/>
        <w:rPr>
          <w:rFonts w:eastAsia="Times New Roman"/>
          <w:b/>
          <w:lang w:eastAsia="ru-RU"/>
        </w:rPr>
      </w:pPr>
      <w:r w:rsidRPr="002A0B9C">
        <w:rPr>
          <w:rFonts w:eastAsia="Times New Roman"/>
          <w:lang w:eastAsia="ru-RU"/>
        </w:rPr>
        <w:t>станица Новоивановская</w:t>
      </w:r>
    </w:p>
    <w:p w:rsidR="002A0B9C" w:rsidRPr="002A0B9C" w:rsidRDefault="002A0B9C" w:rsidP="002A0B9C">
      <w:pPr>
        <w:spacing w:after="0" w:line="240" w:lineRule="auto"/>
        <w:jc w:val="center"/>
        <w:rPr>
          <w:rFonts w:eastAsia="Times New Roman"/>
          <w:b/>
          <w:lang w:eastAsia="ru-RU"/>
        </w:rPr>
      </w:pPr>
    </w:p>
    <w:p w:rsidR="002A0B9C" w:rsidRPr="002A0B9C" w:rsidRDefault="002A0B9C" w:rsidP="002A0B9C">
      <w:pPr>
        <w:spacing w:after="0" w:line="240" w:lineRule="auto"/>
        <w:jc w:val="center"/>
        <w:rPr>
          <w:rFonts w:eastAsia="Times New Roman"/>
          <w:b/>
          <w:lang w:eastAsia="ru-RU"/>
        </w:rPr>
      </w:pPr>
    </w:p>
    <w:p w:rsidR="002A0B9C" w:rsidRPr="002A0B9C" w:rsidRDefault="002A0B9C" w:rsidP="002A0B9C">
      <w:pPr>
        <w:spacing w:after="0" w:line="240" w:lineRule="auto"/>
        <w:jc w:val="center"/>
        <w:rPr>
          <w:rFonts w:eastAsia="Times New Roman"/>
          <w:b/>
          <w:lang w:eastAsia="ru-RU"/>
        </w:rPr>
      </w:pPr>
      <w:r w:rsidRPr="002A0B9C">
        <w:rPr>
          <w:rFonts w:eastAsia="Times New Roman"/>
          <w:b/>
          <w:lang w:eastAsia="ru-RU"/>
        </w:rPr>
        <w:t xml:space="preserve">О размещении нестационарных торговых объектов </w:t>
      </w:r>
    </w:p>
    <w:p w:rsidR="002A0B9C" w:rsidRPr="002A0B9C" w:rsidRDefault="002A0B9C" w:rsidP="002A0B9C">
      <w:pPr>
        <w:spacing w:after="0" w:line="240" w:lineRule="auto"/>
        <w:jc w:val="center"/>
        <w:rPr>
          <w:rFonts w:eastAsia="Times New Roman"/>
          <w:b/>
          <w:lang w:eastAsia="ru-RU"/>
        </w:rPr>
      </w:pPr>
      <w:r w:rsidRPr="002A0B9C">
        <w:rPr>
          <w:rFonts w:eastAsia="Times New Roman"/>
          <w:b/>
          <w:lang w:eastAsia="ru-RU"/>
        </w:rPr>
        <w:t>на территории Новоивановского  сельского поселения</w:t>
      </w:r>
    </w:p>
    <w:p w:rsidR="002A0B9C" w:rsidRPr="002A0B9C" w:rsidRDefault="002A0B9C" w:rsidP="002A0B9C">
      <w:pPr>
        <w:spacing w:after="0" w:line="240" w:lineRule="auto"/>
        <w:jc w:val="center"/>
        <w:rPr>
          <w:rFonts w:eastAsia="Times New Roman"/>
          <w:b/>
          <w:lang w:eastAsia="ru-RU"/>
        </w:rPr>
      </w:pPr>
      <w:r w:rsidRPr="002A0B9C">
        <w:rPr>
          <w:rFonts w:eastAsia="Times New Roman"/>
          <w:b/>
          <w:lang w:eastAsia="ru-RU"/>
        </w:rPr>
        <w:t xml:space="preserve"> Новопокровского  района</w:t>
      </w:r>
    </w:p>
    <w:p w:rsidR="002A0B9C" w:rsidRPr="002A0B9C" w:rsidRDefault="002A0B9C" w:rsidP="002A0B9C">
      <w:pPr>
        <w:spacing w:after="0" w:line="240" w:lineRule="auto"/>
        <w:jc w:val="center"/>
        <w:rPr>
          <w:rFonts w:eastAsia="Times New Roman"/>
          <w:b/>
          <w:lang w:eastAsia="ru-RU"/>
        </w:rPr>
      </w:pPr>
    </w:p>
    <w:p w:rsidR="002A0B9C" w:rsidRPr="002A0B9C" w:rsidRDefault="002A0B9C" w:rsidP="002A0B9C">
      <w:pPr>
        <w:spacing w:after="0" w:line="240" w:lineRule="auto"/>
        <w:jc w:val="center"/>
        <w:rPr>
          <w:rFonts w:eastAsia="Times New Roman"/>
          <w:b/>
          <w:lang w:eastAsia="ru-RU"/>
        </w:rPr>
      </w:pPr>
    </w:p>
    <w:p w:rsidR="002A0B9C" w:rsidRPr="002A0B9C" w:rsidRDefault="002A0B9C" w:rsidP="002A0B9C">
      <w:pPr>
        <w:spacing w:after="0" w:line="240" w:lineRule="auto"/>
        <w:ind w:firstLine="708"/>
        <w:jc w:val="both"/>
        <w:rPr>
          <w:rFonts w:eastAsia="Times New Roman"/>
          <w:lang w:eastAsia="ru-RU"/>
        </w:rPr>
      </w:pPr>
      <w:proofErr w:type="gramStart"/>
      <w:r w:rsidRPr="002A0B9C">
        <w:rPr>
          <w:rFonts w:eastAsia="Times New Roman"/>
        </w:rPr>
        <w:t xml:space="preserve">В соответствии с </w:t>
      </w:r>
      <w:hyperlink r:id="rId9" w:history="1">
        <w:r w:rsidRPr="002A0B9C">
          <w:rPr>
            <w:rFonts w:eastAsia="Times New Roman"/>
            <w:lang w:eastAsia="ru-RU"/>
          </w:rPr>
          <w:t>Федеральным законом</w:t>
        </w:r>
      </w:hyperlink>
      <w:r w:rsidRPr="002A0B9C">
        <w:rPr>
          <w:rFonts w:eastAsia="Times New Roman"/>
          <w:lang w:eastAsia="ru-RU"/>
        </w:rPr>
        <w:t xml:space="preserve"> </w:t>
      </w:r>
      <w:r w:rsidRPr="002A0B9C">
        <w:rPr>
          <w:rFonts w:eastAsia="Times New Roman"/>
        </w:rPr>
        <w:t xml:space="preserve">от 6 октября 2003 года </w:t>
      </w:r>
      <w:bookmarkStart w:id="0" w:name="_GoBack"/>
      <w:bookmarkEnd w:id="0"/>
      <w:r w:rsidRPr="002A0B9C">
        <w:rPr>
          <w:rFonts w:eastAsia="Times New Roman"/>
        </w:rPr>
        <w:t xml:space="preserve"> № 131-ФЗ «Об общих принципах организации местного самоуправления в Российской Федерации», </w:t>
      </w:r>
      <w:hyperlink r:id="rId10" w:history="1">
        <w:r w:rsidRPr="002A0B9C">
          <w:rPr>
            <w:rFonts w:eastAsia="Times New Roman"/>
            <w:lang w:eastAsia="ru-RU"/>
          </w:rPr>
          <w:t>Федеральным законом</w:t>
        </w:r>
      </w:hyperlink>
      <w:r w:rsidRPr="002A0B9C">
        <w:rPr>
          <w:rFonts w:eastAsia="Times New Roman"/>
          <w:lang w:eastAsia="ru-RU"/>
        </w:rPr>
        <w:t xml:space="preserve"> от 28 декабря 2009 года № 381-ФЗ «Об основах государственного регулирования торговой деятельности в Российской Федерации», </w:t>
      </w:r>
      <w:hyperlink r:id="rId11" w:history="1">
        <w:r w:rsidRPr="002A0B9C">
          <w:rPr>
            <w:rFonts w:eastAsia="Times New Roman"/>
            <w:lang w:eastAsia="ru-RU"/>
          </w:rPr>
          <w:t>Законом</w:t>
        </w:r>
      </w:hyperlink>
      <w:r w:rsidRPr="002A0B9C">
        <w:rPr>
          <w:rFonts w:eastAsia="Times New Roman"/>
          <w:lang w:eastAsia="ru-RU"/>
        </w:rPr>
        <w:t xml:space="preserve"> Краснодарского края от 31 мая 2005 года № 879-КЗ «О государственной политике Краснодарского края в сфере торговой деятельности», руководствуясь Уставом Новоивановского сельского поселения</w:t>
      </w:r>
      <w:proofErr w:type="gramEnd"/>
      <w:r w:rsidRPr="002A0B9C">
        <w:rPr>
          <w:rFonts w:eastAsia="Times New Roman"/>
          <w:lang w:eastAsia="ru-RU"/>
        </w:rPr>
        <w:t xml:space="preserve"> Новопокровского района</w:t>
      </w:r>
      <w:r w:rsidRPr="002A0B9C">
        <w:rPr>
          <w:rFonts w:eastAsia="Times New Roman"/>
        </w:rPr>
        <w:t xml:space="preserve">, </w:t>
      </w:r>
      <w:r w:rsidRPr="002A0B9C">
        <w:rPr>
          <w:rFonts w:eastAsia="Times New Roman"/>
          <w:lang w:eastAsia="ru-RU"/>
        </w:rPr>
        <w:t xml:space="preserve">в целях обеспечения единого порядка размещения объектов нестационарной торговли  </w:t>
      </w:r>
      <w:proofErr w:type="gramStart"/>
      <w:r w:rsidRPr="002A0B9C">
        <w:rPr>
          <w:rFonts w:eastAsia="Times New Roman"/>
          <w:lang w:eastAsia="ru-RU"/>
        </w:rPr>
        <w:t>п</w:t>
      </w:r>
      <w:proofErr w:type="gramEnd"/>
      <w:r w:rsidRPr="002A0B9C">
        <w:rPr>
          <w:rFonts w:eastAsia="Times New Roman"/>
          <w:lang w:eastAsia="ru-RU"/>
        </w:rPr>
        <w:t xml:space="preserve"> о с т а н о в л я ю:</w:t>
      </w:r>
    </w:p>
    <w:p w:rsidR="002A0B9C" w:rsidRPr="002A0B9C" w:rsidRDefault="002A0B9C" w:rsidP="00595D61">
      <w:pPr>
        <w:spacing w:after="0" w:line="240" w:lineRule="auto"/>
        <w:ind w:firstLine="709"/>
        <w:jc w:val="both"/>
        <w:rPr>
          <w:rFonts w:eastAsia="Times New Roman"/>
          <w:lang w:eastAsia="ru-RU"/>
        </w:rPr>
      </w:pPr>
      <w:r w:rsidRPr="002A0B9C">
        <w:rPr>
          <w:rFonts w:eastAsia="Times New Roman"/>
          <w:lang w:eastAsia="ru-RU"/>
        </w:rPr>
        <w:t>1. Утвердить:</w:t>
      </w:r>
    </w:p>
    <w:p w:rsidR="002A0B9C" w:rsidRPr="002A0B9C" w:rsidRDefault="002A0B9C" w:rsidP="00595D61">
      <w:pPr>
        <w:spacing w:after="0" w:line="240" w:lineRule="auto"/>
        <w:ind w:firstLine="709"/>
        <w:jc w:val="both"/>
        <w:rPr>
          <w:rFonts w:eastAsia="Times New Roman"/>
          <w:lang w:eastAsia="ru-RU"/>
        </w:rPr>
      </w:pPr>
      <w:r w:rsidRPr="002A0B9C">
        <w:rPr>
          <w:rFonts w:eastAsia="Times New Roman"/>
          <w:lang w:eastAsia="ru-RU"/>
        </w:rPr>
        <w:t>1.1. Положение о размещении нестационарных торговых объектов на территории Новоивановского сельского поселения Новопокровского района (</w:t>
      </w:r>
      <w:hyperlink w:anchor="sub_1" w:history="1">
        <w:r w:rsidRPr="002A0B9C">
          <w:rPr>
            <w:rFonts w:eastAsia="Times New Roman"/>
            <w:lang w:eastAsia="ru-RU"/>
          </w:rPr>
          <w:t>приложение 1</w:t>
        </w:r>
      </w:hyperlink>
      <w:r w:rsidRPr="002A0B9C">
        <w:rPr>
          <w:rFonts w:eastAsia="Times New Roman"/>
          <w:lang w:eastAsia="ru-RU"/>
        </w:rPr>
        <w:t>).</w:t>
      </w:r>
    </w:p>
    <w:p w:rsidR="002A0B9C" w:rsidRPr="002A0B9C" w:rsidRDefault="002A0B9C" w:rsidP="00595D61">
      <w:pPr>
        <w:spacing w:after="0" w:line="240" w:lineRule="auto"/>
        <w:ind w:firstLine="709"/>
        <w:jc w:val="both"/>
        <w:rPr>
          <w:rFonts w:eastAsia="Times New Roman"/>
          <w:lang w:eastAsia="ru-RU"/>
        </w:rPr>
      </w:pPr>
      <w:r w:rsidRPr="002A0B9C">
        <w:rPr>
          <w:rFonts w:eastAsia="Times New Roman"/>
          <w:lang w:eastAsia="ru-RU"/>
        </w:rPr>
        <w:t>1.2. Методику определения стартового размера финансового предложения на право размещения нестационарных торговых объектов на территории Новоивановского сельского поселения Новопокровского района (</w:t>
      </w:r>
      <w:hyperlink w:anchor="sub_2" w:history="1">
        <w:r w:rsidRPr="002A0B9C">
          <w:rPr>
            <w:rFonts w:eastAsia="Times New Roman"/>
            <w:lang w:eastAsia="ru-RU"/>
          </w:rPr>
          <w:t>приложение  2</w:t>
        </w:r>
      </w:hyperlink>
      <w:r w:rsidRPr="002A0B9C">
        <w:rPr>
          <w:rFonts w:eastAsia="Times New Roman"/>
          <w:lang w:eastAsia="ru-RU"/>
        </w:rPr>
        <w:t>).</w:t>
      </w:r>
    </w:p>
    <w:p w:rsidR="002A0B9C" w:rsidRPr="002A0B9C" w:rsidRDefault="002A0B9C" w:rsidP="00595D61">
      <w:pPr>
        <w:spacing w:after="0" w:line="240" w:lineRule="auto"/>
        <w:ind w:firstLine="709"/>
        <w:jc w:val="both"/>
        <w:rPr>
          <w:rFonts w:eastAsia="Times New Roman"/>
          <w:lang w:eastAsia="ru-RU"/>
        </w:rPr>
      </w:pPr>
      <w:bookmarkStart w:id="1" w:name="sub_103"/>
      <w:r w:rsidRPr="002A0B9C">
        <w:rPr>
          <w:rFonts w:eastAsia="Times New Roman"/>
          <w:lang w:eastAsia="ru-RU"/>
        </w:rPr>
        <w:t>2. </w:t>
      </w:r>
      <w:bookmarkEnd w:id="1"/>
      <w:r w:rsidRPr="002A0B9C">
        <w:rPr>
          <w:rFonts w:eastAsia="Microsoft YaHei"/>
          <w:bCs/>
          <w:kern w:val="3"/>
          <w:lang w:eastAsia="zh-CN" w:bidi="hi-IN"/>
        </w:rPr>
        <w:t xml:space="preserve">Постановление администрации </w:t>
      </w:r>
      <w:r w:rsidRPr="002A0B9C">
        <w:rPr>
          <w:rFonts w:eastAsia="Times New Roman"/>
          <w:lang w:eastAsia="ru-RU"/>
        </w:rPr>
        <w:t>Новоивановского сельского поселения Новопокровского района</w:t>
      </w:r>
      <w:r w:rsidRPr="002A0B9C">
        <w:rPr>
          <w:rFonts w:eastAsia="Microsoft YaHei"/>
          <w:bCs/>
          <w:kern w:val="3"/>
          <w:lang w:eastAsia="zh-CN" w:bidi="hi-IN"/>
        </w:rPr>
        <w:t xml:space="preserve"> от 19.07.2022 № 47 «</w:t>
      </w:r>
      <w:r w:rsidRPr="002A0B9C">
        <w:rPr>
          <w:rFonts w:eastAsia="Times New Roman"/>
          <w:b/>
          <w:lang w:eastAsia="ru-RU"/>
        </w:rPr>
        <w:t xml:space="preserve"> </w:t>
      </w:r>
      <w:r w:rsidRPr="002A0B9C">
        <w:rPr>
          <w:rFonts w:eastAsia="Times New Roman"/>
          <w:lang w:eastAsia="ru-RU"/>
        </w:rPr>
        <w:t>Об утверждении Положения о предоставлении права на размещение нестационарных торговых объектов на территории Новоивановского сельского поселения</w:t>
      </w:r>
      <w:r w:rsidRPr="002A0B9C">
        <w:rPr>
          <w:rFonts w:eastAsia="Microsoft YaHei"/>
          <w:bCs/>
          <w:kern w:val="3"/>
          <w:lang w:eastAsia="zh-CN" w:bidi="hi-IN"/>
        </w:rPr>
        <w:t>»</w:t>
      </w:r>
      <w:r w:rsidRPr="002A0B9C">
        <w:rPr>
          <w:rFonts w:eastAsia="Times New Roman"/>
          <w:lang w:eastAsia="ru-RU"/>
        </w:rPr>
        <w:t xml:space="preserve"> признать утратившими силу</w:t>
      </w:r>
      <w:r w:rsidRPr="002A0B9C">
        <w:rPr>
          <w:rFonts w:eastAsia="Microsoft YaHei"/>
          <w:bCs/>
          <w:kern w:val="3"/>
          <w:lang w:eastAsia="zh-CN" w:bidi="hi-IN"/>
        </w:rPr>
        <w:t>.</w:t>
      </w:r>
    </w:p>
    <w:p w:rsidR="00595D61" w:rsidRDefault="002A0B9C" w:rsidP="00595D61">
      <w:pPr>
        <w:autoSpaceDN w:val="0"/>
        <w:spacing w:after="0" w:line="240" w:lineRule="auto"/>
        <w:ind w:firstLine="709"/>
        <w:jc w:val="both"/>
        <w:rPr>
          <w:rFonts w:eastAsia="Times New Roman"/>
          <w:color w:val="000000"/>
          <w:spacing w:val="-2"/>
          <w:lang w:eastAsia="ru-RU"/>
        </w:rPr>
      </w:pPr>
      <w:r w:rsidRPr="002A0B9C">
        <w:rPr>
          <w:rFonts w:eastAsia="Times New Roman"/>
          <w:lang w:eastAsia="ar-SA"/>
        </w:rPr>
        <w:t xml:space="preserve">3. </w:t>
      </w:r>
      <w:r w:rsidRPr="002A0B9C">
        <w:rPr>
          <w:rFonts w:eastAsia="Times New Roman"/>
          <w:lang w:eastAsia="ru-RU"/>
        </w:rPr>
        <w:t>Отделу по общим вопросам, по вопросам землепользования и работе с КФХ, ИП и ЛПХ</w:t>
      </w:r>
      <w:r w:rsidRPr="002A0B9C">
        <w:rPr>
          <w:rFonts w:eastAsia="Times New Roman"/>
          <w:color w:val="000000"/>
          <w:spacing w:val="-2"/>
          <w:lang w:eastAsia="ru-RU"/>
        </w:rPr>
        <w:t xml:space="preserve"> (</w:t>
      </w:r>
      <w:proofErr w:type="gramStart"/>
      <w:r w:rsidRPr="002A0B9C">
        <w:rPr>
          <w:rFonts w:eastAsia="Times New Roman"/>
          <w:color w:val="000000"/>
          <w:spacing w:val="-2"/>
          <w:lang w:eastAsia="ru-RU"/>
        </w:rPr>
        <w:t>Шпилевая</w:t>
      </w:r>
      <w:proofErr w:type="gramEnd"/>
      <w:r w:rsidRPr="002A0B9C">
        <w:rPr>
          <w:rFonts w:eastAsia="Times New Roman"/>
          <w:color w:val="000000"/>
          <w:spacing w:val="-2"/>
          <w:lang w:eastAsia="ru-RU"/>
        </w:rPr>
        <w:t xml:space="preserve"> И.Г.) </w:t>
      </w:r>
      <w:r w:rsidRPr="002A0B9C">
        <w:rPr>
          <w:rFonts w:eastAsia="Calibri"/>
          <w:lang w:eastAsia="ru-RU"/>
        </w:rPr>
        <w:t>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2A0B9C" w:rsidRPr="00595D61" w:rsidRDefault="002A0B9C" w:rsidP="00595D61">
      <w:pPr>
        <w:autoSpaceDN w:val="0"/>
        <w:spacing w:after="0" w:line="240" w:lineRule="auto"/>
        <w:ind w:firstLine="709"/>
        <w:jc w:val="both"/>
        <w:rPr>
          <w:rFonts w:eastAsia="Times New Roman"/>
          <w:color w:val="000000"/>
          <w:spacing w:val="-2"/>
          <w:lang w:eastAsia="ru-RU"/>
        </w:rPr>
      </w:pPr>
      <w:r w:rsidRPr="002A0B9C">
        <w:rPr>
          <w:rFonts w:eastAsia="Times New Roman"/>
          <w:lang w:eastAsia="ru-RU"/>
        </w:rPr>
        <w:lastRenderedPageBreak/>
        <w:t xml:space="preserve">4. </w:t>
      </w:r>
      <w:proofErr w:type="gramStart"/>
      <w:r w:rsidRPr="002A0B9C">
        <w:rPr>
          <w:rFonts w:eastAsia="Times New Roman"/>
          <w:lang w:eastAsia="ru-RU"/>
        </w:rPr>
        <w:t>Контроль за</w:t>
      </w:r>
      <w:proofErr w:type="gramEnd"/>
      <w:r w:rsidRPr="002A0B9C">
        <w:rPr>
          <w:rFonts w:eastAsia="Times New Roman"/>
          <w:lang w:eastAsia="ru-RU"/>
        </w:rPr>
        <w:t xml:space="preserve"> выполнением настоящего постановления оставляю за собой. </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         5. Настоящее постановление вступает в силу со дня его официального  обнародования.</w:t>
      </w: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rPr>
          <w:rFonts w:eastAsia="Times New Roman"/>
          <w:color w:val="000000"/>
          <w:lang w:eastAsia="ru-RU"/>
        </w:rPr>
      </w:pPr>
    </w:p>
    <w:p w:rsidR="00595D61" w:rsidRDefault="002A0B9C" w:rsidP="002A0B9C">
      <w:pPr>
        <w:spacing w:after="0" w:line="240" w:lineRule="auto"/>
        <w:rPr>
          <w:rFonts w:eastAsia="Times New Roman"/>
          <w:lang w:eastAsia="ru-RU"/>
        </w:rPr>
      </w:pPr>
      <w:r w:rsidRPr="002A0B9C">
        <w:rPr>
          <w:rFonts w:eastAsia="Times New Roman"/>
          <w:lang w:eastAsia="ru-RU"/>
        </w:rPr>
        <w:t xml:space="preserve">Глава </w:t>
      </w:r>
    </w:p>
    <w:p w:rsidR="002A0B9C" w:rsidRPr="002A0B9C" w:rsidRDefault="002A0B9C" w:rsidP="002A0B9C">
      <w:pPr>
        <w:spacing w:after="0" w:line="240" w:lineRule="auto"/>
        <w:rPr>
          <w:rFonts w:eastAsia="Times New Roman"/>
          <w:lang w:eastAsia="ru-RU"/>
        </w:rPr>
      </w:pPr>
      <w:r w:rsidRPr="002A0B9C">
        <w:rPr>
          <w:rFonts w:eastAsia="Times New Roman"/>
          <w:lang w:eastAsia="ru-RU"/>
        </w:rPr>
        <w:t>Новоивановского сельского поселения</w:t>
      </w:r>
    </w:p>
    <w:p w:rsidR="002A0B9C" w:rsidRPr="002A0B9C" w:rsidRDefault="002A0B9C" w:rsidP="002A0B9C">
      <w:pPr>
        <w:spacing w:after="0" w:line="240" w:lineRule="auto"/>
        <w:rPr>
          <w:rFonts w:eastAsia="Times New Roman"/>
          <w:lang w:eastAsia="ru-RU"/>
        </w:rPr>
      </w:pPr>
      <w:r w:rsidRPr="002A0B9C">
        <w:rPr>
          <w:rFonts w:eastAsia="Times New Roman"/>
          <w:lang w:eastAsia="ru-RU"/>
        </w:rPr>
        <w:t xml:space="preserve">Новопокровского  района                                         </w:t>
      </w:r>
      <w:r w:rsidRPr="002A0B9C">
        <w:rPr>
          <w:rFonts w:eastAsia="Times New Roman"/>
          <w:lang w:eastAsia="ru-RU"/>
        </w:rPr>
        <w:tab/>
      </w:r>
      <w:r w:rsidRPr="002A0B9C">
        <w:rPr>
          <w:rFonts w:eastAsia="Times New Roman"/>
          <w:lang w:eastAsia="ru-RU"/>
        </w:rPr>
        <w:tab/>
      </w:r>
      <w:r w:rsidR="00595D61">
        <w:rPr>
          <w:rFonts w:eastAsia="Times New Roman"/>
          <w:lang w:eastAsia="ru-RU"/>
        </w:rPr>
        <w:t xml:space="preserve">          </w:t>
      </w:r>
      <w:proofErr w:type="spellStart"/>
      <w:r w:rsidRPr="002A0B9C">
        <w:rPr>
          <w:rFonts w:eastAsia="Times New Roman"/>
          <w:lang w:eastAsia="ru-RU"/>
        </w:rPr>
        <w:t>В.А.Абеленцев</w:t>
      </w:r>
      <w:proofErr w:type="spellEnd"/>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spacing w:after="0" w:line="240" w:lineRule="auto"/>
        <w:rPr>
          <w:rFonts w:eastAsia="Times New Roman"/>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tabs>
          <w:tab w:val="left" w:pos="7020"/>
        </w:tabs>
        <w:spacing w:after="0" w:line="240" w:lineRule="auto"/>
        <w:ind w:firstLine="708"/>
        <w:jc w:val="center"/>
        <w:rPr>
          <w:rFonts w:eastAsia="Times New Roman"/>
          <w:b/>
          <w:lang w:eastAsia="ru-RU"/>
        </w:rPr>
      </w:pP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b/>
          <w:lang w:eastAsia="ru-RU"/>
        </w:rPr>
      </w:pPr>
    </w:p>
    <w:tbl>
      <w:tblPr>
        <w:tblW w:w="0" w:type="auto"/>
        <w:tblLook w:val="04A0" w:firstRow="1" w:lastRow="0" w:firstColumn="1" w:lastColumn="0" w:noHBand="0" w:noVBand="1"/>
      </w:tblPr>
      <w:tblGrid>
        <w:gridCol w:w="4782"/>
        <w:gridCol w:w="4782"/>
      </w:tblGrid>
      <w:tr w:rsidR="002A0B9C" w:rsidRPr="002A0B9C" w:rsidTr="002A0B9C">
        <w:tc>
          <w:tcPr>
            <w:tcW w:w="4782" w:type="dxa"/>
            <w:shd w:val="clear" w:color="auto" w:fill="auto"/>
          </w:tcPr>
          <w:p w:rsidR="002A0B9C" w:rsidRPr="002A0B9C" w:rsidRDefault="002A0B9C" w:rsidP="002A0B9C">
            <w:pPr>
              <w:spacing w:after="0" w:line="240" w:lineRule="auto"/>
              <w:jc w:val="right"/>
              <w:rPr>
                <w:rFonts w:eastAsia="Times New Roman"/>
                <w:color w:val="000000"/>
                <w:lang w:eastAsia="ru-RU"/>
              </w:rPr>
            </w:pPr>
          </w:p>
        </w:tc>
        <w:tc>
          <w:tcPr>
            <w:tcW w:w="4782" w:type="dxa"/>
            <w:shd w:val="clear" w:color="auto" w:fill="auto"/>
          </w:tcPr>
          <w:p w:rsidR="002A0B9C" w:rsidRPr="002A0B9C" w:rsidRDefault="002A0B9C" w:rsidP="00595D61">
            <w:pPr>
              <w:spacing w:after="0" w:line="240" w:lineRule="auto"/>
              <w:jc w:val="both"/>
              <w:rPr>
                <w:rFonts w:eastAsia="Times New Roman"/>
                <w:color w:val="000000"/>
                <w:lang w:eastAsia="ru-RU"/>
              </w:rPr>
            </w:pPr>
            <w:r w:rsidRPr="002A0B9C">
              <w:rPr>
                <w:rFonts w:eastAsia="Times New Roman"/>
                <w:color w:val="000000"/>
                <w:lang w:eastAsia="ru-RU"/>
              </w:rPr>
              <w:t>Приложение № 1</w:t>
            </w:r>
          </w:p>
          <w:p w:rsidR="002A0B9C" w:rsidRPr="002A0B9C" w:rsidRDefault="002A0B9C" w:rsidP="00595D61">
            <w:pPr>
              <w:spacing w:after="0" w:line="240" w:lineRule="auto"/>
              <w:jc w:val="both"/>
              <w:rPr>
                <w:rFonts w:eastAsia="Times New Roman"/>
                <w:color w:val="000000"/>
                <w:lang w:eastAsia="ru-RU"/>
              </w:rPr>
            </w:pPr>
            <w:r w:rsidRPr="002A0B9C">
              <w:rPr>
                <w:rFonts w:eastAsia="Times New Roman"/>
                <w:color w:val="000000"/>
                <w:lang w:eastAsia="ru-RU"/>
              </w:rPr>
              <w:t>к постановлению администрации</w:t>
            </w:r>
          </w:p>
          <w:p w:rsidR="002A0B9C" w:rsidRPr="002A0B9C" w:rsidRDefault="002A0B9C" w:rsidP="00595D61">
            <w:pPr>
              <w:spacing w:after="0" w:line="240" w:lineRule="auto"/>
              <w:jc w:val="both"/>
              <w:rPr>
                <w:rFonts w:eastAsia="Times New Roman"/>
                <w:color w:val="000000"/>
                <w:lang w:eastAsia="ru-RU"/>
              </w:rPr>
            </w:pPr>
            <w:r w:rsidRPr="002A0B9C">
              <w:rPr>
                <w:rFonts w:eastAsia="Calibri"/>
                <w:lang w:eastAsia="ru-RU"/>
              </w:rPr>
              <w:t>Новоивановского сельского поселения Новопокровского района</w:t>
            </w:r>
            <w:r w:rsidRPr="002A0B9C">
              <w:rPr>
                <w:rFonts w:eastAsia="Times New Roman"/>
                <w:color w:val="000000"/>
                <w:lang w:eastAsia="ru-RU"/>
              </w:rPr>
              <w:t xml:space="preserve"> </w:t>
            </w:r>
            <w:proofErr w:type="gramStart"/>
            <w:r w:rsidRPr="002A0B9C">
              <w:rPr>
                <w:rFonts w:eastAsia="Times New Roman"/>
                <w:color w:val="000000"/>
                <w:lang w:eastAsia="ru-RU"/>
              </w:rPr>
              <w:t>от</w:t>
            </w:r>
            <w:proofErr w:type="gramEnd"/>
            <w:r w:rsidRPr="002A0B9C">
              <w:rPr>
                <w:rFonts w:eastAsia="Times New Roman"/>
                <w:color w:val="000000"/>
                <w:lang w:eastAsia="ru-RU"/>
              </w:rPr>
              <w:t xml:space="preserve">            № </w:t>
            </w:r>
          </w:p>
          <w:p w:rsidR="002A0B9C" w:rsidRPr="002A0B9C" w:rsidRDefault="002A0B9C" w:rsidP="002A0B9C">
            <w:pPr>
              <w:spacing w:after="0" w:line="240" w:lineRule="auto"/>
              <w:jc w:val="right"/>
              <w:rPr>
                <w:rFonts w:eastAsia="Times New Roman"/>
                <w:color w:val="000000"/>
                <w:lang w:eastAsia="ru-RU"/>
              </w:rPr>
            </w:pPr>
          </w:p>
        </w:tc>
      </w:tr>
    </w:tbl>
    <w:p w:rsidR="002A0B9C" w:rsidRPr="002A0B9C" w:rsidRDefault="002A0B9C" w:rsidP="002A0B9C">
      <w:pPr>
        <w:spacing w:after="0" w:line="240" w:lineRule="auto"/>
        <w:rPr>
          <w:rFonts w:eastAsia="Times New Roman"/>
          <w:vanish/>
          <w:sz w:val="24"/>
          <w:szCs w:val="24"/>
          <w:lang w:eastAsia="ru-RU"/>
        </w:rPr>
      </w:pPr>
    </w:p>
    <w:tbl>
      <w:tblPr>
        <w:tblW w:w="0" w:type="auto"/>
        <w:tblLook w:val="04A0" w:firstRow="1" w:lastRow="0" w:firstColumn="1" w:lastColumn="0" w:noHBand="0" w:noVBand="1"/>
      </w:tblPr>
      <w:tblGrid>
        <w:gridCol w:w="4701"/>
        <w:gridCol w:w="4863"/>
      </w:tblGrid>
      <w:tr w:rsidR="002A0B9C" w:rsidRPr="002A0B9C" w:rsidTr="002A0B9C">
        <w:tc>
          <w:tcPr>
            <w:tcW w:w="4701" w:type="dxa"/>
            <w:shd w:val="clear" w:color="auto" w:fill="auto"/>
          </w:tcPr>
          <w:p w:rsidR="002A0B9C" w:rsidRPr="002A0B9C" w:rsidRDefault="002A0B9C" w:rsidP="002A0B9C">
            <w:pPr>
              <w:tabs>
                <w:tab w:val="left" w:pos="7088"/>
              </w:tabs>
              <w:spacing w:after="0" w:line="240" w:lineRule="auto"/>
              <w:jc w:val="center"/>
              <w:rPr>
                <w:rFonts w:eastAsia="Times New Roman"/>
                <w:lang w:eastAsia="ru-RU"/>
              </w:rPr>
            </w:pPr>
          </w:p>
        </w:tc>
        <w:tc>
          <w:tcPr>
            <w:tcW w:w="4863" w:type="dxa"/>
            <w:shd w:val="clear" w:color="auto" w:fill="auto"/>
          </w:tcPr>
          <w:p w:rsidR="002A0B9C" w:rsidRPr="002A0B9C" w:rsidRDefault="002A0B9C" w:rsidP="002A0B9C">
            <w:pPr>
              <w:tabs>
                <w:tab w:val="left" w:pos="7088"/>
              </w:tabs>
              <w:spacing w:after="0" w:line="240" w:lineRule="auto"/>
              <w:jc w:val="center"/>
              <w:rPr>
                <w:rFonts w:eastAsia="Times New Roman"/>
                <w:lang w:eastAsia="ru-RU"/>
              </w:rPr>
            </w:pPr>
          </w:p>
        </w:tc>
      </w:tr>
    </w:tbl>
    <w:p w:rsidR="002A0B9C" w:rsidRPr="002A0B9C" w:rsidRDefault="002A0B9C" w:rsidP="002A0B9C">
      <w:pPr>
        <w:tabs>
          <w:tab w:val="left" w:pos="7088"/>
        </w:tabs>
        <w:spacing w:after="0" w:line="240" w:lineRule="auto"/>
        <w:jc w:val="center"/>
        <w:rPr>
          <w:rFonts w:eastAsia="Times New Roman"/>
          <w:lang w:eastAsia="ru-RU"/>
        </w:rPr>
      </w:pPr>
    </w:p>
    <w:p w:rsidR="002A0B9C" w:rsidRPr="002A0B9C" w:rsidRDefault="002A0B9C" w:rsidP="002A0B9C">
      <w:pPr>
        <w:spacing w:after="0" w:line="240" w:lineRule="auto"/>
        <w:rPr>
          <w:rFonts w:eastAsia="Times New Roman"/>
          <w:sz w:val="24"/>
          <w:szCs w:val="24"/>
          <w:lang w:eastAsia="ru-RU"/>
        </w:rPr>
      </w:pP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Положение</w:t>
      </w:r>
      <w:r w:rsidRPr="002A0B9C">
        <w:rPr>
          <w:rFonts w:eastAsia="Times New Roman"/>
          <w:b/>
          <w:bCs/>
          <w:kern w:val="32"/>
          <w:lang w:eastAsia="ru-RU"/>
        </w:rPr>
        <w:br/>
        <w:t xml:space="preserve">о размещении нестационарных торговых объектов на территории </w:t>
      </w:r>
    </w:p>
    <w:p w:rsidR="002A0B9C" w:rsidRPr="002A0B9C" w:rsidRDefault="002A0B9C" w:rsidP="002A0B9C">
      <w:pPr>
        <w:spacing w:after="0" w:line="240" w:lineRule="auto"/>
        <w:jc w:val="center"/>
        <w:rPr>
          <w:rFonts w:eastAsia="Times New Roman"/>
          <w:b/>
          <w:sz w:val="24"/>
          <w:szCs w:val="24"/>
          <w:lang w:eastAsia="ru-RU"/>
        </w:rPr>
      </w:pPr>
      <w:r w:rsidRPr="002A0B9C">
        <w:rPr>
          <w:rFonts w:eastAsia="Calibri"/>
          <w:b/>
          <w:lang w:eastAsia="ru-RU"/>
        </w:rPr>
        <w:t>Новоивановского сельского поселения Новопокровского района</w:t>
      </w:r>
    </w:p>
    <w:p w:rsidR="002A0B9C" w:rsidRPr="002A0B9C" w:rsidRDefault="002A0B9C" w:rsidP="002A0B9C">
      <w:pPr>
        <w:widowControl w:val="0"/>
        <w:autoSpaceDE w:val="0"/>
        <w:autoSpaceDN w:val="0"/>
        <w:adjustRightInd w:val="0"/>
        <w:spacing w:before="108" w:after="108" w:line="240" w:lineRule="auto"/>
        <w:jc w:val="center"/>
        <w:outlineLvl w:val="0"/>
        <w:rPr>
          <w:rFonts w:eastAsia="Times New Roman"/>
          <w:b/>
          <w:bCs/>
          <w:kern w:val="32"/>
          <w:lang w:eastAsia="ru-RU"/>
        </w:rPr>
      </w:pPr>
      <w:bookmarkStart w:id="2" w:name="sub_1100"/>
    </w:p>
    <w:p w:rsidR="002A0B9C" w:rsidRPr="002A0B9C" w:rsidRDefault="002A0B9C" w:rsidP="002A0B9C">
      <w:pPr>
        <w:widowControl w:val="0"/>
        <w:autoSpaceDE w:val="0"/>
        <w:autoSpaceDN w:val="0"/>
        <w:adjustRightInd w:val="0"/>
        <w:spacing w:before="108" w:after="108" w:line="240" w:lineRule="auto"/>
        <w:jc w:val="center"/>
        <w:outlineLvl w:val="0"/>
        <w:rPr>
          <w:rFonts w:eastAsia="Times New Roman"/>
          <w:b/>
          <w:bCs/>
          <w:kern w:val="32"/>
          <w:lang w:eastAsia="ru-RU"/>
        </w:rPr>
      </w:pPr>
      <w:r w:rsidRPr="002A0B9C">
        <w:rPr>
          <w:rFonts w:eastAsia="Times New Roman"/>
          <w:b/>
          <w:bCs/>
          <w:kern w:val="32"/>
          <w:lang w:eastAsia="ru-RU"/>
        </w:rPr>
        <w:t>Раздел 1</w:t>
      </w:r>
      <w:r w:rsidRPr="002A0B9C">
        <w:rPr>
          <w:rFonts w:eastAsia="Times New Roman"/>
          <w:b/>
          <w:bCs/>
          <w:kern w:val="32"/>
          <w:lang w:eastAsia="ru-RU"/>
        </w:rPr>
        <w:br/>
        <w:t>Общие положения</w:t>
      </w:r>
    </w:p>
    <w:bookmarkEnd w:id="2"/>
    <w:p w:rsidR="002A0B9C" w:rsidRPr="002A0B9C" w:rsidRDefault="002A0B9C" w:rsidP="002A0B9C">
      <w:pPr>
        <w:spacing w:after="0" w:line="240" w:lineRule="auto"/>
        <w:rPr>
          <w:rFonts w:eastAsia="Times New Roman"/>
          <w:sz w:val="24"/>
          <w:szCs w:val="24"/>
          <w:lang w:eastAsia="ru-RU"/>
        </w:rPr>
      </w:pPr>
    </w:p>
    <w:p w:rsidR="002A0B9C" w:rsidRPr="002A0B9C" w:rsidRDefault="002A0B9C" w:rsidP="00C96C6F">
      <w:pPr>
        <w:spacing w:after="0" w:line="240" w:lineRule="auto"/>
        <w:ind w:firstLine="709"/>
        <w:jc w:val="both"/>
        <w:rPr>
          <w:rFonts w:eastAsia="Times New Roman"/>
          <w:lang w:eastAsia="ru-RU"/>
        </w:rPr>
      </w:pPr>
      <w:bookmarkStart w:id="3" w:name="sub_1001"/>
      <w:r w:rsidRPr="002A0B9C">
        <w:rPr>
          <w:rFonts w:eastAsia="Times New Roman"/>
          <w:lang w:eastAsia="ru-RU"/>
        </w:rPr>
        <w:t xml:space="preserve">1.1. </w:t>
      </w:r>
      <w:proofErr w:type="gramStart"/>
      <w:r w:rsidRPr="002A0B9C">
        <w:rPr>
          <w:rFonts w:eastAsia="Times New Roman"/>
          <w:lang w:eastAsia="ru-RU"/>
        </w:rPr>
        <w:t xml:space="preserve">Положение о размещении нестационарных торговых объектов на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(далее - Положение) разработано в целях создания условий для обеспечения жителей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услугами торговли и определяет порядок и условия размещения нестационарных торговых объектов на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а также порядок организации и проведения открытого конкурса на право размещения нестационарных торговых объектов.</w:t>
      </w:r>
      <w:proofErr w:type="gramEnd"/>
    </w:p>
    <w:bookmarkEnd w:id="3"/>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 xml:space="preserve">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w:t>
      </w:r>
    </w:p>
    <w:p w:rsidR="002A0B9C" w:rsidRPr="002A0B9C" w:rsidRDefault="002A0B9C" w:rsidP="00C96C6F">
      <w:pPr>
        <w:spacing w:after="0" w:line="240" w:lineRule="auto"/>
        <w:ind w:firstLine="709"/>
        <w:jc w:val="both"/>
        <w:rPr>
          <w:rFonts w:eastAsia="Times New Roman"/>
          <w:lang w:eastAsia="ru-RU"/>
        </w:rPr>
      </w:pPr>
      <w:bookmarkStart w:id="4" w:name="sub_1002"/>
      <w:r w:rsidRPr="002A0B9C">
        <w:rPr>
          <w:rFonts w:eastAsia="Times New Roman"/>
          <w:lang w:eastAsia="ru-RU"/>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4"/>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Для целей настоящего Положения используются следующие определения и виды НТО:</w:t>
      </w:r>
    </w:p>
    <w:p w:rsidR="002A0B9C" w:rsidRPr="002A0B9C" w:rsidRDefault="002A0B9C" w:rsidP="002A0B9C">
      <w:pPr>
        <w:widowControl w:val="0"/>
        <w:numPr>
          <w:ilvl w:val="0"/>
          <w:numId w:val="4"/>
        </w:numPr>
        <w:autoSpaceDE w:val="0"/>
        <w:autoSpaceDN w:val="0"/>
        <w:adjustRightInd w:val="0"/>
        <w:spacing w:after="0" w:line="240" w:lineRule="auto"/>
        <w:jc w:val="both"/>
        <w:rPr>
          <w:rFonts w:eastAsia="Times New Roman"/>
          <w:lang w:eastAsia="ru-RU"/>
        </w:rPr>
      </w:pPr>
      <w:bookmarkStart w:id="5" w:name="sub_10021"/>
      <w:r w:rsidRPr="002A0B9C">
        <w:rPr>
          <w:rFonts w:eastAsia="Times New Roman"/>
          <w:lang w:eastAsia="ru-RU"/>
        </w:rPr>
        <w:t>сезонные НТО:</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bCs/>
          <w:color w:val="26282F"/>
          <w:lang w:eastAsia="ru-RU"/>
        </w:rPr>
        <w:t xml:space="preserve">а) </w:t>
      </w:r>
      <w:r w:rsidRPr="002A0B9C">
        <w:rPr>
          <w:rFonts w:eastAsia="Times New Roman"/>
          <w:b/>
          <w:bCs/>
          <w:color w:val="26282F"/>
          <w:lang w:eastAsia="ru-RU"/>
        </w:rPr>
        <w:t>торговый автомат (</w:t>
      </w:r>
      <w:proofErr w:type="spellStart"/>
      <w:r w:rsidRPr="002A0B9C">
        <w:rPr>
          <w:rFonts w:eastAsia="Times New Roman"/>
          <w:b/>
          <w:bCs/>
          <w:i/>
          <w:iCs/>
          <w:color w:val="26282F"/>
          <w:lang w:eastAsia="ru-RU"/>
        </w:rPr>
        <w:t>вендинговый</w:t>
      </w:r>
      <w:proofErr w:type="spellEnd"/>
      <w:r w:rsidRPr="002A0B9C">
        <w:rPr>
          <w:rFonts w:eastAsia="Times New Roman"/>
          <w:b/>
          <w:bCs/>
          <w:i/>
          <w:iCs/>
          <w:color w:val="26282F"/>
          <w:lang w:eastAsia="ru-RU"/>
        </w:rPr>
        <w:t xml:space="preserve"> автомат</w:t>
      </w:r>
      <w:r w:rsidRPr="002A0B9C">
        <w:rPr>
          <w:rFonts w:eastAsia="Times New Roman"/>
          <w:b/>
          <w:bCs/>
          <w:color w:val="26282F"/>
          <w:lang w:eastAsia="ru-RU"/>
        </w:rPr>
        <w:t>)</w:t>
      </w:r>
      <w:r w:rsidRPr="002A0B9C">
        <w:rPr>
          <w:rFonts w:eastAsia="Times New Roman"/>
          <w:bCs/>
          <w:color w:val="26282F"/>
          <w:lang w:eastAsia="ru-RU"/>
        </w:rPr>
        <w:t xml:space="preserve">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Pr="002A0B9C">
        <w:rPr>
          <w:rFonts w:eastAsia="Times New Roman"/>
          <w:lang w:eastAsia="ru-RU"/>
        </w:rPr>
        <w:t>;</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bCs/>
          <w:color w:val="26282F"/>
          <w:lang w:eastAsia="ru-RU"/>
        </w:rPr>
        <w:lastRenderedPageBreak/>
        <w:t>б)</w:t>
      </w:r>
      <w:r w:rsidRPr="002A0B9C">
        <w:rPr>
          <w:rFonts w:eastAsia="Times New Roman"/>
          <w:b/>
          <w:bCs/>
          <w:color w:val="26282F"/>
          <w:lang w:eastAsia="ru-RU"/>
        </w:rPr>
        <w:t xml:space="preserve"> бахчевой развал</w:t>
      </w:r>
      <w:r w:rsidRPr="002A0B9C">
        <w:rPr>
          <w:rFonts w:eastAsia="Times New Roman"/>
          <w:lang w:eastAsia="ru-RU"/>
        </w:rPr>
        <w:t xml:space="preserve"> - </w:t>
      </w:r>
      <w:r w:rsidRPr="002A0B9C">
        <w:rPr>
          <w:rFonts w:eastAsia="Times New Roman"/>
          <w:color w:val="2D2D2D"/>
          <w:spacing w:val="2"/>
          <w:shd w:val="clear" w:color="auto" w:fill="FFFFFF"/>
          <w:lang w:eastAsia="ru-RU"/>
        </w:rPr>
        <w:t>специально оборудованная временная конструкция в виде обособленной открытой площадки или установленной торговой палатки, предназначенный для продажи сезонных бахчевых культур</w:t>
      </w:r>
      <w:r w:rsidRPr="002A0B9C">
        <w:rPr>
          <w:rFonts w:eastAsia="Times New Roman"/>
          <w:lang w:eastAsia="ru-RU"/>
        </w:rPr>
        <w:t>;</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bCs/>
          <w:color w:val="26282F"/>
          <w:lang w:eastAsia="ru-RU"/>
        </w:rPr>
        <w:t>в)</w:t>
      </w:r>
      <w:r w:rsidRPr="002A0B9C">
        <w:rPr>
          <w:rFonts w:eastAsia="Times New Roman"/>
          <w:b/>
          <w:bCs/>
          <w:color w:val="26282F"/>
          <w:lang w:eastAsia="ru-RU"/>
        </w:rPr>
        <w:t xml:space="preserve"> елочный базар</w:t>
      </w:r>
      <w:r w:rsidRPr="002A0B9C">
        <w:rPr>
          <w:rFonts w:eastAsia="Times New Roman"/>
          <w:lang w:eastAsia="ru-RU"/>
        </w:rPr>
        <w:t xml:space="preserve"> - </w:t>
      </w:r>
      <w:r w:rsidRPr="002A0B9C">
        <w:rPr>
          <w:rFonts w:eastAsia="Times New Roman"/>
          <w:color w:val="2D2D2D"/>
          <w:spacing w:val="2"/>
          <w:shd w:val="clear" w:color="auto" w:fill="FFFFFF"/>
          <w:lang w:eastAsia="ru-RU"/>
        </w:rPr>
        <w:t>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r w:rsidRPr="002A0B9C">
        <w:rPr>
          <w:rFonts w:eastAsia="Times New Roman"/>
          <w:lang w:eastAsia="ru-RU"/>
        </w:rPr>
        <w:t>;</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bCs/>
          <w:color w:val="26282F"/>
          <w:lang w:eastAsia="ru-RU"/>
        </w:rPr>
        <w:t>г)</w:t>
      </w:r>
      <w:r w:rsidRPr="002A0B9C">
        <w:rPr>
          <w:rFonts w:eastAsia="Times New Roman"/>
          <w:b/>
          <w:bCs/>
          <w:color w:val="26282F"/>
          <w:lang w:eastAsia="ru-RU"/>
        </w:rPr>
        <w:t xml:space="preserve"> торговая палатка</w:t>
      </w:r>
      <w:r w:rsidRPr="002A0B9C">
        <w:rPr>
          <w:rFonts w:eastAsia="Times New Roman"/>
          <w:lang w:eastAsia="ru-RU"/>
        </w:rPr>
        <w:t xml:space="preserve"> - оснащенная прилавком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bCs/>
          <w:color w:val="26282F"/>
          <w:lang w:eastAsia="ru-RU"/>
        </w:rPr>
        <w:t>д)</w:t>
      </w:r>
      <w:r w:rsidRPr="002A0B9C">
        <w:rPr>
          <w:rFonts w:eastAsia="Times New Roman"/>
          <w:b/>
          <w:bCs/>
          <w:color w:val="26282F"/>
          <w:lang w:eastAsia="ru-RU"/>
        </w:rPr>
        <w:t xml:space="preserve"> торговая тележка</w:t>
      </w:r>
      <w:r w:rsidRPr="002A0B9C">
        <w:rPr>
          <w:rFonts w:eastAsia="Times New Roman"/>
          <w:lang w:eastAsia="ru-RU"/>
        </w:rPr>
        <w:t xml:space="preserve"> - оснащенная колесным механизмом конструкция на одно рабочее место и предназначенная для перемещения и продажи штучных товаров в потребительской упаковке;</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bCs/>
          <w:color w:val="26282F"/>
          <w:lang w:eastAsia="ru-RU"/>
        </w:rPr>
        <w:t>е)</w:t>
      </w:r>
      <w:r w:rsidRPr="002A0B9C">
        <w:rPr>
          <w:rFonts w:eastAsia="Times New Roman"/>
          <w:b/>
          <w:bCs/>
          <w:color w:val="26282F"/>
          <w:lang w:eastAsia="ru-RU"/>
        </w:rPr>
        <w:t xml:space="preserve"> автоцистерна</w:t>
      </w:r>
      <w:r w:rsidRPr="002A0B9C">
        <w:rPr>
          <w:rFonts w:eastAsia="Times New Roman"/>
          <w:lang w:eastAsia="ru-RU"/>
        </w:rPr>
        <w:t xml:space="preserve"> - изотермическая емкость, установленная на базу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bCs/>
          <w:lang w:eastAsia="ru-RU"/>
        </w:rPr>
        <w:t>ж)</w:t>
      </w:r>
      <w:r w:rsidRPr="002A0B9C">
        <w:rPr>
          <w:rFonts w:eastAsia="Times New Roman"/>
          <w:b/>
          <w:bCs/>
          <w:lang w:eastAsia="ru-RU"/>
        </w:rPr>
        <w:t xml:space="preserve"> сезонное (летнее) кафе</w:t>
      </w:r>
      <w:r w:rsidRPr="002A0B9C">
        <w:rPr>
          <w:rFonts w:eastAsia="Times New Roman"/>
          <w:sz w:val="24"/>
          <w:szCs w:val="24"/>
          <w:lang w:eastAsia="ru-RU"/>
        </w:rPr>
        <w:t xml:space="preserve"> </w:t>
      </w:r>
      <w:r w:rsidRPr="002A0B9C">
        <w:rPr>
          <w:rFonts w:eastAsia="Times New Roman"/>
          <w:lang w:eastAsia="ru-RU"/>
        </w:rPr>
        <w:t>-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2A0B9C" w:rsidRPr="002A0B9C" w:rsidRDefault="002A0B9C" w:rsidP="00C96C6F">
      <w:pPr>
        <w:spacing w:after="0" w:line="240" w:lineRule="auto"/>
        <w:ind w:firstLine="709"/>
        <w:jc w:val="both"/>
        <w:rPr>
          <w:rFonts w:eastAsia="Times New Roman"/>
          <w:lang w:eastAsia="ru-RU"/>
        </w:rPr>
      </w:pPr>
      <w:bookmarkStart w:id="6" w:name="sub_10022"/>
      <w:r w:rsidRPr="002A0B9C">
        <w:rPr>
          <w:rFonts w:eastAsia="Times New Roman"/>
          <w:lang w:eastAsia="ru-RU"/>
        </w:rPr>
        <w:t>2) несезонные НТО:</w:t>
      </w:r>
    </w:p>
    <w:bookmarkEnd w:id="6"/>
    <w:p w:rsidR="002A0B9C" w:rsidRPr="002A0B9C" w:rsidRDefault="002A0B9C" w:rsidP="00C96C6F">
      <w:pPr>
        <w:spacing w:after="0" w:line="240" w:lineRule="auto"/>
        <w:ind w:firstLine="709"/>
        <w:jc w:val="both"/>
        <w:rPr>
          <w:rFonts w:eastAsia="Times New Roman"/>
          <w:color w:val="2D2D2D"/>
          <w:spacing w:val="2"/>
          <w:shd w:val="clear" w:color="auto" w:fill="FFFFFF"/>
          <w:lang w:eastAsia="ru-RU"/>
        </w:rPr>
      </w:pPr>
      <w:r w:rsidRPr="002A0B9C">
        <w:rPr>
          <w:rFonts w:eastAsia="Times New Roman"/>
          <w:bCs/>
          <w:color w:val="26282F"/>
          <w:lang w:eastAsia="ru-RU"/>
        </w:rPr>
        <w:t>а)</w:t>
      </w:r>
      <w:r w:rsidRPr="002A0B9C">
        <w:rPr>
          <w:rFonts w:eastAsia="Times New Roman"/>
          <w:b/>
          <w:bCs/>
          <w:color w:val="26282F"/>
          <w:lang w:eastAsia="ru-RU"/>
        </w:rPr>
        <w:t xml:space="preserve"> торговый павильон</w:t>
      </w:r>
      <w:r w:rsidRPr="002A0B9C">
        <w:rPr>
          <w:rFonts w:eastAsia="Times New Roman"/>
          <w:lang w:eastAsia="ru-RU"/>
        </w:rPr>
        <w:t xml:space="preserve"> - </w:t>
      </w:r>
      <w:r w:rsidRPr="002A0B9C">
        <w:rPr>
          <w:rFonts w:eastAsia="Times New Roman"/>
          <w:color w:val="2D2D2D"/>
          <w:spacing w:val="2"/>
          <w:shd w:val="clear" w:color="auto" w:fill="FFFFFF"/>
          <w:lang w:eastAsia="ru-RU"/>
        </w:rPr>
        <w:t>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bCs/>
          <w:color w:val="26282F"/>
          <w:lang w:eastAsia="ru-RU"/>
        </w:rPr>
        <w:t>б)</w:t>
      </w:r>
      <w:r w:rsidRPr="002A0B9C">
        <w:rPr>
          <w:rFonts w:eastAsia="Times New Roman"/>
          <w:b/>
          <w:bCs/>
          <w:color w:val="26282F"/>
          <w:lang w:eastAsia="ru-RU"/>
        </w:rPr>
        <w:t xml:space="preserve"> киоск</w:t>
      </w:r>
      <w:r w:rsidRPr="002A0B9C">
        <w:rPr>
          <w:rFonts w:eastAsia="Times New Roman"/>
          <w:lang w:eastAsia="ru-RU"/>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bCs/>
          <w:color w:val="26282F"/>
          <w:lang w:eastAsia="ru-RU"/>
        </w:rPr>
        <w:t>в)</w:t>
      </w:r>
      <w:r w:rsidRPr="002A0B9C">
        <w:rPr>
          <w:rFonts w:eastAsia="Times New Roman"/>
          <w:b/>
          <w:bCs/>
          <w:color w:val="26282F"/>
          <w:lang w:eastAsia="ru-RU"/>
        </w:rPr>
        <w:t xml:space="preserve"> торгово-остановочный комплекс</w:t>
      </w:r>
      <w:r w:rsidRPr="002A0B9C">
        <w:rPr>
          <w:rFonts w:eastAsia="Times New Roman"/>
          <w:lang w:eastAsia="ru-RU"/>
        </w:rPr>
        <w:t xml:space="preserve"> - место остановки транспортных средств по маршруту регулярных перевозок, оборудованное для ожидания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bookmarkStart w:id="7" w:name="sub_1003"/>
      <w:bookmarkEnd w:id="5"/>
      <w:r w:rsidRPr="002A0B9C">
        <w:rPr>
          <w:rFonts w:eastAsia="Times New Roman"/>
          <w:lang w:eastAsia="ru-RU"/>
        </w:rPr>
        <w:t>;</w:t>
      </w:r>
    </w:p>
    <w:p w:rsidR="002A0B9C" w:rsidRPr="002A0B9C" w:rsidRDefault="002A0B9C" w:rsidP="00C96C6F">
      <w:pPr>
        <w:spacing w:after="0" w:line="240" w:lineRule="auto"/>
        <w:ind w:firstLine="709"/>
        <w:jc w:val="both"/>
        <w:rPr>
          <w:rFonts w:eastAsia="Times New Roman"/>
          <w:lang w:eastAsia="ru-RU"/>
        </w:rPr>
      </w:pPr>
      <w:proofErr w:type="gramStart"/>
      <w:r w:rsidRPr="002A0B9C">
        <w:rPr>
          <w:rFonts w:eastAsia="Times New Roman"/>
          <w:lang w:eastAsia="ru-RU"/>
        </w:rPr>
        <w:t xml:space="preserve">г) </w:t>
      </w:r>
      <w:r w:rsidRPr="002A0B9C">
        <w:rPr>
          <w:rFonts w:eastAsia="Times New Roman"/>
          <w:b/>
          <w:lang w:eastAsia="ru-RU"/>
        </w:rPr>
        <w:t>автомагазин</w:t>
      </w:r>
      <w:r w:rsidRPr="002A0B9C">
        <w:rPr>
          <w:rFonts w:eastAsia="Times New Roman"/>
          <w:lang w:eastAsia="ru-RU"/>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2A0B9C">
        <w:rPr>
          <w:rFonts w:eastAsia="Times New Roman"/>
          <w:lang w:eastAsia="ru-RU"/>
        </w:rPr>
        <w:t>ых</w:t>
      </w:r>
      <w:proofErr w:type="spellEnd"/>
      <w:r w:rsidRPr="002A0B9C">
        <w:rPr>
          <w:rFonts w:eastAsia="Times New Roman"/>
          <w:lang w:eastAsia="ru-RU"/>
        </w:rPr>
        <w:t>) осуществляют предложение товаров, их отпуск и расчет с покупателями.</w:t>
      </w:r>
      <w:proofErr w:type="gramEnd"/>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 xml:space="preserve">д) </w:t>
      </w:r>
      <w:r w:rsidRPr="002A0B9C">
        <w:rPr>
          <w:rFonts w:eastAsia="Times New Roman"/>
          <w:b/>
          <w:lang w:eastAsia="ru-RU"/>
        </w:rPr>
        <w:t>развозная торговля</w:t>
      </w:r>
      <w:r w:rsidRPr="002A0B9C">
        <w:rPr>
          <w:rFonts w:eastAsia="Times New Roman"/>
          <w:lang w:eastAsia="ru-RU"/>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w:t>
      </w:r>
      <w:r w:rsidRPr="002A0B9C">
        <w:rPr>
          <w:rFonts w:eastAsia="Times New Roman"/>
          <w:lang w:eastAsia="ru-RU"/>
        </w:rPr>
        <w:lastRenderedPageBreak/>
        <w:t xml:space="preserve">только в комплекте с транспортным средством. К развозной торговле относят торговлю с использованием автомобиля: автолавки, автофургона, </w:t>
      </w:r>
      <w:proofErr w:type="spellStart"/>
      <w:r w:rsidRPr="002A0B9C">
        <w:rPr>
          <w:rFonts w:eastAsia="Times New Roman"/>
          <w:lang w:eastAsia="ru-RU"/>
        </w:rPr>
        <w:t>тонара</w:t>
      </w:r>
      <w:proofErr w:type="spellEnd"/>
      <w:r w:rsidRPr="002A0B9C">
        <w:rPr>
          <w:rFonts w:eastAsia="Times New Roman"/>
          <w:lang w:eastAsia="ru-RU"/>
        </w:rPr>
        <w:t>, автоприцепа, автоцистерны, магазина-вагона, магазина-судна.</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е) </w:t>
      </w:r>
      <w:r w:rsidRPr="002A0B9C">
        <w:rPr>
          <w:rFonts w:eastAsia="Times New Roman"/>
          <w:b/>
          <w:lang w:eastAsia="ru-RU"/>
        </w:rPr>
        <w:t>разносная торговля</w:t>
      </w:r>
      <w:r w:rsidRPr="002A0B9C">
        <w:rPr>
          <w:rFonts w:eastAsia="Times New Roman"/>
          <w:lang w:eastAsia="ru-RU"/>
        </w:rPr>
        <w:t xml:space="preserve">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 К разносной торговле относят торговлю с рук, ручных тележек, через прилавки, из корзин и иных специальных приспособлений для демонстрации, удобства переноски и продажи товаров.</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 xml:space="preserve">1.3. НТО не могут быть объектами недвижимости, не подлежат техническому учёту в бюро технической инвентаризации, права на них не подлежат регистрации в </w:t>
      </w:r>
      <w:hyperlink r:id="rId12" w:history="1">
        <w:r w:rsidRPr="002A0B9C">
          <w:rPr>
            <w:rFonts w:eastAsia="Times New Roman"/>
            <w:color w:val="000000"/>
            <w:lang w:eastAsia="ru-RU"/>
          </w:rPr>
          <w:t xml:space="preserve">Едином государственном реестре </w:t>
        </w:r>
      </w:hyperlink>
      <w:r w:rsidRPr="002A0B9C">
        <w:rPr>
          <w:rFonts w:eastAsia="Times New Roman"/>
          <w:color w:val="000000"/>
          <w:lang w:eastAsia="ru-RU"/>
        </w:rPr>
        <w:t>недвижимости</w:t>
      </w:r>
      <w:r w:rsidRPr="002A0B9C">
        <w:rPr>
          <w:rFonts w:eastAsia="Times New Roman"/>
          <w:lang w:eastAsia="ru-RU"/>
        </w:rPr>
        <w:t>.</w:t>
      </w:r>
    </w:p>
    <w:bookmarkEnd w:id="7"/>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 xml:space="preserve">1.4. </w:t>
      </w:r>
      <w:proofErr w:type="gramStart"/>
      <w:r w:rsidRPr="002A0B9C">
        <w:rPr>
          <w:rFonts w:eastAsia="Times New Roman"/>
          <w:lang w:eastAsia="ru-RU"/>
        </w:rPr>
        <w:t xml:space="preserve">Размещение НТО осуществляется путём проведения конкурса по предоставлению права на размещение НТО на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(далее - Конкурс), без проведения конкурса по предоставлению права на размещение НТО на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а также путём заключения договора на размещение НТО в дни проведения праздничных (торжественных) мероприятий.</w:t>
      </w:r>
      <w:proofErr w:type="gramEnd"/>
    </w:p>
    <w:p w:rsidR="002A0B9C" w:rsidRPr="002A0B9C" w:rsidRDefault="002A0B9C" w:rsidP="00C96C6F">
      <w:pPr>
        <w:spacing w:after="0" w:line="240" w:lineRule="auto"/>
        <w:ind w:firstLine="709"/>
        <w:jc w:val="both"/>
        <w:rPr>
          <w:rFonts w:eastAsia="Times New Roman"/>
          <w:lang w:eastAsia="ru-RU"/>
        </w:rPr>
      </w:pPr>
      <w:bookmarkStart w:id="8" w:name="sub_1006"/>
      <w:r w:rsidRPr="002A0B9C">
        <w:rPr>
          <w:rFonts w:eastAsia="Times New Roman"/>
          <w:lang w:eastAsia="ru-RU"/>
        </w:rPr>
        <w:t>1.5. Срок предоставления права на размещение НТО устанавливается:</w:t>
      </w:r>
    </w:p>
    <w:bookmarkEnd w:id="8"/>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1) сезонных НТО:</w:t>
      </w:r>
    </w:p>
    <w:p w:rsidR="002A0B9C" w:rsidRPr="002A0B9C" w:rsidRDefault="00C96C6F" w:rsidP="00C96C6F">
      <w:pPr>
        <w:spacing w:after="0" w:line="240" w:lineRule="auto"/>
        <w:ind w:firstLine="709"/>
        <w:jc w:val="both"/>
        <w:rPr>
          <w:rFonts w:eastAsia="Times New Roman"/>
          <w:lang w:eastAsia="ru-RU"/>
        </w:rPr>
      </w:pPr>
      <w:r>
        <w:rPr>
          <w:rFonts w:eastAsia="Times New Roman"/>
          <w:lang w:eastAsia="ru-RU"/>
        </w:rPr>
        <w:t xml:space="preserve">- </w:t>
      </w:r>
      <w:r w:rsidR="002A0B9C" w:rsidRPr="002A0B9C">
        <w:rPr>
          <w:rFonts w:eastAsia="Times New Roman"/>
          <w:lang w:eastAsia="ru-RU"/>
        </w:rPr>
        <w:t>объекты, функционирующие в весенне-летний период, - до семи месяцев (с 1 апреля по 31 октября);</w:t>
      </w:r>
    </w:p>
    <w:p w:rsidR="002A0B9C" w:rsidRPr="002A0B9C" w:rsidRDefault="00C96C6F" w:rsidP="00C96C6F">
      <w:pPr>
        <w:spacing w:after="0" w:line="240" w:lineRule="auto"/>
        <w:ind w:firstLine="709"/>
        <w:jc w:val="both"/>
        <w:rPr>
          <w:rFonts w:eastAsia="Times New Roman"/>
          <w:lang w:eastAsia="ru-RU"/>
        </w:rPr>
      </w:pPr>
      <w:r>
        <w:rPr>
          <w:rFonts w:eastAsia="Times New Roman"/>
          <w:lang w:eastAsia="ru-RU"/>
        </w:rPr>
        <w:t xml:space="preserve">- </w:t>
      </w:r>
      <w:r w:rsidR="002A0B9C" w:rsidRPr="002A0B9C">
        <w:rPr>
          <w:rFonts w:eastAsia="Times New Roman"/>
          <w:lang w:eastAsia="ru-RU"/>
        </w:rPr>
        <w:t>объекты по реализации бахчевых культур - до четырёх месяцев (с 1 июля по 31 октября);</w:t>
      </w:r>
    </w:p>
    <w:p w:rsidR="002A0B9C" w:rsidRPr="002A0B9C" w:rsidRDefault="00C96C6F" w:rsidP="00C96C6F">
      <w:pPr>
        <w:spacing w:after="0" w:line="240" w:lineRule="auto"/>
        <w:ind w:firstLine="709"/>
        <w:jc w:val="both"/>
        <w:rPr>
          <w:rFonts w:eastAsia="Times New Roman"/>
          <w:lang w:eastAsia="ru-RU"/>
        </w:rPr>
      </w:pPr>
      <w:r>
        <w:rPr>
          <w:rFonts w:eastAsia="Times New Roman"/>
          <w:lang w:eastAsia="ru-RU"/>
        </w:rPr>
        <w:t xml:space="preserve">- </w:t>
      </w:r>
      <w:r w:rsidR="002A0B9C" w:rsidRPr="002A0B9C">
        <w:rPr>
          <w:rFonts w:eastAsia="Times New Roman"/>
          <w:lang w:eastAsia="ru-RU"/>
        </w:rPr>
        <w:t xml:space="preserve">объекты по реализации кваса из </w:t>
      </w:r>
      <w:proofErr w:type="spellStart"/>
      <w:r w:rsidR="002A0B9C" w:rsidRPr="002A0B9C">
        <w:rPr>
          <w:rFonts w:eastAsia="Times New Roman"/>
          <w:lang w:eastAsia="ru-RU"/>
        </w:rPr>
        <w:t>кег</w:t>
      </w:r>
      <w:proofErr w:type="spellEnd"/>
      <w:r w:rsidR="002A0B9C" w:rsidRPr="002A0B9C">
        <w:rPr>
          <w:rFonts w:eastAsia="Times New Roman"/>
          <w:lang w:eastAsia="ru-RU"/>
        </w:rPr>
        <w:t xml:space="preserve"> в розлив - до шести месяцев (с 1 мая по 31 октября);</w:t>
      </w:r>
    </w:p>
    <w:p w:rsidR="002A0B9C" w:rsidRPr="002A0B9C" w:rsidRDefault="00C96C6F" w:rsidP="00C96C6F">
      <w:pPr>
        <w:spacing w:after="0" w:line="240" w:lineRule="auto"/>
        <w:ind w:firstLine="709"/>
        <w:jc w:val="both"/>
        <w:rPr>
          <w:rFonts w:eastAsia="Times New Roman"/>
          <w:lang w:eastAsia="ru-RU"/>
        </w:rPr>
      </w:pPr>
      <w:r>
        <w:rPr>
          <w:rFonts w:eastAsia="Times New Roman"/>
          <w:lang w:eastAsia="ru-RU"/>
        </w:rPr>
        <w:t xml:space="preserve">- </w:t>
      </w:r>
      <w:r w:rsidR="002A0B9C" w:rsidRPr="002A0B9C">
        <w:rPr>
          <w:rFonts w:eastAsia="Times New Roman"/>
          <w:lang w:eastAsia="ru-RU"/>
        </w:rPr>
        <w:t>объекты, функционирующие в осенне-зимний период, - до пяти месяцев (с 1 ноября по 31 марта);</w:t>
      </w:r>
    </w:p>
    <w:p w:rsidR="002A0B9C" w:rsidRPr="002A0B9C" w:rsidRDefault="00C96C6F" w:rsidP="00C96C6F">
      <w:pPr>
        <w:spacing w:after="0" w:line="240" w:lineRule="auto"/>
        <w:ind w:firstLine="709"/>
        <w:jc w:val="both"/>
        <w:rPr>
          <w:rFonts w:eastAsia="Times New Roman"/>
          <w:lang w:eastAsia="ru-RU"/>
        </w:rPr>
      </w:pPr>
      <w:r>
        <w:rPr>
          <w:rFonts w:eastAsia="Times New Roman"/>
          <w:lang w:eastAsia="ru-RU"/>
        </w:rPr>
        <w:t xml:space="preserve">- </w:t>
      </w:r>
      <w:r w:rsidR="002A0B9C" w:rsidRPr="002A0B9C">
        <w:rPr>
          <w:rFonts w:eastAsia="Times New Roman"/>
          <w:lang w:eastAsia="ru-RU"/>
        </w:rPr>
        <w:t>объекты по реализации хвойных деревьев и новогодних игрушек - до одного месяца (с 1 декабря по 31 декабря);</w:t>
      </w:r>
    </w:p>
    <w:p w:rsidR="002A0B9C" w:rsidRPr="002A0B9C" w:rsidRDefault="00C96C6F" w:rsidP="00C96C6F">
      <w:pPr>
        <w:spacing w:after="0" w:line="240" w:lineRule="auto"/>
        <w:ind w:firstLine="709"/>
        <w:jc w:val="both"/>
        <w:rPr>
          <w:rFonts w:eastAsia="Times New Roman"/>
          <w:lang w:eastAsia="ru-RU"/>
        </w:rPr>
      </w:pPr>
      <w:r>
        <w:rPr>
          <w:rFonts w:eastAsia="Times New Roman"/>
          <w:lang w:eastAsia="ru-RU"/>
        </w:rPr>
        <w:t xml:space="preserve">- </w:t>
      </w:r>
      <w:r w:rsidR="002A0B9C" w:rsidRPr="002A0B9C">
        <w:rPr>
          <w:rFonts w:eastAsia="Times New Roman"/>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2) несезонных НТО:</w:t>
      </w:r>
    </w:p>
    <w:p w:rsidR="002A0B9C" w:rsidRPr="002A0B9C" w:rsidRDefault="00C96C6F" w:rsidP="00C96C6F">
      <w:pPr>
        <w:spacing w:after="0" w:line="240" w:lineRule="auto"/>
        <w:ind w:firstLine="709"/>
        <w:jc w:val="both"/>
        <w:rPr>
          <w:rFonts w:eastAsia="Times New Roman"/>
          <w:lang w:eastAsia="ru-RU"/>
        </w:rPr>
      </w:pPr>
      <w:r>
        <w:rPr>
          <w:rFonts w:eastAsia="Times New Roman"/>
          <w:lang w:eastAsia="ru-RU"/>
        </w:rPr>
        <w:t xml:space="preserve">- </w:t>
      </w:r>
      <w:r w:rsidR="002A0B9C" w:rsidRPr="002A0B9C">
        <w:rPr>
          <w:rFonts w:eastAsia="Times New Roman"/>
          <w:lang w:eastAsia="ru-RU"/>
        </w:rPr>
        <w:t>киосков и павильонов, торгово-остановочных комплексов - до одного года.</w:t>
      </w:r>
    </w:p>
    <w:p w:rsidR="002A0B9C" w:rsidRPr="002A0B9C" w:rsidRDefault="002A0B9C" w:rsidP="00C96C6F">
      <w:pPr>
        <w:spacing w:after="0" w:line="240" w:lineRule="auto"/>
        <w:ind w:firstLine="709"/>
        <w:jc w:val="both"/>
        <w:rPr>
          <w:rFonts w:eastAsia="Times New Roman"/>
          <w:lang w:eastAsia="ru-RU"/>
        </w:rPr>
      </w:pPr>
      <w:bookmarkStart w:id="9" w:name="sub_1007"/>
      <w:r w:rsidRPr="002A0B9C">
        <w:rPr>
          <w:rFonts w:eastAsia="Times New Roman"/>
          <w:lang w:eastAsia="ru-RU"/>
        </w:rPr>
        <w:t xml:space="preserve">1.6. </w:t>
      </w:r>
      <w:bookmarkStart w:id="10" w:name="sub_1009"/>
      <w:bookmarkEnd w:id="9"/>
      <w:proofErr w:type="gramStart"/>
      <w:r w:rsidRPr="002A0B9C">
        <w:rPr>
          <w:rFonts w:eastAsia="Times New Roman"/>
          <w:lang w:eastAsia="ru-RU"/>
        </w:rPr>
        <w:t xml:space="preserve">Размещение НТО на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на территории Краснодарского края нормативов минимальной обеспеченности </w:t>
      </w:r>
      <w:r w:rsidRPr="002A0B9C">
        <w:rPr>
          <w:rFonts w:eastAsia="Times New Roman"/>
          <w:lang w:eastAsia="ru-RU"/>
        </w:rPr>
        <w:lastRenderedPageBreak/>
        <w:t>населения площадью</w:t>
      </w:r>
      <w:proofErr w:type="gramEnd"/>
      <w:r w:rsidRPr="002A0B9C">
        <w:rPr>
          <w:rFonts w:eastAsia="Times New Roman"/>
          <w:lang w:eastAsia="ru-RU"/>
        </w:rPr>
        <w:t xml:space="preserve"> торговых объектов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w:t>
      </w:r>
    </w:p>
    <w:bookmarkEnd w:id="10"/>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 xml:space="preserve">1.7. </w:t>
      </w:r>
      <w:proofErr w:type="gramStart"/>
      <w:r w:rsidRPr="002A0B9C">
        <w:rPr>
          <w:rFonts w:eastAsia="Times New Roman"/>
          <w:lang w:eastAsia="ru-RU"/>
        </w:rPr>
        <w:t xml:space="preserve">Схема размещения нестационарных торговых объектов - документ, состоящий из двух частей, графической и текстовой, содержащий сведения о размещении нестационарной торговой сети на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(далее – Схема). </w:t>
      </w:r>
      <w:proofErr w:type="gramEnd"/>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color w:val="000000"/>
          <w:lang w:eastAsia="ru-RU"/>
        </w:rPr>
        <w:t xml:space="preserve">1.8. Организатором Конкурса, органом, ответственным за проведение Конкурса и рассмотрение заявок на размещение НТО без проведения Конкурса выступает администрация </w:t>
      </w:r>
      <w:r w:rsidRPr="002A0B9C">
        <w:rPr>
          <w:rFonts w:eastAsia="Calibri"/>
          <w:lang w:eastAsia="ru-RU"/>
        </w:rPr>
        <w:t>Новоивановского сельского поселения Новопокровского района</w:t>
      </w:r>
      <w:r w:rsidRPr="002A0B9C">
        <w:rPr>
          <w:rFonts w:eastAsia="Times New Roman"/>
          <w:color w:val="000000"/>
          <w:lang w:eastAsia="ru-RU"/>
        </w:rPr>
        <w:t xml:space="preserve"> через отдел ЖКХ, земельных и имущественных отношений администрации</w:t>
      </w:r>
      <w:r w:rsidRPr="002A0B9C">
        <w:rPr>
          <w:rFonts w:eastAsia="Calibri"/>
          <w:lang w:eastAsia="ru-RU"/>
        </w:rPr>
        <w:t xml:space="preserve"> Новоивановского сельского поселения Новопокровского района</w:t>
      </w:r>
      <w:r w:rsidRPr="002A0B9C">
        <w:rPr>
          <w:rFonts w:eastAsia="Times New Roman"/>
          <w:color w:val="000000"/>
          <w:lang w:eastAsia="ru-RU"/>
        </w:rPr>
        <w:t xml:space="preserve"> (далее – Уполномоченный орган).</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1.9. Уполномоченный орган</w:t>
      </w:r>
      <w:r w:rsidRPr="002A0B9C">
        <w:rPr>
          <w:rFonts w:eastAsia="Times New Roman"/>
          <w:color w:val="000000"/>
          <w:lang w:eastAsia="ru-RU"/>
        </w:rPr>
        <w:t xml:space="preserve"> проводит отбор хозяйствующих субъектов (юридических лиц, индивидуальных предпринимателей) для заключения договора о предоставлении права на размещение НТО на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color w:val="000000"/>
          <w:lang w:eastAsia="ru-RU"/>
        </w:rPr>
        <w:t xml:space="preserve"> </w:t>
      </w:r>
      <w:proofErr w:type="spellStart"/>
      <w:r w:rsidRPr="002A0B9C">
        <w:rPr>
          <w:rFonts w:eastAsia="Times New Roman"/>
          <w:color w:val="000000"/>
          <w:lang w:eastAsia="ru-RU"/>
        </w:rPr>
        <w:t>йона</w:t>
      </w:r>
      <w:proofErr w:type="spellEnd"/>
      <w:r w:rsidRPr="002A0B9C">
        <w:rPr>
          <w:rFonts w:eastAsia="Times New Roman"/>
          <w:color w:val="000000"/>
          <w:lang w:eastAsia="ru-RU"/>
        </w:rPr>
        <w:t xml:space="preserve"> путем проведения открытого конкурса.</w:t>
      </w:r>
    </w:p>
    <w:p w:rsidR="002A0B9C" w:rsidRPr="002A0B9C" w:rsidRDefault="002A0B9C" w:rsidP="002A0B9C">
      <w:pPr>
        <w:widowControl w:val="0"/>
        <w:spacing w:after="0" w:line="322" w:lineRule="exact"/>
        <w:ind w:firstLine="820"/>
        <w:jc w:val="both"/>
        <w:rPr>
          <w:rFonts w:eastAsia="Calibri"/>
          <w:szCs w:val="22"/>
        </w:rPr>
      </w:pPr>
      <w:r w:rsidRPr="002A0B9C">
        <w:rPr>
          <w:rFonts w:eastAsia="Calibri"/>
          <w:iCs/>
          <w:color w:val="000000"/>
          <w:spacing w:val="-10"/>
          <w:szCs w:val="22"/>
        </w:rPr>
        <w:t>1.10.</w:t>
      </w:r>
      <w:r w:rsidRPr="002A0B9C">
        <w:rPr>
          <w:rFonts w:eastAsia="Calibri"/>
          <w:i/>
          <w:iCs/>
          <w:color w:val="000000"/>
          <w:spacing w:val="-10"/>
          <w:szCs w:val="22"/>
        </w:rPr>
        <w:t xml:space="preserve"> </w:t>
      </w:r>
      <w:r w:rsidRPr="002A0B9C">
        <w:rPr>
          <w:rFonts w:eastAsia="Calibri"/>
          <w:color w:val="000000"/>
          <w:szCs w:val="22"/>
        </w:rPr>
        <w:t xml:space="preserve">Под открытым конкурсом понимается способ отбора хозяйствующих субъектов (юридических лиц, индивидуальных предпринимателей) на право размещения НТО в местах, определенных Схемой (за исключением мест, предназначенных для торговли фермерами и товаропроизводителями) </w:t>
      </w:r>
      <w:proofErr w:type="gramStart"/>
      <w:r w:rsidRPr="002A0B9C">
        <w:rPr>
          <w:rFonts w:eastAsia="Calibri"/>
          <w:color w:val="000000"/>
          <w:szCs w:val="22"/>
        </w:rPr>
        <w:t>победителем</w:t>
      </w:r>
      <w:proofErr w:type="gramEnd"/>
      <w:r w:rsidRPr="002A0B9C">
        <w:rPr>
          <w:rFonts w:eastAsia="Calibri"/>
          <w:color w:val="000000"/>
          <w:szCs w:val="22"/>
        </w:rPr>
        <w:t xml:space="preserve"> которого признается лицо, предложившее лучшие условия исполнения договора о предоставлении права на размещение НТО на территории </w:t>
      </w:r>
      <w:r w:rsidRPr="002A0B9C">
        <w:rPr>
          <w:rFonts w:eastAsia="Calibri"/>
        </w:rPr>
        <w:t>Новоивановского сельского поселения Новопокровского района</w:t>
      </w:r>
      <w:r w:rsidRPr="002A0B9C">
        <w:rPr>
          <w:rFonts w:eastAsia="Calibri"/>
          <w:color w:val="000000"/>
          <w:szCs w:val="22"/>
        </w:rPr>
        <w:t xml:space="preserve">. </w:t>
      </w:r>
    </w:p>
    <w:p w:rsidR="002A0B9C" w:rsidRPr="002A0B9C" w:rsidRDefault="002A0B9C" w:rsidP="002A0B9C">
      <w:pPr>
        <w:widowControl w:val="0"/>
        <w:spacing w:after="0" w:line="322" w:lineRule="exact"/>
        <w:ind w:firstLine="720"/>
        <w:jc w:val="both"/>
        <w:rPr>
          <w:rFonts w:eastAsia="Calibri"/>
          <w:szCs w:val="22"/>
        </w:rPr>
      </w:pPr>
      <w:r w:rsidRPr="002A0B9C">
        <w:rPr>
          <w:rFonts w:eastAsia="Calibri"/>
          <w:color w:val="000000"/>
          <w:szCs w:val="22"/>
        </w:rPr>
        <w:t>1.11. Целями проведения Конкурса являются:</w:t>
      </w:r>
    </w:p>
    <w:p w:rsidR="002A0B9C" w:rsidRPr="002A0B9C" w:rsidRDefault="002A0B9C" w:rsidP="002A0B9C">
      <w:pPr>
        <w:widowControl w:val="0"/>
        <w:numPr>
          <w:ilvl w:val="0"/>
          <w:numId w:val="5"/>
        </w:numPr>
        <w:tabs>
          <w:tab w:val="left" w:pos="1136"/>
        </w:tabs>
        <w:spacing w:after="0" w:line="322" w:lineRule="exact"/>
        <w:ind w:firstLine="820"/>
        <w:jc w:val="both"/>
        <w:rPr>
          <w:rFonts w:eastAsia="Calibri"/>
          <w:szCs w:val="22"/>
        </w:rPr>
      </w:pPr>
      <w:r w:rsidRPr="002A0B9C">
        <w:rPr>
          <w:rFonts w:eastAsia="Calibri"/>
          <w:color w:val="000000"/>
          <w:szCs w:val="22"/>
        </w:rPr>
        <w:t xml:space="preserve">создание условий для предоставления жителям </w:t>
      </w:r>
      <w:r w:rsidRPr="002A0B9C">
        <w:rPr>
          <w:rFonts w:eastAsia="Calibri"/>
        </w:rPr>
        <w:t>Новоивановского сельского поселения Новопокровского района</w:t>
      </w:r>
      <w:r w:rsidRPr="002A0B9C">
        <w:rPr>
          <w:rFonts w:eastAsia="Calibri"/>
          <w:color w:val="000000"/>
          <w:szCs w:val="22"/>
        </w:rPr>
        <w:t xml:space="preserve"> безопасных и качественных товаров и услуг;</w:t>
      </w:r>
    </w:p>
    <w:p w:rsidR="002A0B9C" w:rsidRPr="002A0B9C" w:rsidRDefault="002A0B9C" w:rsidP="002A0B9C">
      <w:pPr>
        <w:widowControl w:val="0"/>
        <w:numPr>
          <w:ilvl w:val="0"/>
          <w:numId w:val="5"/>
        </w:numPr>
        <w:tabs>
          <w:tab w:val="left" w:pos="1131"/>
        </w:tabs>
        <w:spacing w:after="0" w:line="322" w:lineRule="exact"/>
        <w:ind w:firstLine="820"/>
        <w:jc w:val="both"/>
        <w:rPr>
          <w:rFonts w:eastAsia="Calibri"/>
          <w:szCs w:val="22"/>
        </w:rPr>
      </w:pPr>
      <w:r w:rsidRPr="002A0B9C">
        <w:rPr>
          <w:rFonts w:eastAsia="Calibri"/>
          <w:color w:val="000000"/>
          <w:szCs w:val="22"/>
        </w:rPr>
        <w:t xml:space="preserve">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w:t>
      </w:r>
      <w:r w:rsidRPr="002A0B9C">
        <w:rPr>
          <w:rFonts w:eastAsia="Calibri"/>
        </w:rPr>
        <w:t>Новоивановского сельского поселения Новопокровского района</w:t>
      </w:r>
      <w:r w:rsidRPr="002A0B9C">
        <w:rPr>
          <w:rFonts w:eastAsia="Calibri"/>
          <w:color w:val="000000"/>
          <w:szCs w:val="22"/>
        </w:rPr>
        <w:t xml:space="preserve"> а.</w:t>
      </w:r>
    </w:p>
    <w:p w:rsidR="002A0B9C" w:rsidRPr="002A0B9C" w:rsidRDefault="002A0B9C" w:rsidP="002A0B9C">
      <w:pPr>
        <w:widowControl w:val="0"/>
        <w:spacing w:after="0" w:line="322" w:lineRule="exact"/>
        <w:ind w:firstLine="720"/>
        <w:jc w:val="both"/>
        <w:rPr>
          <w:rFonts w:eastAsia="Calibri"/>
          <w:color w:val="000000"/>
          <w:szCs w:val="22"/>
        </w:rPr>
      </w:pPr>
      <w:r w:rsidRPr="002A0B9C">
        <w:rPr>
          <w:rFonts w:eastAsia="Calibri"/>
          <w:color w:val="000000"/>
          <w:szCs w:val="22"/>
        </w:rPr>
        <w:t>1.12. Плата за участие в Конкурсе не взимается.</w:t>
      </w:r>
    </w:p>
    <w:p w:rsidR="002A0B9C" w:rsidRPr="002A0B9C" w:rsidRDefault="002A0B9C" w:rsidP="002A0B9C">
      <w:pPr>
        <w:widowControl w:val="0"/>
        <w:spacing w:after="0" w:line="322" w:lineRule="exact"/>
        <w:ind w:firstLine="820"/>
        <w:jc w:val="both"/>
        <w:rPr>
          <w:rFonts w:eastAsia="Calibri"/>
          <w:szCs w:val="22"/>
        </w:rPr>
      </w:pPr>
    </w:p>
    <w:p w:rsidR="002A0B9C" w:rsidRPr="002A0B9C" w:rsidRDefault="002A0B9C" w:rsidP="002A0B9C">
      <w:pPr>
        <w:widowControl w:val="0"/>
        <w:autoSpaceDE w:val="0"/>
        <w:autoSpaceDN w:val="0"/>
        <w:adjustRightInd w:val="0"/>
        <w:spacing w:before="108" w:after="108" w:line="240" w:lineRule="auto"/>
        <w:jc w:val="center"/>
        <w:outlineLvl w:val="0"/>
        <w:rPr>
          <w:rFonts w:eastAsia="Times New Roman"/>
          <w:b/>
          <w:bCs/>
          <w:kern w:val="32"/>
          <w:lang w:eastAsia="ru-RU"/>
        </w:rPr>
      </w:pPr>
      <w:bookmarkStart w:id="11" w:name="sub_1200"/>
      <w:r w:rsidRPr="002A0B9C">
        <w:rPr>
          <w:rFonts w:eastAsia="Times New Roman"/>
          <w:b/>
          <w:bCs/>
          <w:kern w:val="32"/>
          <w:lang w:eastAsia="ru-RU"/>
        </w:rPr>
        <w:t>Раздел 2</w:t>
      </w:r>
      <w:r w:rsidRPr="002A0B9C">
        <w:rPr>
          <w:rFonts w:eastAsia="Times New Roman"/>
          <w:b/>
          <w:bCs/>
          <w:kern w:val="32"/>
          <w:lang w:eastAsia="ru-RU"/>
        </w:rPr>
        <w:br/>
        <w:t>Порядок работы Конкурсной комиссии</w:t>
      </w:r>
    </w:p>
    <w:bookmarkEnd w:id="11"/>
    <w:p w:rsidR="002A0B9C" w:rsidRPr="002A0B9C" w:rsidRDefault="002A0B9C" w:rsidP="002A0B9C">
      <w:pPr>
        <w:spacing w:after="0" w:line="240" w:lineRule="auto"/>
        <w:jc w:val="both"/>
        <w:rPr>
          <w:rFonts w:eastAsia="Times New Roman"/>
          <w:sz w:val="24"/>
          <w:szCs w:val="24"/>
          <w:lang w:eastAsia="ru-RU"/>
        </w:rPr>
      </w:pPr>
    </w:p>
    <w:p w:rsidR="002A0B9C" w:rsidRPr="002A0B9C" w:rsidRDefault="002A0B9C" w:rsidP="002A0B9C">
      <w:pPr>
        <w:widowControl w:val="0"/>
        <w:spacing w:after="0" w:line="322" w:lineRule="exact"/>
        <w:ind w:firstLine="820"/>
        <w:jc w:val="both"/>
        <w:rPr>
          <w:rFonts w:eastAsia="Calibri"/>
          <w:szCs w:val="22"/>
        </w:rPr>
      </w:pPr>
      <w:r w:rsidRPr="002A0B9C">
        <w:rPr>
          <w:rFonts w:eastAsia="Calibri"/>
          <w:color w:val="000000"/>
          <w:szCs w:val="22"/>
        </w:rPr>
        <w:t xml:space="preserve">2.1. Конкурс проводит конкурсная комиссия </w:t>
      </w:r>
      <w:r w:rsidRPr="002A0B9C">
        <w:rPr>
          <w:rFonts w:eastAsia="Calibri"/>
          <w:szCs w:val="22"/>
        </w:rPr>
        <w:t xml:space="preserve">по предоставлению права на размещение НТО на территории </w:t>
      </w:r>
      <w:r w:rsidRPr="002A0B9C">
        <w:rPr>
          <w:rFonts w:eastAsia="Calibri"/>
        </w:rPr>
        <w:t>Новоивановского сельского поселения Новопокровского района</w:t>
      </w:r>
      <w:r w:rsidRPr="002A0B9C">
        <w:rPr>
          <w:rFonts w:eastAsia="Calibri"/>
          <w:szCs w:val="22"/>
        </w:rPr>
        <w:t xml:space="preserve"> (далее - Конкурсная комиссия), состав которой утверждается постановлением администрации </w:t>
      </w:r>
      <w:r w:rsidRPr="002A0B9C">
        <w:rPr>
          <w:rFonts w:eastAsia="Calibri"/>
        </w:rPr>
        <w:t>Новоивановского сельского поселения Новопокровского района</w:t>
      </w:r>
      <w:r w:rsidRPr="002A0B9C">
        <w:rPr>
          <w:rFonts w:eastAsia="Calibri"/>
          <w:szCs w:val="22"/>
        </w:rPr>
        <w:t xml:space="preserve"> и действует на постоянной основе.</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lastRenderedPageBreak/>
        <w:t>2.2. Конкурсная комиссия состоит из 5 членов, в состав которой входят: председатель, заместитель председателя, секретарь и члены Конкурсной комиссии.</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2.3.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2A0B9C" w:rsidRPr="002A0B9C" w:rsidRDefault="002A0B9C" w:rsidP="002A0B9C">
      <w:pPr>
        <w:spacing w:after="0" w:line="240" w:lineRule="auto"/>
        <w:jc w:val="both"/>
        <w:rPr>
          <w:rFonts w:eastAsia="Times New Roman"/>
          <w:lang w:eastAsia="ru-RU"/>
        </w:rPr>
      </w:pPr>
      <w:bookmarkStart w:id="12" w:name="sub_10132"/>
      <w:r w:rsidRPr="002A0B9C">
        <w:rPr>
          <w:rFonts w:eastAsia="Times New Roman"/>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bookmarkEnd w:id="12"/>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2.4. </w:t>
      </w:r>
      <w:proofErr w:type="gramStart"/>
      <w:r w:rsidRPr="002A0B9C">
        <w:rPr>
          <w:rFonts w:eastAsia="Times New Roman"/>
          <w:lang w:eastAsia="ru-RU"/>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2A0B9C">
        <w:rPr>
          <w:rFonts w:eastAsia="Times New Roman"/>
          <w:lang w:eastAsia="ru-RU"/>
        </w:rPr>
        <w:t>, членами их органов управления, кредиторами участников Конкурса).</w:t>
      </w:r>
    </w:p>
    <w:p w:rsidR="002A0B9C" w:rsidRPr="002A0B9C" w:rsidRDefault="002A0B9C" w:rsidP="002A0B9C">
      <w:pPr>
        <w:spacing w:after="0" w:line="240" w:lineRule="auto"/>
        <w:jc w:val="both"/>
        <w:rPr>
          <w:rFonts w:eastAsia="Times New Roman"/>
          <w:lang w:eastAsia="ru-RU"/>
        </w:rPr>
      </w:pPr>
      <w:bookmarkStart w:id="13" w:name="sub_1015"/>
      <w:r w:rsidRPr="002A0B9C">
        <w:rPr>
          <w:rFonts w:eastAsia="Times New Roman"/>
          <w:lang w:eastAsia="ru-RU"/>
        </w:rPr>
        <w:t xml:space="preserve">2.5. В случае выявления в составе Конкурсной комиссии лиц, указанных в </w:t>
      </w:r>
      <w:hyperlink w:anchor="sub_52412" w:history="1">
        <w:r w:rsidRPr="002A0B9C">
          <w:rPr>
            <w:rFonts w:eastAsia="Times New Roman"/>
            <w:lang w:eastAsia="ru-RU"/>
          </w:rPr>
          <w:t xml:space="preserve">пункте 2.4 раздела </w:t>
        </w:r>
      </w:hyperlink>
      <w:r w:rsidRPr="002A0B9C">
        <w:rPr>
          <w:rFonts w:eastAsia="Times New Roman"/>
          <w:lang w:eastAsia="ru-RU"/>
        </w:rPr>
        <w:t>2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2A0B9C" w:rsidRPr="002A0B9C" w:rsidRDefault="002A0B9C" w:rsidP="002A0B9C">
      <w:pPr>
        <w:spacing w:after="0" w:line="240" w:lineRule="auto"/>
        <w:jc w:val="both"/>
        <w:rPr>
          <w:rFonts w:eastAsia="Times New Roman"/>
          <w:lang w:eastAsia="ru-RU"/>
        </w:rPr>
      </w:pPr>
      <w:bookmarkStart w:id="14" w:name="sub_52413"/>
      <w:bookmarkEnd w:id="13"/>
      <w:r w:rsidRPr="002A0B9C">
        <w:rPr>
          <w:rFonts w:eastAsia="Times New Roman"/>
          <w:lang w:eastAsia="ru-RU"/>
        </w:rPr>
        <w:t>2.6.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2A0B9C" w:rsidRPr="002A0B9C" w:rsidRDefault="002A0B9C" w:rsidP="002A0B9C">
      <w:pPr>
        <w:spacing w:after="0" w:line="240" w:lineRule="auto"/>
        <w:jc w:val="both"/>
        <w:rPr>
          <w:rFonts w:eastAsia="Times New Roman"/>
          <w:lang w:eastAsia="ru-RU"/>
        </w:rPr>
      </w:pPr>
      <w:bookmarkStart w:id="15" w:name="sub_1017"/>
      <w:bookmarkEnd w:id="14"/>
      <w:r w:rsidRPr="002A0B9C">
        <w:rPr>
          <w:rFonts w:eastAsia="Times New Roman"/>
          <w:lang w:eastAsia="ru-RU"/>
        </w:rPr>
        <w:t>2.7.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bookmarkEnd w:id="15"/>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2.8. Конкурсная комиссия осуществляет следующие функции:</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вскрывает конверты с документами на участие в Конкурсе;</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принимает решение о допуске к участию в Конкурсе и признании участником Конкурса, или об отказе в допуске к участию в Конкурсе;</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рассматривает заявления и документы на участие в Конкурсе;</w:t>
      </w:r>
    </w:p>
    <w:p w:rsidR="002A0B9C" w:rsidRPr="002A0B9C" w:rsidRDefault="002A0B9C" w:rsidP="002A0B9C">
      <w:pPr>
        <w:spacing w:after="0" w:line="240" w:lineRule="auto"/>
        <w:jc w:val="both"/>
        <w:rPr>
          <w:rFonts w:eastAsia="Times New Roman"/>
          <w:lang w:eastAsia="ru-RU"/>
        </w:rPr>
      </w:pPr>
      <w:bookmarkStart w:id="16" w:name="sub_10185"/>
      <w:r w:rsidRPr="002A0B9C">
        <w:rPr>
          <w:rFonts w:eastAsia="Times New Roman"/>
          <w:lang w:eastAsia="ru-RU"/>
        </w:rPr>
        <w:t>определяет победителей Конкурса, принимает решения по единственным заявкам на участие в Конкурсе;</w:t>
      </w:r>
    </w:p>
    <w:bookmarkEnd w:id="16"/>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принимает решения по иным вопросам, касающимся размещения НТО.</w:t>
      </w:r>
    </w:p>
    <w:p w:rsidR="002A0B9C" w:rsidRPr="002A0B9C" w:rsidRDefault="002A0B9C" w:rsidP="002A0B9C">
      <w:pPr>
        <w:spacing w:after="0" w:line="240" w:lineRule="auto"/>
        <w:jc w:val="both"/>
        <w:rPr>
          <w:rFonts w:eastAsia="Times New Roman"/>
          <w:lang w:eastAsia="ru-RU"/>
        </w:rPr>
      </w:pPr>
      <w:bookmarkStart w:id="17" w:name="sub_1019"/>
      <w:r w:rsidRPr="002A0B9C">
        <w:rPr>
          <w:rFonts w:eastAsia="Times New Roman"/>
          <w:lang w:eastAsia="ru-RU"/>
        </w:rPr>
        <w:t>2.9.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bookmarkEnd w:id="17"/>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2.10. Результаты голосования и решение Конкурсной комиссии заносятся в протокол заседания Конкурсной комиссии, который подписывается её членами </w:t>
      </w:r>
      <w:r w:rsidRPr="002A0B9C">
        <w:rPr>
          <w:rFonts w:eastAsia="Times New Roman"/>
          <w:lang w:eastAsia="ru-RU"/>
        </w:rPr>
        <w:lastRenderedPageBreak/>
        <w:t>(их представителями), присутствовавшими на заседании. Протокол заседания Конкурсной комиссии ведётся секретарём Конкурсной комиссии.</w:t>
      </w:r>
    </w:p>
    <w:p w:rsidR="002A0B9C" w:rsidRPr="002A0B9C" w:rsidRDefault="002A0B9C" w:rsidP="002A0B9C">
      <w:pPr>
        <w:spacing w:after="0" w:line="240" w:lineRule="auto"/>
        <w:jc w:val="both"/>
        <w:rPr>
          <w:rFonts w:eastAsia="Times New Roman"/>
          <w:sz w:val="24"/>
          <w:szCs w:val="24"/>
          <w:lang w:eastAsia="ru-RU"/>
        </w:rPr>
      </w:pP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bookmarkStart w:id="18" w:name="sub_1300"/>
      <w:r w:rsidRPr="002A0B9C">
        <w:rPr>
          <w:rFonts w:eastAsia="Times New Roman"/>
          <w:b/>
          <w:bCs/>
          <w:kern w:val="32"/>
          <w:lang w:eastAsia="ru-RU"/>
        </w:rPr>
        <w:t>Раздел 3</w:t>
      </w:r>
      <w:r w:rsidRPr="002A0B9C">
        <w:rPr>
          <w:rFonts w:eastAsia="Times New Roman"/>
          <w:b/>
          <w:bCs/>
          <w:kern w:val="32"/>
          <w:lang w:eastAsia="ru-RU"/>
        </w:rPr>
        <w:br/>
        <w:t>Условия участия и порядок проведения Конкурса</w:t>
      </w:r>
    </w:p>
    <w:p w:rsidR="002A0B9C" w:rsidRPr="002A0B9C" w:rsidRDefault="002A0B9C" w:rsidP="002A0B9C">
      <w:pPr>
        <w:widowControl w:val="0"/>
        <w:autoSpaceDE w:val="0"/>
        <w:autoSpaceDN w:val="0"/>
        <w:adjustRightInd w:val="0"/>
        <w:spacing w:after="0" w:line="240" w:lineRule="auto"/>
        <w:jc w:val="both"/>
        <w:outlineLvl w:val="0"/>
        <w:rPr>
          <w:rFonts w:eastAsia="Times New Roman"/>
          <w:b/>
          <w:bCs/>
          <w:kern w:val="32"/>
          <w:lang w:eastAsia="ru-RU"/>
        </w:rPr>
      </w:pPr>
      <w:bookmarkStart w:id="19" w:name="sub_1301"/>
      <w:bookmarkEnd w:id="18"/>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Подраздел 3.1. Условия участия в Конкурсе</w:t>
      </w:r>
      <w:bookmarkEnd w:id="19"/>
    </w:p>
    <w:p w:rsidR="002A0B9C" w:rsidRPr="002A0B9C" w:rsidRDefault="002A0B9C" w:rsidP="002A0B9C">
      <w:pPr>
        <w:spacing w:after="0" w:line="240" w:lineRule="auto"/>
        <w:rPr>
          <w:rFonts w:eastAsia="Times New Roman"/>
          <w:sz w:val="24"/>
          <w:szCs w:val="24"/>
          <w:lang w:eastAsia="ru-RU"/>
        </w:rPr>
      </w:pPr>
    </w:p>
    <w:p w:rsidR="002A0B9C" w:rsidRPr="002A0B9C" w:rsidRDefault="002A0B9C" w:rsidP="00C96C6F">
      <w:pPr>
        <w:spacing w:after="0" w:line="240" w:lineRule="auto"/>
        <w:ind w:firstLine="709"/>
        <w:jc w:val="both"/>
        <w:rPr>
          <w:rFonts w:eastAsia="Times New Roman"/>
          <w:sz w:val="24"/>
          <w:szCs w:val="24"/>
          <w:lang w:eastAsia="ru-RU"/>
        </w:rPr>
      </w:pPr>
      <w:r w:rsidRPr="002A0B9C">
        <w:rPr>
          <w:rFonts w:eastAsia="Times New Roman"/>
          <w:lang w:eastAsia="ru-RU"/>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 заявление) с приложением документов, указанных в пункте 3.1.2 подраздела 3.1 раздела 3 настоящего Положения. </w:t>
      </w:r>
    </w:p>
    <w:p w:rsidR="002A0B9C" w:rsidRPr="002A0B9C" w:rsidRDefault="002A0B9C" w:rsidP="00C96C6F">
      <w:pPr>
        <w:spacing w:after="0" w:line="240" w:lineRule="auto"/>
        <w:ind w:firstLine="709"/>
        <w:jc w:val="both"/>
        <w:rPr>
          <w:rFonts w:eastAsia="Times New Roman"/>
          <w:lang w:eastAsia="ru-RU"/>
        </w:rPr>
      </w:pPr>
      <w:bookmarkStart w:id="20" w:name="sub_1022"/>
      <w:r w:rsidRPr="002A0B9C">
        <w:rPr>
          <w:rFonts w:eastAsia="Times New Roman"/>
          <w:lang w:eastAsia="ru-RU"/>
        </w:rPr>
        <w:t>3.1.2. Для участия в Конкурсе заявитель направляет или представляет в Уполномоченный орган заявление с приложением следующих документов:</w:t>
      </w:r>
    </w:p>
    <w:p w:rsidR="002A0B9C" w:rsidRPr="002A0B9C" w:rsidRDefault="002A0B9C" w:rsidP="00C96C6F">
      <w:pPr>
        <w:spacing w:after="0" w:line="240" w:lineRule="auto"/>
        <w:ind w:firstLine="709"/>
        <w:jc w:val="both"/>
        <w:rPr>
          <w:rFonts w:eastAsia="Times New Roman"/>
          <w:lang w:eastAsia="ru-RU"/>
        </w:rPr>
      </w:pPr>
      <w:bookmarkStart w:id="21" w:name="sub_10222"/>
      <w:bookmarkEnd w:id="20"/>
      <w:proofErr w:type="gramStart"/>
      <w:r w:rsidRPr="002A0B9C">
        <w:rPr>
          <w:rFonts w:eastAsia="Times New Roman"/>
          <w:lang w:eastAsia="ru-RU"/>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2A0B9C">
        <w:rPr>
          <w:rFonts w:eastAsia="Times New Roman"/>
          <w:lang w:eastAsia="ru-RU"/>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2A0B9C" w:rsidRPr="002A0B9C" w:rsidRDefault="002A0B9C" w:rsidP="00C96C6F">
      <w:pPr>
        <w:spacing w:after="0" w:line="240" w:lineRule="auto"/>
        <w:ind w:firstLine="709"/>
        <w:jc w:val="both"/>
        <w:rPr>
          <w:rFonts w:eastAsia="Times New Roman"/>
          <w:lang w:eastAsia="ru-RU"/>
        </w:rPr>
      </w:pPr>
      <w:bookmarkStart w:id="22" w:name="sub_10223"/>
      <w:bookmarkEnd w:id="21"/>
      <w:r w:rsidRPr="002A0B9C">
        <w:rPr>
          <w:rFonts w:eastAsia="Times New Roman"/>
          <w:lang w:eastAsia="ru-RU"/>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22"/>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3) документов, содержащих сведения, подтверждающие соответствие заявителя конкурсным условиям:</w:t>
      </w:r>
    </w:p>
    <w:p w:rsidR="002A0B9C" w:rsidRPr="002A0B9C" w:rsidRDefault="002A0B9C" w:rsidP="002A0B9C">
      <w:pPr>
        <w:spacing w:after="0" w:line="240" w:lineRule="auto"/>
        <w:jc w:val="both"/>
        <w:rPr>
          <w:rFonts w:eastAsia="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62"/>
        <w:gridCol w:w="4961"/>
      </w:tblGrid>
      <w:tr w:rsidR="002A0B9C" w:rsidRPr="002A0B9C" w:rsidTr="002A0B9C">
        <w:tc>
          <w:tcPr>
            <w:tcW w:w="700"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w:t>
            </w:r>
            <w:r w:rsidRPr="002A0B9C">
              <w:rPr>
                <w:rFonts w:eastAsia="Times New Roman"/>
                <w:lang w:eastAsia="ru-RU"/>
              </w:rPr>
              <w:br/>
            </w:r>
            <w:proofErr w:type="gramStart"/>
            <w:r w:rsidRPr="002A0B9C">
              <w:rPr>
                <w:rFonts w:eastAsia="Times New Roman"/>
                <w:lang w:eastAsia="ru-RU"/>
              </w:rPr>
              <w:t>п</w:t>
            </w:r>
            <w:proofErr w:type="gramEnd"/>
            <w:r w:rsidRPr="002A0B9C">
              <w:rPr>
                <w:rFonts w:eastAsia="Times New Roman"/>
                <w:lang w:eastAsia="ru-RU"/>
              </w:rPr>
              <w:t>/п</w:t>
            </w:r>
          </w:p>
        </w:tc>
        <w:tc>
          <w:tcPr>
            <w:tcW w:w="4262"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Наименование конкурсного условия</w:t>
            </w:r>
          </w:p>
        </w:tc>
        <w:tc>
          <w:tcPr>
            <w:tcW w:w="4961"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Документы, содержащие сведения, подтверждающие соответствие участника конкурсным условиям</w:t>
            </w:r>
          </w:p>
        </w:tc>
      </w:tr>
      <w:tr w:rsidR="002A0B9C" w:rsidRPr="002A0B9C" w:rsidTr="002A0B9C">
        <w:tc>
          <w:tcPr>
            <w:tcW w:w="700"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1.</w:t>
            </w:r>
          </w:p>
        </w:tc>
        <w:tc>
          <w:tcPr>
            <w:tcW w:w="4262"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 xml:space="preserve">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Новопокровский </w:t>
            </w:r>
            <w:r w:rsidRPr="002A0B9C">
              <w:rPr>
                <w:rFonts w:eastAsia="Times New Roman"/>
                <w:lang w:eastAsia="ru-RU"/>
              </w:rPr>
              <w:lastRenderedPageBreak/>
              <w:t>район</w:t>
            </w:r>
          </w:p>
        </w:tc>
        <w:tc>
          <w:tcPr>
            <w:tcW w:w="4961"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lastRenderedPageBreak/>
              <w:t>Эскиз, дизайн-проект НТО, согласованный с управлением архитектуры и градостроительства администрации муниципального образования Новопокровский район</w:t>
            </w:r>
          </w:p>
        </w:tc>
      </w:tr>
      <w:tr w:rsidR="002A0B9C" w:rsidRPr="002A0B9C" w:rsidTr="002A0B9C">
        <w:tc>
          <w:tcPr>
            <w:tcW w:w="700"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lastRenderedPageBreak/>
              <w:t>2.</w:t>
            </w:r>
          </w:p>
        </w:tc>
        <w:tc>
          <w:tcPr>
            <w:tcW w:w="4262"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Использование поверенных технических средств измерения (весов, мерных ёмкостей, мерной линейки)</w:t>
            </w:r>
          </w:p>
        </w:tc>
        <w:tc>
          <w:tcPr>
            <w:tcW w:w="4961"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2A0B9C" w:rsidRPr="002A0B9C" w:rsidTr="002A0B9C">
        <w:tc>
          <w:tcPr>
            <w:tcW w:w="700"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bookmarkStart w:id="23" w:name="sub_40"/>
            <w:r w:rsidRPr="002A0B9C">
              <w:rPr>
                <w:rFonts w:eastAsia="Times New Roman"/>
                <w:lang w:eastAsia="ru-RU"/>
              </w:rPr>
              <w:t>3.</w:t>
            </w:r>
            <w:bookmarkEnd w:id="23"/>
          </w:p>
        </w:tc>
        <w:tc>
          <w:tcPr>
            <w:tcW w:w="4262"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Опыт работы заявителя в сфере нестационарной мелкорозничной торговли</w:t>
            </w:r>
          </w:p>
        </w:tc>
        <w:tc>
          <w:tcPr>
            <w:tcW w:w="4961"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both"/>
              <w:rPr>
                <w:rFonts w:ascii="Arial" w:eastAsia="Times New Roman" w:hAnsi="Arial" w:cs="Arial"/>
                <w:sz w:val="24"/>
                <w:szCs w:val="24"/>
                <w:lang w:eastAsia="ru-RU"/>
              </w:rPr>
            </w:pPr>
            <w:r w:rsidRPr="002A0B9C">
              <w:rPr>
                <w:rFonts w:eastAsia="Times New Roman"/>
                <w:lang w:eastAsia="ru-RU"/>
              </w:rPr>
              <w:t>Договор на право размещения НТО на территории</w:t>
            </w:r>
            <w:r w:rsidRPr="002A0B9C">
              <w:rPr>
                <w:rFonts w:ascii="Arial" w:eastAsia="Times New Roman" w:hAnsi="Arial" w:cs="Arial"/>
                <w:color w:val="000000"/>
                <w:sz w:val="24"/>
                <w:szCs w:val="24"/>
                <w:lang w:eastAsia="ru-RU"/>
              </w:rPr>
              <w:t xml:space="preserve"> </w:t>
            </w:r>
            <w:r w:rsidRPr="002A0B9C">
              <w:rPr>
                <w:rFonts w:eastAsia="Calibri"/>
                <w:lang w:eastAsia="ru-RU"/>
              </w:rPr>
              <w:t>Новоивановского сельского поселения Новопокровского района</w:t>
            </w:r>
          </w:p>
        </w:tc>
      </w:tr>
      <w:tr w:rsidR="002A0B9C" w:rsidRPr="002A0B9C" w:rsidTr="002A0B9C">
        <w:tc>
          <w:tcPr>
            <w:tcW w:w="700"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4.</w:t>
            </w:r>
          </w:p>
        </w:tc>
        <w:tc>
          <w:tcPr>
            <w:tcW w:w="4262"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Финансовое предложение за право на размещение нестационарного торгового объекта</w:t>
            </w:r>
          </w:p>
        </w:tc>
        <w:tc>
          <w:tcPr>
            <w:tcW w:w="4961"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 xml:space="preserve">Расчёт финансового предложения </w:t>
            </w:r>
            <w:proofErr w:type="gramStart"/>
            <w:r w:rsidRPr="002A0B9C">
              <w:rPr>
                <w:rFonts w:eastAsia="Times New Roman"/>
                <w:lang w:eastAsia="ru-RU"/>
              </w:rPr>
              <w:t>за право на размещение НТО в соответствии с методикой определения стартового размера финансового предложения за право</w:t>
            </w:r>
            <w:proofErr w:type="gramEnd"/>
            <w:r w:rsidRPr="002A0B9C">
              <w:rPr>
                <w:rFonts w:eastAsia="Times New Roman"/>
                <w:lang w:eastAsia="ru-RU"/>
              </w:rPr>
              <w:t xml:space="preserve"> на размещение НТО, утверждённой постановлением администрации</w:t>
            </w:r>
            <w:r w:rsidRPr="002A0B9C">
              <w:rPr>
                <w:rFonts w:ascii="Arial" w:eastAsia="Times New Roman" w:hAnsi="Arial" w:cs="Arial"/>
                <w:sz w:val="24"/>
                <w:szCs w:val="24"/>
                <w:lang w:eastAsia="ru-RU"/>
              </w:rPr>
              <w:t xml:space="preserve">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и оформленный на бланке, утверждённом постановлением администрации</w:t>
            </w:r>
            <w:r w:rsidRPr="002A0B9C">
              <w:rPr>
                <w:rFonts w:ascii="Arial" w:eastAsia="Times New Roman" w:hAnsi="Arial" w:cs="Arial"/>
                <w:sz w:val="24"/>
                <w:szCs w:val="24"/>
                <w:lang w:eastAsia="ru-RU"/>
              </w:rPr>
              <w:t xml:space="preserve"> </w:t>
            </w:r>
            <w:r w:rsidRPr="002A0B9C">
              <w:rPr>
                <w:rFonts w:eastAsia="Calibri"/>
                <w:lang w:eastAsia="ru-RU"/>
              </w:rPr>
              <w:t>Новоивановского сельского поселения Новопокровского района</w:t>
            </w:r>
          </w:p>
        </w:tc>
      </w:tr>
    </w:tbl>
    <w:p w:rsidR="002A0B9C" w:rsidRPr="002A0B9C" w:rsidRDefault="002A0B9C" w:rsidP="002A0B9C">
      <w:pPr>
        <w:spacing w:after="0" w:line="240" w:lineRule="auto"/>
        <w:jc w:val="both"/>
        <w:rPr>
          <w:rFonts w:eastAsia="Times New Roman"/>
          <w:lang w:eastAsia="ru-RU"/>
        </w:rPr>
      </w:pPr>
    </w:p>
    <w:p w:rsidR="002A0B9C" w:rsidRPr="002A0B9C" w:rsidRDefault="002A0B9C" w:rsidP="00C96C6F">
      <w:pPr>
        <w:spacing w:after="0" w:line="240" w:lineRule="auto"/>
        <w:ind w:firstLine="709"/>
        <w:jc w:val="both"/>
        <w:rPr>
          <w:rFonts w:eastAsia="Times New Roman"/>
          <w:lang w:eastAsia="ru-RU"/>
        </w:rPr>
      </w:pPr>
      <w:bookmarkStart w:id="24" w:name="sub_1023"/>
      <w:r w:rsidRPr="002A0B9C">
        <w:rPr>
          <w:rFonts w:eastAsia="Times New Roman"/>
          <w:lang w:eastAsia="ru-RU"/>
        </w:rPr>
        <w:t xml:space="preserve">3.1.3. Заявитель вправе предоставить: </w:t>
      </w:r>
    </w:p>
    <w:p w:rsidR="002A0B9C" w:rsidRPr="002A0B9C" w:rsidRDefault="00DD73DB" w:rsidP="00C96C6F">
      <w:pPr>
        <w:spacing w:after="0" w:line="240" w:lineRule="auto"/>
        <w:ind w:firstLine="709"/>
        <w:jc w:val="both"/>
        <w:rPr>
          <w:rFonts w:eastAsia="Times New Roman"/>
          <w:lang w:eastAsia="ru-RU"/>
        </w:rPr>
      </w:pPr>
      <w:hyperlink r:id="rId13" w:history="1">
        <w:proofErr w:type="gramStart"/>
        <w:r w:rsidR="002A0B9C" w:rsidRPr="002A0B9C">
          <w:rPr>
            <w:rFonts w:eastAsia="Times New Roman"/>
            <w:lang w:eastAsia="ru-RU"/>
          </w:rPr>
          <w:t>выписки</w:t>
        </w:r>
      </w:hyperlink>
      <w:r w:rsidR="002A0B9C" w:rsidRPr="002A0B9C">
        <w:rPr>
          <w:rFonts w:eastAsia="Times New Roman"/>
          <w:lang w:eastAsia="ru-RU"/>
        </w:rPr>
        <w:t xml:space="preserve"> из Единого государственного реестра юридических лиц или </w:t>
      </w:r>
      <w:hyperlink r:id="rId14" w:history="1">
        <w:r w:rsidR="002A0B9C" w:rsidRPr="002A0B9C">
          <w:rPr>
            <w:rFonts w:eastAsia="Times New Roman"/>
            <w:lang w:eastAsia="ru-RU"/>
          </w:rPr>
          <w:t>выписки</w:t>
        </w:r>
      </w:hyperlink>
      <w:r w:rsidR="002A0B9C" w:rsidRPr="002A0B9C">
        <w:rPr>
          <w:rFonts w:eastAsia="Times New Roman"/>
          <w:lang w:eastAsia="ru-RU"/>
        </w:rPr>
        <w:t xml:space="preserve"> из Единого государственного реестра индивидуальных предпринимателей или нотариально заверенные копии таких выписок, (выданные не более чем за 30 дней до дня объявления о проведении Конкурса. </w:t>
      </w:r>
      <w:proofErr w:type="gramEnd"/>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 xml:space="preserve">3.1.4.В случае, если указанные в подпункте 3.1.3 пункта 3.1 раздела 3 настоящего Положения документы не предоставлены Заявителем, такие документы запрашиваются в порядке межведомственного взаимодействия </w:t>
      </w:r>
    </w:p>
    <w:bookmarkEnd w:id="24"/>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3.1.5. Заявление является официальным документом, выражающим намерение Заявителя принять участие в Конкурсе.</w:t>
      </w:r>
    </w:p>
    <w:p w:rsidR="002A0B9C" w:rsidRPr="002A0B9C" w:rsidRDefault="002A0B9C" w:rsidP="00C96C6F">
      <w:pPr>
        <w:spacing w:after="0" w:line="240" w:lineRule="auto"/>
        <w:ind w:firstLine="709"/>
        <w:jc w:val="both"/>
        <w:rPr>
          <w:rFonts w:eastAsia="Times New Roman"/>
          <w:lang w:eastAsia="ru-RU"/>
        </w:rPr>
      </w:pPr>
      <w:bookmarkStart w:id="25" w:name="sub_1024"/>
      <w:r w:rsidRPr="002A0B9C">
        <w:rPr>
          <w:rFonts w:eastAsia="Times New Roman"/>
          <w:lang w:eastAsia="ru-RU"/>
        </w:rPr>
        <w:t xml:space="preserve">3.1.6. Заявитель имеет право отозвать поданное заявление не </w:t>
      </w:r>
      <w:proofErr w:type="gramStart"/>
      <w:r w:rsidRPr="002A0B9C">
        <w:rPr>
          <w:rFonts w:eastAsia="Times New Roman"/>
          <w:lang w:eastAsia="ru-RU"/>
        </w:rPr>
        <w:t>позднее</w:t>
      </w:r>
      <w:proofErr w:type="gramEnd"/>
      <w:r w:rsidRPr="002A0B9C">
        <w:rPr>
          <w:rFonts w:eastAsia="Times New Roman"/>
          <w:lang w:eastAsia="ru-RU"/>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Уполномоченный орган в письменной форме.</w:t>
      </w:r>
    </w:p>
    <w:bookmarkEnd w:id="25"/>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 xml:space="preserve">3.1.7.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w:t>
      </w:r>
      <w:r w:rsidRPr="002A0B9C">
        <w:rPr>
          <w:rFonts w:eastAsia="Times New Roman"/>
          <w:lang w:eastAsia="ru-RU"/>
        </w:rPr>
        <w:lastRenderedPageBreak/>
        <w:t>Заявителями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К документам прикладывается опись документов, представляемых для участия в Конкурсе.</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Документы представляются в запечатанном конверте, на котором указываются:</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наименование Конкурса;</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наименование юридического лица, фамилия, имя и отчество индивидуального предпринимателя;</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ассортимент товаров;</w:t>
      </w:r>
    </w:p>
    <w:p w:rsidR="002A0B9C" w:rsidRPr="002A0B9C" w:rsidRDefault="002A0B9C" w:rsidP="00C96C6F">
      <w:pPr>
        <w:spacing w:after="0" w:line="240" w:lineRule="auto"/>
        <w:ind w:firstLine="709"/>
        <w:jc w:val="both"/>
        <w:rPr>
          <w:rFonts w:eastAsia="Times New Roman"/>
          <w:lang w:eastAsia="ru-RU"/>
        </w:rPr>
      </w:pPr>
      <w:bookmarkStart w:id="26" w:name="sub_10257"/>
      <w:r w:rsidRPr="002A0B9C">
        <w:rPr>
          <w:rFonts w:eastAsia="Times New Roman"/>
          <w:lang w:eastAsia="ru-RU"/>
        </w:rPr>
        <w:t>адреса размещения НТО, по которым подаётся заявление, в соответствии с выпиской из Схемы, актуальной применительно к конкретному Конкурсу.</w:t>
      </w:r>
    </w:p>
    <w:bookmarkEnd w:id="26"/>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Представленные на участие в Конкурсе документы Заявителю не возвращаются.</w:t>
      </w:r>
    </w:p>
    <w:p w:rsidR="002A0B9C" w:rsidRPr="002A0B9C" w:rsidRDefault="002A0B9C" w:rsidP="00C96C6F">
      <w:pPr>
        <w:widowControl w:val="0"/>
        <w:tabs>
          <w:tab w:val="left" w:pos="0"/>
        </w:tabs>
        <w:autoSpaceDE w:val="0"/>
        <w:autoSpaceDN w:val="0"/>
        <w:adjustRightInd w:val="0"/>
        <w:spacing w:after="0" w:line="240" w:lineRule="auto"/>
        <w:ind w:firstLine="709"/>
        <w:jc w:val="both"/>
        <w:outlineLvl w:val="0"/>
        <w:rPr>
          <w:rFonts w:ascii="Cambria" w:eastAsia="Times New Roman" w:hAnsi="Cambria"/>
          <w:b/>
          <w:bCs/>
          <w:kern w:val="32"/>
          <w:sz w:val="32"/>
          <w:szCs w:val="32"/>
          <w:lang w:eastAsia="ru-RU"/>
        </w:rPr>
      </w:pPr>
      <w:r w:rsidRPr="002A0B9C">
        <w:rPr>
          <w:rFonts w:eastAsia="Times New Roman"/>
          <w:bCs/>
          <w:color w:val="000000"/>
          <w:kern w:val="32"/>
          <w:lang w:eastAsia="ru-RU"/>
        </w:rPr>
        <w:t xml:space="preserve">3.1.8. Участник Конкурса не должен </w:t>
      </w:r>
      <w:proofErr w:type="gramStart"/>
      <w:r w:rsidRPr="002A0B9C">
        <w:rPr>
          <w:rFonts w:eastAsia="Times New Roman"/>
          <w:bCs/>
          <w:color w:val="000000"/>
          <w:kern w:val="32"/>
          <w:lang w:eastAsia="ru-RU"/>
        </w:rPr>
        <w:t>находится</w:t>
      </w:r>
      <w:proofErr w:type="gramEnd"/>
      <w:r w:rsidRPr="002A0B9C">
        <w:rPr>
          <w:rFonts w:eastAsia="Times New Roman"/>
          <w:bCs/>
          <w:color w:val="000000"/>
          <w:kern w:val="32"/>
          <w:lang w:eastAsia="ru-RU"/>
        </w:rPr>
        <w:t xml:space="preserve">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w:t>
      </w:r>
      <w:proofErr w:type="gramStart"/>
      <w:r w:rsidRPr="002A0B9C">
        <w:rPr>
          <w:rFonts w:eastAsia="Times New Roman"/>
          <w:bCs/>
          <w:color w:val="000000"/>
          <w:kern w:val="32"/>
          <w:lang w:eastAsia="ru-RU"/>
        </w:rPr>
        <w:t>не должен иметь недоимки по налогам и сборам, а также задолженностей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2A0B9C">
        <w:rPr>
          <w:rFonts w:eastAsia="Times New Roman"/>
          <w:bCs/>
          <w:color w:val="000000"/>
          <w:kern w:val="32"/>
          <w:lang w:eastAsia="ru-RU"/>
        </w:rPr>
        <w:t xml:space="preserve"> признании обязанности </w:t>
      </w:r>
      <w:proofErr w:type="gramStart"/>
      <w:r w:rsidRPr="002A0B9C">
        <w:rPr>
          <w:rFonts w:eastAsia="Times New Roman"/>
          <w:bCs/>
          <w:color w:val="000000"/>
          <w:kern w:val="32"/>
          <w:lang w:eastAsia="ru-RU"/>
        </w:rPr>
        <w:t>заявителя</w:t>
      </w:r>
      <w:proofErr w:type="gramEnd"/>
      <w:r w:rsidRPr="002A0B9C">
        <w:rPr>
          <w:rFonts w:eastAsia="Times New Roman"/>
          <w:bCs/>
          <w:color w:val="000000"/>
          <w:kern w:val="32"/>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2A0B9C">
        <w:rPr>
          <w:rFonts w:ascii="Cambria" w:eastAsia="Times New Roman" w:hAnsi="Cambria"/>
          <w:b/>
          <w:bCs/>
          <w:color w:val="000000"/>
          <w:kern w:val="32"/>
          <w:sz w:val="32"/>
          <w:szCs w:val="32"/>
          <w:lang w:eastAsia="ru-RU"/>
        </w:rPr>
        <w:t xml:space="preserve"> </w:t>
      </w:r>
    </w:p>
    <w:p w:rsidR="002A0B9C" w:rsidRPr="002A0B9C" w:rsidRDefault="002A0B9C" w:rsidP="002A0B9C">
      <w:pPr>
        <w:widowControl w:val="0"/>
        <w:autoSpaceDE w:val="0"/>
        <w:autoSpaceDN w:val="0"/>
        <w:adjustRightInd w:val="0"/>
        <w:spacing w:before="108" w:after="0" w:line="240" w:lineRule="auto"/>
        <w:jc w:val="center"/>
        <w:outlineLvl w:val="0"/>
        <w:rPr>
          <w:rFonts w:eastAsia="Times New Roman"/>
          <w:b/>
          <w:bCs/>
          <w:kern w:val="32"/>
          <w:lang w:eastAsia="ru-RU"/>
        </w:rPr>
      </w:pPr>
      <w:bookmarkStart w:id="27" w:name="sub_1302"/>
    </w:p>
    <w:p w:rsidR="002A0B9C" w:rsidRPr="002A0B9C" w:rsidRDefault="002A0B9C" w:rsidP="002A0B9C">
      <w:pPr>
        <w:widowControl w:val="0"/>
        <w:autoSpaceDE w:val="0"/>
        <w:autoSpaceDN w:val="0"/>
        <w:adjustRightInd w:val="0"/>
        <w:spacing w:before="108" w:after="0" w:line="240" w:lineRule="auto"/>
        <w:jc w:val="center"/>
        <w:outlineLvl w:val="0"/>
        <w:rPr>
          <w:rFonts w:eastAsia="Times New Roman"/>
          <w:b/>
          <w:bCs/>
          <w:kern w:val="32"/>
          <w:lang w:eastAsia="ru-RU"/>
        </w:rPr>
      </w:pPr>
      <w:r w:rsidRPr="002A0B9C">
        <w:rPr>
          <w:rFonts w:eastAsia="Times New Roman"/>
          <w:b/>
          <w:bCs/>
          <w:kern w:val="32"/>
          <w:lang w:eastAsia="ru-RU"/>
        </w:rPr>
        <w:t>Подраздел 3.2. Порядок проведения Конкурса</w:t>
      </w:r>
    </w:p>
    <w:bookmarkEnd w:id="27"/>
    <w:p w:rsidR="002A0B9C" w:rsidRPr="002A0B9C" w:rsidRDefault="002A0B9C" w:rsidP="002A0B9C">
      <w:pPr>
        <w:spacing w:after="0" w:line="240" w:lineRule="auto"/>
        <w:rPr>
          <w:rFonts w:eastAsia="Times New Roman"/>
          <w:sz w:val="24"/>
          <w:szCs w:val="24"/>
          <w:lang w:eastAsia="ru-RU"/>
        </w:rPr>
      </w:pP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3.2.1. </w:t>
      </w:r>
      <w:proofErr w:type="gramStart"/>
      <w:r w:rsidRPr="002A0B9C">
        <w:rPr>
          <w:rFonts w:eastAsia="Times New Roman"/>
          <w:lang w:eastAsia="ru-RU"/>
        </w:rPr>
        <w:t xml:space="preserve">Уполномоченный орган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(далее – Интернет-портал),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Конкурсе</w:t>
      </w:r>
      <w:proofErr w:type="gramEnd"/>
      <w:r w:rsidRPr="002A0B9C">
        <w:rPr>
          <w:rFonts w:eastAsia="Times New Roman"/>
          <w:lang w:eastAsia="ru-RU"/>
        </w:rPr>
        <w:t xml:space="preserve"> (далее - заявка на участие в Конкурсе). Срок приёма документов не может составлять менее 10 календарных дней.</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lastRenderedPageBreak/>
        <w:t>3.2.2. Информационное сообщение должно содержать следующую информацию:</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предмет конкурса (наименование лота);</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срок, на который заключается договор о предоставлении права на размещение НТО;</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требования, предъявляемые к участникам Конкурса;</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форма конкурсного предложения;</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дата, место и время проведения Конкурса;</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место приёма заявок на участие в Конкурсе;</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дата и время начала и окончания приёма заявок;</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место получения информации об условиях Конкурса (адрес и телефон Уполномоченного органа);</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28" w:name="sub_1027111"/>
      <w:r w:rsidRPr="002A0B9C">
        <w:rPr>
          <w:rFonts w:eastAsia="Times New Roman"/>
          <w:lang w:eastAsia="ru-RU"/>
        </w:rPr>
        <w:t>выписку из Схемы, актуальную применительно к конкретному Конкурсу.</w:t>
      </w:r>
    </w:p>
    <w:bookmarkEnd w:id="28"/>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3.2.3. Уполномоченный орган вправе вносить изменения в информационное сообщение о проведении Конкурса и выписку из Схемы не позднее 5 календарных дней до дня начала приёма заявлений и конвертов с документами на участие в Конкурсе.</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29" w:name="sub_1028"/>
      <w:r w:rsidRPr="002A0B9C">
        <w:rPr>
          <w:rFonts w:eastAsia="Times New Roman"/>
          <w:lang w:eastAsia="ru-RU"/>
        </w:rPr>
        <w:t>3.2.4. Конкурс проводится путём проведения Конкурсной комиссией следующих процедур:</w:t>
      </w:r>
    </w:p>
    <w:bookmarkEnd w:id="29"/>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вскрытие конвертов с документами на участие в Конкурсе;</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определение победителей Конкурса и принятие решения по единственным заявкам на участие в Конкурсе.</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30" w:name="sub_1029"/>
      <w:r w:rsidRPr="002A0B9C">
        <w:rPr>
          <w:rFonts w:eastAsia="Times New Roman"/>
          <w:lang w:eastAsia="ru-RU"/>
        </w:rPr>
        <w:t>3.2.5. В срок, определенный информационным сообщением о проведении Конкурса, но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bookmarkEnd w:id="30"/>
    <w:p w:rsidR="002A0B9C" w:rsidRPr="002A0B9C" w:rsidRDefault="002A0B9C" w:rsidP="002A0B9C">
      <w:pPr>
        <w:shd w:val="clear" w:color="auto" w:fill="FFFFFF"/>
        <w:spacing w:after="0" w:line="240" w:lineRule="auto"/>
        <w:ind w:firstLine="840"/>
        <w:jc w:val="both"/>
        <w:rPr>
          <w:rFonts w:eastAsia="Times New Roman"/>
          <w:lang w:eastAsia="ru-RU"/>
        </w:rPr>
      </w:pPr>
      <w:proofErr w:type="gramStart"/>
      <w:r w:rsidRPr="002A0B9C">
        <w:rPr>
          <w:rFonts w:eastAsia="Times New Roman"/>
          <w:lang w:eastAsia="ru-RU"/>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sub_1022" w:history="1">
        <w:r w:rsidRPr="002A0B9C">
          <w:rPr>
            <w:rFonts w:eastAsia="Times New Roman"/>
            <w:lang w:eastAsia="ru-RU"/>
          </w:rPr>
          <w:t xml:space="preserve">пунктом 3.1.2 подраздела 3.1. раздела </w:t>
        </w:r>
      </w:hyperlink>
      <w:r w:rsidRPr="002A0B9C">
        <w:rPr>
          <w:rFonts w:eastAsia="Times New Roman"/>
          <w:lang w:eastAsia="ru-RU"/>
        </w:rPr>
        <w:t>3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 который подписывается членами конкурсной комиссии в день</w:t>
      </w:r>
      <w:proofErr w:type="gramEnd"/>
      <w:r w:rsidRPr="002A0B9C">
        <w:rPr>
          <w:rFonts w:eastAsia="Times New Roman"/>
          <w:lang w:eastAsia="ru-RU"/>
        </w:rPr>
        <w:t xml:space="preserve"> вскрытия конвертов.</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В течение 2-х календарных дней со дня вскрытия конвертов с заявками на участие в Конкурсе Уполномоченный орган размещает на </w:t>
      </w:r>
      <w:proofErr w:type="gramStart"/>
      <w:r w:rsidRPr="002A0B9C">
        <w:rPr>
          <w:rFonts w:eastAsia="Times New Roman"/>
          <w:lang w:eastAsia="ru-RU"/>
        </w:rPr>
        <w:t>интернет-портале</w:t>
      </w:r>
      <w:proofErr w:type="gramEnd"/>
      <w:r w:rsidRPr="002A0B9C">
        <w:rPr>
          <w:rFonts w:eastAsia="Times New Roman"/>
          <w:lang w:eastAsia="ru-RU"/>
        </w:rPr>
        <w:t xml:space="preserve"> протокол вскрытия конвертов с заявками на участие в Конкурсе.</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31" w:name="sub_1030"/>
      <w:r w:rsidRPr="002A0B9C">
        <w:rPr>
          <w:rFonts w:eastAsia="Times New Roman"/>
          <w:lang w:eastAsia="ru-RU"/>
        </w:rPr>
        <w:t xml:space="preserve">3.2.6. В день, время и месте, </w:t>
      </w:r>
      <w:proofErr w:type="gramStart"/>
      <w:r w:rsidRPr="002A0B9C">
        <w:rPr>
          <w:rFonts w:eastAsia="Times New Roman"/>
          <w:lang w:eastAsia="ru-RU"/>
        </w:rPr>
        <w:t>указанных</w:t>
      </w:r>
      <w:proofErr w:type="gramEnd"/>
      <w:r w:rsidRPr="002A0B9C">
        <w:rPr>
          <w:rFonts w:eastAsia="Times New Roman"/>
          <w:lang w:eastAsia="ru-RU"/>
        </w:rPr>
        <w:t xml:space="preserve"> в информационном сообщении о проведении Конкурса, Конкурсная комиссия:</w:t>
      </w:r>
    </w:p>
    <w:bookmarkEnd w:id="31"/>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3.2.6.1.Рассматривает заявки на участие в Конкурсе и на основании результатов рассмотрения заявок на участие в Конкурсе принимает решение:</w:t>
      </w:r>
    </w:p>
    <w:p w:rsidR="002A0B9C" w:rsidRPr="002A0B9C" w:rsidRDefault="00C96C6F" w:rsidP="002A0B9C">
      <w:pPr>
        <w:shd w:val="clear" w:color="auto" w:fill="FFFFFF"/>
        <w:spacing w:after="0" w:line="240" w:lineRule="auto"/>
        <w:ind w:firstLine="840"/>
        <w:jc w:val="both"/>
        <w:rPr>
          <w:rFonts w:eastAsia="Times New Roman"/>
          <w:lang w:eastAsia="ru-RU"/>
        </w:rPr>
      </w:pPr>
      <w:r>
        <w:rPr>
          <w:rFonts w:eastAsia="Times New Roman"/>
          <w:lang w:eastAsia="ru-RU"/>
        </w:rPr>
        <w:t xml:space="preserve">- </w:t>
      </w:r>
      <w:r w:rsidR="002A0B9C" w:rsidRPr="002A0B9C">
        <w:rPr>
          <w:rFonts w:eastAsia="Times New Roman"/>
          <w:lang w:eastAsia="ru-RU"/>
        </w:rPr>
        <w:t>о допуске к участию в Конкурсе и признании участниками Конкурса;</w:t>
      </w:r>
    </w:p>
    <w:p w:rsidR="002A0B9C" w:rsidRPr="002A0B9C" w:rsidRDefault="00C96C6F" w:rsidP="002A0B9C">
      <w:pPr>
        <w:shd w:val="clear" w:color="auto" w:fill="FFFFFF"/>
        <w:spacing w:after="0" w:line="240" w:lineRule="auto"/>
        <w:ind w:firstLine="840"/>
        <w:jc w:val="both"/>
        <w:rPr>
          <w:rFonts w:eastAsia="Times New Roman"/>
          <w:lang w:eastAsia="ru-RU"/>
        </w:rPr>
      </w:pPr>
      <w:r>
        <w:rPr>
          <w:rFonts w:eastAsia="Times New Roman"/>
          <w:lang w:eastAsia="ru-RU"/>
        </w:rPr>
        <w:lastRenderedPageBreak/>
        <w:t xml:space="preserve">- </w:t>
      </w:r>
      <w:r w:rsidR="002A0B9C" w:rsidRPr="002A0B9C">
        <w:rPr>
          <w:rFonts w:eastAsia="Times New Roman"/>
          <w:lang w:eastAsia="ru-RU"/>
        </w:rPr>
        <w:t>об отказе в допуске к участию в Конкурсе.</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Заявителю отказывается в допуске к участию в Конкурсе в случае:</w:t>
      </w:r>
    </w:p>
    <w:p w:rsidR="002A0B9C" w:rsidRPr="002A0B9C" w:rsidRDefault="00C96C6F" w:rsidP="002A0B9C">
      <w:pPr>
        <w:shd w:val="clear" w:color="auto" w:fill="FFFFFF"/>
        <w:spacing w:after="0" w:line="240" w:lineRule="auto"/>
        <w:ind w:firstLine="840"/>
        <w:jc w:val="both"/>
        <w:rPr>
          <w:rFonts w:eastAsia="Times New Roman"/>
          <w:lang w:eastAsia="ru-RU"/>
        </w:rPr>
      </w:pPr>
      <w:r>
        <w:rPr>
          <w:rFonts w:eastAsia="Times New Roman"/>
          <w:lang w:eastAsia="ru-RU"/>
        </w:rPr>
        <w:t xml:space="preserve">- </w:t>
      </w:r>
      <w:r w:rsidR="002A0B9C" w:rsidRPr="002A0B9C">
        <w:rPr>
          <w:rFonts w:eastAsia="Times New Roman"/>
          <w:lang w:eastAsia="ru-RU"/>
        </w:rPr>
        <w:t xml:space="preserve">непредставления документа на участие в Конкурсе, </w:t>
      </w:r>
      <w:proofErr w:type="gramStart"/>
      <w:r w:rsidR="002A0B9C" w:rsidRPr="002A0B9C">
        <w:rPr>
          <w:rFonts w:eastAsia="Times New Roman"/>
          <w:lang w:eastAsia="ru-RU"/>
        </w:rPr>
        <w:t>установленных</w:t>
      </w:r>
      <w:proofErr w:type="gramEnd"/>
      <w:r w:rsidR="002A0B9C" w:rsidRPr="002A0B9C">
        <w:rPr>
          <w:rFonts w:eastAsia="Times New Roman"/>
          <w:lang w:eastAsia="ru-RU"/>
        </w:rPr>
        <w:t xml:space="preserve"> </w:t>
      </w:r>
      <w:hyperlink w:anchor="sub_10222" w:history="1">
        <w:r w:rsidR="002A0B9C" w:rsidRPr="002A0B9C">
          <w:rPr>
            <w:rFonts w:eastAsia="Times New Roman"/>
            <w:lang w:eastAsia="ru-RU"/>
          </w:rPr>
          <w:t xml:space="preserve">подпунктом 1) пункта 3.1.7. подраздела 3.1 раздела </w:t>
        </w:r>
      </w:hyperlink>
      <w:r w:rsidR="002A0B9C" w:rsidRPr="002A0B9C">
        <w:rPr>
          <w:rFonts w:eastAsia="Times New Roman"/>
          <w:lang w:eastAsia="ru-RU"/>
        </w:rPr>
        <w:t>3 настоящего Положения;</w:t>
      </w:r>
    </w:p>
    <w:p w:rsidR="002A0B9C" w:rsidRPr="002A0B9C" w:rsidRDefault="00C96C6F" w:rsidP="002A0B9C">
      <w:pPr>
        <w:shd w:val="clear" w:color="auto" w:fill="FFFFFF"/>
        <w:spacing w:after="0" w:line="240" w:lineRule="auto"/>
        <w:ind w:firstLine="840"/>
        <w:jc w:val="both"/>
        <w:rPr>
          <w:rFonts w:eastAsia="Times New Roman"/>
          <w:lang w:eastAsia="ru-RU"/>
        </w:rPr>
      </w:pPr>
      <w:r>
        <w:rPr>
          <w:rFonts w:eastAsia="Times New Roman"/>
          <w:lang w:eastAsia="ru-RU"/>
        </w:rPr>
        <w:t>-</w:t>
      </w:r>
      <w:r w:rsidR="002A0B9C" w:rsidRPr="002A0B9C">
        <w:rPr>
          <w:rFonts w:eastAsia="Times New Roman"/>
          <w:lang w:eastAsia="ru-RU"/>
        </w:rPr>
        <w:t xml:space="preserve"> недостоверных данных в документах, представленных для участия в Конкурсе;</w:t>
      </w:r>
    </w:p>
    <w:p w:rsidR="002A0B9C" w:rsidRPr="002A0B9C" w:rsidRDefault="00C96C6F" w:rsidP="002A0B9C">
      <w:pPr>
        <w:shd w:val="clear" w:color="auto" w:fill="FFFFFF"/>
        <w:spacing w:after="0" w:line="240" w:lineRule="auto"/>
        <w:ind w:firstLine="840"/>
        <w:jc w:val="both"/>
        <w:rPr>
          <w:rFonts w:eastAsia="Times New Roman"/>
          <w:lang w:eastAsia="ru-RU"/>
        </w:rPr>
      </w:pPr>
      <w:r>
        <w:rPr>
          <w:rFonts w:eastAsia="Times New Roman"/>
          <w:lang w:eastAsia="ru-RU"/>
        </w:rPr>
        <w:t xml:space="preserve">- </w:t>
      </w:r>
      <w:r w:rsidR="002A0B9C" w:rsidRPr="002A0B9C">
        <w:rPr>
          <w:rFonts w:eastAsia="Times New Roman"/>
          <w:lang w:eastAsia="ru-RU"/>
        </w:rPr>
        <w:t>наличия недостоверных данных в документах, предоставленных для участия в Конкурсе;</w:t>
      </w:r>
    </w:p>
    <w:p w:rsidR="002A0B9C" w:rsidRPr="002A0B9C" w:rsidRDefault="00C96C6F" w:rsidP="002A0B9C">
      <w:pPr>
        <w:shd w:val="clear" w:color="auto" w:fill="FFFFFF"/>
        <w:spacing w:after="0" w:line="240" w:lineRule="auto"/>
        <w:ind w:firstLine="840"/>
        <w:jc w:val="both"/>
        <w:rPr>
          <w:rFonts w:eastAsia="Times New Roman"/>
          <w:lang w:eastAsia="ru-RU"/>
        </w:rPr>
      </w:pPr>
      <w:bookmarkStart w:id="32" w:name="sub_103017"/>
      <w:r>
        <w:rPr>
          <w:rFonts w:eastAsia="Times New Roman"/>
          <w:lang w:eastAsia="ru-RU"/>
        </w:rPr>
        <w:t xml:space="preserve">- </w:t>
      </w:r>
      <w:r w:rsidR="002A0B9C" w:rsidRPr="002A0B9C">
        <w:rPr>
          <w:rFonts w:eastAsia="Times New Roman"/>
          <w:lang w:eastAsia="ru-RU"/>
        </w:rPr>
        <w:t>неисполнение требований, предъявляемых к оформлению документации, установленных пунктом 3.1.7. подраздела 3.1 раздела 3 настоящего Положения;</w:t>
      </w:r>
    </w:p>
    <w:p w:rsidR="002A0B9C" w:rsidRPr="002A0B9C" w:rsidRDefault="00C96C6F" w:rsidP="002A0B9C">
      <w:pPr>
        <w:shd w:val="clear" w:color="auto" w:fill="FFFFFF"/>
        <w:spacing w:after="0" w:line="240" w:lineRule="auto"/>
        <w:ind w:firstLine="840"/>
        <w:jc w:val="both"/>
        <w:rPr>
          <w:rFonts w:eastAsia="Times New Roman"/>
          <w:lang w:eastAsia="ru-RU"/>
        </w:rPr>
      </w:pPr>
      <w:bookmarkStart w:id="33" w:name="sub_103018"/>
      <w:bookmarkEnd w:id="32"/>
      <w:r>
        <w:rPr>
          <w:rFonts w:eastAsia="Times New Roman"/>
          <w:lang w:eastAsia="ru-RU"/>
        </w:rPr>
        <w:t xml:space="preserve">- </w:t>
      </w:r>
      <w:r w:rsidR="002A0B9C" w:rsidRPr="002A0B9C">
        <w:rPr>
          <w:rFonts w:eastAsia="Times New Roman"/>
          <w:lang w:eastAsia="ru-RU"/>
        </w:rPr>
        <w:t>наличия нарушений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bookmarkEnd w:id="33"/>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Уполномоченным органом на </w:t>
      </w:r>
      <w:proofErr w:type="gramStart"/>
      <w:r w:rsidRPr="002A0B9C">
        <w:rPr>
          <w:rFonts w:eastAsia="Times New Roman"/>
          <w:lang w:eastAsia="ru-RU"/>
        </w:rPr>
        <w:t>Интернет-портале</w:t>
      </w:r>
      <w:proofErr w:type="gramEnd"/>
      <w:r w:rsidRPr="002A0B9C">
        <w:rPr>
          <w:rFonts w:eastAsia="Times New Roman"/>
          <w:lang w:eastAsia="ru-RU"/>
        </w:rPr>
        <w:t xml:space="preserve"> в течение 2-х календарных дней со дня подписания протокола рассмотрения заявок на участие в Конкурсе.</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3.2.6.2. Определяет победителей.</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Конкурсная комиссия определяет победителей в день проведения Конкурса путём сопоставления и оценки заявок на участие в Конкурсе.</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Победителем Конкурса признаётся участник, который по решению Конкурсной комиссии набрал максимальное количество баллов.</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Критериями оценки и сопоставления заявок на участие в Конкурсе при определении победителей Конкурса являются:</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отсутствие задолженности по налогам и сборам - 1 балл;</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34" w:name="sub_103026"/>
      <w:r w:rsidRPr="002A0B9C">
        <w:rPr>
          <w:rFonts w:eastAsia="Times New Roman"/>
          <w:lang w:eastAsia="ru-RU"/>
        </w:rPr>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Новопокровский район, - 6 баллов;</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35" w:name="sub_103028"/>
      <w:bookmarkEnd w:id="34"/>
      <w:r w:rsidRPr="002A0B9C">
        <w:rPr>
          <w:rFonts w:eastAsia="Times New Roman"/>
          <w:lang w:eastAsia="ru-RU"/>
        </w:rPr>
        <w:t>использование поверенных технических средств измерения (весов, мерных ёмкостей, мерной линейки) на планируемый период размещения НТО - 1 балл;</w:t>
      </w:r>
    </w:p>
    <w:bookmarkEnd w:id="35"/>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опыт работы заявителя в сфере нестационарной мелкорозничной торговли - 1 балл;</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36" w:name="sub_1030210"/>
      <w:r w:rsidRPr="002A0B9C">
        <w:rPr>
          <w:rFonts w:eastAsia="Times New Roman"/>
          <w:lang w:eastAsia="ru-RU"/>
        </w:rPr>
        <w:t>размер финансового предложения за право на размещение НТО - 6 баллов.</w:t>
      </w:r>
    </w:p>
    <w:bookmarkEnd w:id="36"/>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3.2.7. Принимает решения по единственным заявкам на участие в Конкурсе.</w:t>
      </w:r>
    </w:p>
    <w:p w:rsidR="002A0B9C" w:rsidRPr="002A0B9C" w:rsidRDefault="002A0B9C" w:rsidP="002A0B9C">
      <w:pPr>
        <w:shd w:val="clear" w:color="auto" w:fill="FFFFFF"/>
        <w:spacing w:after="0" w:line="240" w:lineRule="auto"/>
        <w:ind w:firstLine="840"/>
        <w:jc w:val="both"/>
        <w:rPr>
          <w:rFonts w:eastAsia="Times New Roman"/>
          <w:lang w:eastAsia="ru-RU"/>
        </w:rPr>
      </w:pPr>
      <w:proofErr w:type="gramStart"/>
      <w:r w:rsidRPr="002A0B9C">
        <w:rPr>
          <w:rFonts w:eastAsia="Times New Roman"/>
          <w:lang w:eastAsia="ru-RU"/>
        </w:rPr>
        <w:lastRenderedPageBreak/>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w:t>
      </w:r>
      <w:proofErr w:type="gramEnd"/>
      <w:r w:rsidRPr="002A0B9C">
        <w:rPr>
          <w:rFonts w:eastAsia="Times New Roman"/>
          <w:lang w:eastAsia="ru-RU"/>
        </w:rPr>
        <w:t xml:space="preserve"> размещение НТО Заявителю, чья заявка на участие в Конкурсе является единственной (далее - единственный заявитель).</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3.2.8. Право на размещение НТО не может быть предоставлено участникам Конкурса, единственным заявителям в случае если:</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37" w:name="sub_10321"/>
      <w:r w:rsidRPr="002A0B9C">
        <w:rPr>
          <w:rFonts w:eastAsia="Times New Roman"/>
          <w:lang w:eastAsia="ru-RU"/>
        </w:rPr>
        <w:t xml:space="preserve">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2A0B9C">
        <w:rPr>
          <w:rFonts w:eastAsia="Times New Roman"/>
          <w:lang w:eastAsia="ru-RU"/>
        </w:rPr>
        <w:t>об отказе в рассмотрении заявки на участие в Конкурсе по данным адресам</w:t>
      </w:r>
      <w:proofErr w:type="gramEnd"/>
      <w:r w:rsidRPr="002A0B9C">
        <w:rPr>
          <w:rFonts w:eastAsia="Times New Roman"/>
          <w:lang w:eastAsia="ru-RU"/>
        </w:rPr>
        <w:t>.</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38" w:name="sub_10322"/>
      <w:bookmarkEnd w:id="37"/>
      <w:proofErr w:type="gramStart"/>
      <w:r w:rsidRPr="002A0B9C">
        <w:rPr>
          <w:rFonts w:eastAsia="Times New Roman"/>
          <w:lang w:eastAsia="ru-RU"/>
        </w:rPr>
        <w:t xml:space="preserve">2) финансовое предложение за право на размещение НТО участника Конкурса, оформленное на бланке, утверждённом постановлением администрации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отсутствует либо меньше стартового размера финансового предложения за право на размещение НТО на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Pr="002A0B9C">
        <w:rPr>
          <w:rFonts w:eastAsia="Calibri"/>
          <w:lang w:eastAsia="ru-RU"/>
        </w:rPr>
        <w:t>Новоивановского</w:t>
      </w:r>
      <w:proofErr w:type="gramEnd"/>
      <w:r w:rsidRPr="002A0B9C">
        <w:rPr>
          <w:rFonts w:eastAsia="Calibri"/>
          <w:lang w:eastAsia="ru-RU"/>
        </w:rPr>
        <w:t xml:space="preserve"> сельского поселения Новопокровского района</w:t>
      </w:r>
      <w:r w:rsidRPr="002A0B9C">
        <w:rPr>
          <w:rFonts w:eastAsia="Times New Roman"/>
          <w:lang w:eastAsia="ru-RU"/>
        </w:rPr>
        <w:t xml:space="preserve">, </w:t>
      </w:r>
      <w:proofErr w:type="gramStart"/>
      <w:r w:rsidRPr="002A0B9C">
        <w:rPr>
          <w:rFonts w:eastAsia="Times New Roman"/>
          <w:lang w:eastAsia="ru-RU"/>
        </w:rPr>
        <w:t>утверждённой</w:t>
      </w:r>
      <w:proofErr w:type="gramEnd"/>
      <w:r w:rsidRPr="002A0B9C">
        <w:rPr>
          <w:rFonts w:eastAsia="Times New Roman"/>
          <w:lang w:eastAsia="ru-RU"/>
        </w:rPr>
        <w:t xml:space="preserve">  согласно приложению № 2 к настоящему Постановлению.</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39" w:name="sub_10323"/>
      <w:bookmarkEnd w:id="38"/>
      <w:r w:rsidRPr="002A0B9C">
        <w:rPr>
          <w:rFonts w:eastAsia="Times New Roman"/>
          <w:lang w:eastAsia="ru-RU"/>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утверждённом согласно </w:t>
      </w:r>
      <w:hyperlink w:anchor="sub_6" w:history="1">
        <w:r w:rsidRPr="002A0B9C">
          <w:rPr>
            <w:rFonts w:eastAsia="Times New Roman"/>
            <w:lang w:eastAsia="ru-RU"/>
          </w:rPr>
          <w:t>приложению № </w:t>
        </w:r>
      </w:hyperlink>
      <w:r w:rsidRPr="002A0B9C">
        <w:rPr>
          <w:rFonts w:eastAsia="Times New Roman"/>
          <w:lang w:eastAsia="ru-RU"/>
        </w:rPr>
        <w:t>5 к настоящему постановлению, отсутствует финансовое предложение участника Конкурса за право на размещение НТО.</w:t>
      </w:r>
    </w:p>
    <w:bookmarkEnd w:id="39"/>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3.2.9.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торговли.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40" w:name="sub_1034"/>
      <w:r w:rsidRPr="002A0B9C">
        <w:rPr>
          <w:rFonts w:eastAsia="Times New Roman"/>
          <w:lang w:eastAsia="ru-RU"/>
        </w:rPr>
        <w:t xml:space="preserve">3.2.10.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w:t>
      </w:r>
      <w:proofErr w:type="gramStart"/>
      <w:r w:rsidRPr="002A0B9C">
        <w:rPr>
          <w:rFonts w:eastAsia="Times New Roman"/>
          <w:lang w:eastAsia="ru-RU"/>
        </w:rPr>
        <w:t>Интернет-портале</w:t>
      </w:r>
      <w:proofErr w:type="gramEnd"/>
      <w:r w:rsidRPr="002A0B9C">
        <w:rPr>
          <w:rFonts w:eastAsia="Times New Roman"/>
          <w:lang w:eastAsia="ru-RU"/>
        </w:rPr>
        <w:t xml:space="preserve">  в течение 2-х календарных дней со дня подписания протокола оценки и сопоставления заявок на участие в Конкурсе.</w:t>
      </w:r>
    </w:p>
    <w:bookmarkEnd w:id="40"/>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lastRenderedPageBreak/>
        <w:t xml:space="preserve">3.2.11. Участнику Конкурса в срок не более 7 календарных дней со дня размещения протокола оценки и сопоставления заявок на участие в Конкурсе на </w:t>
      </w:r>
      <w:proofErr w:type="gramStart"/>
      <w:r w:rsidRPr="002A0B9C">
        <w:rPr>
          <w:rFonts w:eastAsia="Times New Roman"/>
          <w:lang w:eastAsia="ru-RU"/>
        </w:rPr>
        <w:t>Интернет-портале</w:t>
      </w:r>
      <w:proofErr w:type="gramEnd"/>
      <w:r w:rsidRPr="002A0B9C">
        <w:rPr>
          <w:rFonts w:eastAsia="Times New Roman"/>
          <w:lang w:eastAsia="ru-RU"/>
        </w:rPr>
        <w:t xml:space="preserve"> выдаётся выписка из данного протокола.</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3.2.12. </w:t>
      </w:r>
      <w:proofErr w:type="gramStart"/>
      <w:r w:rsidRPr="002A0B9C">
        <w:rPr>
          <w:rFonts w:eastAsia="Times New Roman"/>
          <w:lang w:eastAsia="ru-RU"/>
        </w:rPr>
        <w:t xml:space="preserve">В случае невыполнения победителем Конкурса, единственным участником требований </w:t>
      </w:r>
      <w:hyperlink w:anchor="sub_1400" w:history="1">
        <w:r w:rsidRPr="002A0B9C">
          <w:rPr>
            <w:rFonts w:eastAsia="Times New Roman"/>
            <w:lang w:eastAsia="ru-RU"/>
          </w:rPr>
          <w:t xml:space="preserve">раздела </w:t>
        </w:r>
      </w:hyperlink>
      <w:r w:rsidRPr="002A0B9C">
        <w:rPr>
          <w:rFonts w:eastAsia="Times New Roman"/>
          <w:lang w:eastAsia="ru-RU"/>
        </w:rPr>
        <w:t xml:space="preserve">4 настоящего Положения, неявки победителя Конкурса, единственного участника в установленный </w:t>
      </w:r>
      <w:hyperlink w:anchor="sub_1040" w:history="1">
        <w:r w:rsidRPr="002A0B9C">
          <w:rPr>
            <w:rFonts w:eastAsia="Times New Roman"/>
            <w:lang w:eastAsia="ru-RU"/>
          </w:rPr>
          <w:t xml:space="preserve">пунктом 4.1.2 подраздела 4.1. раздела </w:t>
        </w:r>
      </w:hyperlink>
      <w:r w:rsidRPr="002A0B9C">
        <w:rPr>
          <w:rFonts w:eastAsia="Times New Roman"/>
          <w:lang w:eastAsia="ru-RU"/>
        </w:rPr>
        <w:t>4 настоящего Положения срок для заключения договора о предоставлении права на размещение НТО по форме, утверждённой согласно приложения № 3 к настоящему постановлению (далее - договор), несвоевременного подписания договора по вине победителя Конкурса, единственного участника, а также отказа</w:t>
      </w:r>
      <w:proofErr w:type="gramEnd"/>
      <w:r w:rsidRPr="002A0B9C">
        <w:rPr>
          <w:rFonts w:eastAsia="Times New Roman"/>
          <w:lang w:eastAsia="ru-RU"/>
        </w:rPr>
        <w:t xml:space="preserve"> от заключения договора, Уполномоченный орган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Уполномоченный орган вправе выставить адрес, предусмотренный для размещения НТО, на новый Конкурс.</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41" w:name="sub_1037"/>
      <w:r w:rsidRPr="002A0B9C">
        <w:rPr>
          <w:rFonts w:eastAsia="Times New Roman"/>
          <w:lang w:eastAsia="ru-RU"/>
        </w:rPr>
        <w:t xml:space="preserve">3.2.13.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sub_1400" w:history="1">
        <w:r w:rsidRPr="002A0B9C">
          <w:rPr>
            <w:rFonts w:eastAsia="Times New Roman"/>
            <w:lang w:eastAsia="ru-RU"/>
          </w:rPr>
          <w:t xml:space="preserve">разделе </w:t>
        </w:r>
      </w:hyperlink>
      <w:r w:rsidRPr="002A0B9C">
        <w:rPr>
          <w:rFonts w:eastAsia="Times New Roman"/>
          <w:lang w:eastAsia="ru-RU"/>
        </w:rPr>
        <w:t>4 настоящего Положения.</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42" w:name="sub_1038"/>
      <w:bookmarkEnd w:id="41"/>
      <w:r w:rsidRPr="002A0B9C">
        <w:rPr>
          <w:rFonts w:eastAsia="Times New Roman"/>
          <w:lang w:eastAsia="ru-RU"/>
        </w:rPr>
        <w:t>3.2.14. Решение Конкурсной комиссии об определении победителя Конкурса может быть оспорено заинтересованными лицами в судебном порядке.</w:t>
      </w:r>
    </w:p>
    <w:bookmarkEnd w:id="42"/>
    <w:p w:rsidR="002A0B9C" w:rsidRPr="002A0B9C" w:rsidRDefault="002A0B9C" w:rsidP="002A0B9C">
      <w:pPr>
        <w:widowControl w:val="0"/>
        <w:autoSpaceDE w:val="0"/>
        <w:autoSpaceDN w:val="0"/>
        <w:adjustRightInd w:val="0"/>
        <w:spacing w:after="0" w:line="240" w:lineRule="auto"/>
        <w:jc w:val="center"/>
        <w:outlineLvl w:val="0"/>
        <w:rPr>
          <w:rFonts w:ascii="Cambria" w:eastAsia="Times New Roman" w:hAnsi="Cambria"/>
          <w:b/>
          <w:bCs/>
          <w:kern w:val="32"/>
          <w:sz w:val="32"/>
          <w:szCs w:val="32"/>
          <w:lang w:eastAsia="ru-RU"/>
        </w:rPr>
      </w:pPr>
    </w:p>
    <w:p w:rsidR="002A0B9C" w:rsidRPr="002A0B9C" w:rsidRDefault="002A0B9C" w:rsidP="002A0B9C">
      <w:pPr>
        <w:spacing w:after="0" w:line="240" w:lineRule="auto"/>
        <w:rPr>
          <w:rFonts w:eastAsia="Times New Roman"/>
          <w:sz w:val="24"/>
          <w:szCs w:val="24"/>
          <w:lang w:eastAsia="ru-RU"/>
        </w:rPr>
      </w:pP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Раздел 4</w:t>
      </w:r>
      <w:r w:rsidRPr="002A0B9C">
        <w:rPr>
          <w:rFonts w:eastAsia="Times New Roman"/>
          <w:b/>
          <w:bCs/>
          <w:kern w:val="32"/>
          <w:lang w:eastAsia="ru-RU"/>
        </w:rPr>
        <w:br/>
        <w:t>Заключение договора о предоставлении права на размещение НТО</w:t>
      </w: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Подраздел 4.1. Заключение договора о предоставлении права на размещение НТО</w:t>
      </w:r>
    </w:p>
    <w:p w:rsidR="002A0B9C" w:rsidRPr="002A0B9C" w:rsidRDefault="002A0B9C" w:rsidP="002A0B9C">
      <w:pPr>
        <w:spacing w:after="0" w:line="240" w:lineRule="auto"/>
        <w:rPr>
          <w:rFonts w:eastAsia="Times New Roman"/>
          <w:sz w:val="24"/>
          <w:szCs w:val="24"/>
          <w:lang w:eastAsia="ru-RU"/>
        </w:rPr>
      </w:pP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4.1.1. По результатам Конкурса заключается Договор о предоставлении права на размещения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43" w:name="sub_1040"/>
      <w:r w:rsidRPr="002A0B9C">
        <w:rPr>
          <w:rFonts w:eastAsia="Times New Roman"/>
          <w:lang w:eastAsia="ru-RU"/>
        </w:rPr>
        <w:t xml:space="preserve">4.1.2. Договор заключается не позднее чем через тридцать календарных дней с даты размещения на </w:t>
      </w:r>
      <w:proofErr w:type="gramStart"/>
      <w:r w:rsidRPr="002A0B9C">
        <w:rPr>
          <w:rFonts w:eastAsia="Times New Roman"/>
          <w:lang w:eastAsia="ru-RU"/>
        </w:rPr>
        <w:t>Интернет-портале</w:t>
      </w:r>
      <w:proofErr w:type="gramEnd"/>
      <w:r w:rsidRPr="002A0B9C">
        <w:rPr>
          <w:rFonts w:eastAsia="Times New Roman"/>
          <w:lang w:eastAsia="ru-RU"/>
        </w:rPr>
        <w:t xml:space="preserve"> протокола оценки и сопоставления заявок на участие в Конкурсе.</w:t>
      </w:r>
    </w:p>
    <w:bookmarkEnd w:id="43"/>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В течение 10 дней </w:t>
      </w:r>
      <w:proofErr w:type="gramStart"/>
      <w:r w:rsidRPr="002A0B9C">
        <w:rPr>
          <w:rFonts w:eastAsia="Times New Roman"/>
          <w:lang w:eastAsia="ru-RU"/>
        </w:rPr>
        <w:t>с даты получения</w:t>
      </w:r>
      <w:proofErr w:type="gramEnd"/>
      <w:r w:rsidRPr="002A0B9C">
        <w:rPr>
          <w:rFonts w:eastAsia="Times New Roman"/>
          <w:lang w:eastAsia="ru-RU"/>
        </w:rPr>
        <w:t xml:space="preserve"> от Уполномоченного органа проекта Договора (без подписи главы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победитель Конкурса, единственный участник обязан подписать Договор и представить все экземпляры Договора в Уполномоченный орган.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44" w:name="sub_1041"/>
      <w:r w:rsidRPr="002A0B9C">
        <w:rPr>
          <w:rFonts w:eastAsia="Times New Roman"/>
          <w:lang w:eastAsia="ru-RU"/>
        </w:rPr>
        <w:lastRenderedPageBreak/>
        <w:t xml:space="preserve">4.1.3. При уклонении победителя Конкурса, единственного участника от заключения Договора администрация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вправе обратиться в суд с иском о возмещении убытков, причинённых уклонением от заключения Договора.</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45" w:name="sub_1042"/>
      <w:bookmarkEnd w:id="44"/>
      <w:r w:rsidRPr="002A0B9C">
        <w:rPr>
          <w:rFonts w:eastAsia="Times New Roman"/>
          <w:lang w:eastAsia="ru-RU"/>
        </w:rPr>
        <w:t xml:space="preserve">4.1.4. В течение десяти календарных дней </w:t>
      </w:r>
      <w:proofErr w:type="gramStart"/>
      <w:r w:rsidRPr="002A0B9C">
        <w:rPr>
          <w:rFonts w:eastAsia="Times New Roman"/>
          <w:lang w:eastAsia="ru-RU"/>
        </w:rPr>
        <w:t>с даты получения</w:t>
      </w:r>
      <w:proofErr w:type="gramEnd"/>
      <w:r w:rsidRPr="002A0B9C">
        <w:rPr>
          <w:rFonts w:eastAsia="Times New Roman"/>
          <w:lang w:eastAsia="ru-RU"/>
        </w:rPr>
        <w:t xml:space="preserve"> от победителя Конкурса, единственного участника подписанного Договора:</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46" w:name="sub_10422"/>
      <w:bookmarkEnd w:id="45"/>
      <w:r w:rsidRPr="002A0B9C">
        <w:rPr>
          <w:rFonts w:eastAsia="Times New Roman"/>
          <w:lang w:eastAsia="ru-RU"/>
        </w:rPr>
        <w:t xml:space="preserve">Глава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подписывает Договор и приложение к Договору и передаёт один экземпляр лицу, с которым заключён Договор.</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47" w:name="sub_1043"/>
      <w:bookmarkEnd w:id="46"/>
      <w:r w:rsidRPr="002A0B9C">
        <w:rPr>
          <w:rFonts w:eastAsia="Times New Roman"/>
          <w:lang w:eastAsia="ru-RU"/>
        </w:rPr>
        <w:t>4.1.5. В срок, предусмотренный для заключения Договора, Уполномоченный орган обязан отказаться от заключения Договора или расторгнуть Договор в случае установления факта:</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48" w:name="sub_10431"/>
      <w:bookmarkEnd w:id="47"/>
      <w:r w:rsidRPr="002A0B9C">
        <w:rPr>
          <w:rFonts w:eastAsia="Times New Roman"/>
          <w:lang w:eastAsia="ru-RU"/>
        </w:rPr>
        <w:t>1) проведения ликвидации юридического лица или принятия арбитражным судом решения о введении процедур банкротства;</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49" w:name="sub_10432"/>
      <w:bookmarkEnd w:id="48"/>
      <w:r w:rsidRPr="002A0B9C">
        <w:rPr>
          <w:rFonts w:eastAsia="Times New Roman"/>
          <w:lang w:eastAsia="ru-RU"/>
        </w:rPr>
        <w:t xml:space="preserve">2) приостановления деятельности такого лица в порядке, предусмотренном </w:t>
      </w:r>
      <w:hyperlink r:id="rId15" w:history="1">
        <w:r w:rsidRPr="002A0B9C">
          <w:rPr>
            <w:rFonts w:eastAsia="Times New Roman"/>
            <w:lang w:eastAsia="ru-RU"/>
          </w:rPr>
          <w:t>Кодексом</w:t>
        </w:r>
      </w:hyperlink>
      <w:r w:rsidRPr="002A0B9C">
        <w:rPr>
          <w:rFonts w:eastAsia="Times New Roman"/>
          <w:lang w:eastAsia="ru-RU"/>
        </w:rPr>
        <w:t xml:space="preserve"> Российской Федерации об административных правонарушениях;</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50" w:name="sub_10433"/>
      <w:bookmarkEnd w:id="49"/>
      <w:r w:rsidRPr="002A0B9C">
        <w:rPr>
          <w:rFonts w:eastAsia="Times New Roman"/>
          <w:lang w:eastAsia="ru-RU"/>
        </w:rPr>
        <w:t>3) прекращения деятельности в качестве индивидуального предпринимателя, юридического лица;</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51" w:name="sub_10434"/>
      <w:bookmarkEnd w:id="50"/>
      <w:r w:rsidRPr="002A0B9C">
        <w:rPr>
          <w:rFonts w:eastAsia="Times New Roman"/>
          <w:lang w:eastAsia="ru-RU"/>
        </w:rPr>
        <w:t>4) представления заведомо ложных сведений, содержащихся в заявлении.</w:t>
      </w:r>
    </w:p>
    <w:bookmarkEnd w:id="51"/>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4.1.6. Срок действия Договора определяется условиями Конкурса с указанием периода, на который предоставляется право на размещение НТО.</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одного раза.</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Указанный в Договоре срок может быть продлён по соглашению сторон с условием подачи хозяйствующим субъектом, являющимся стороной по Договору, письменного заявления в администрацию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w:t>
      </w:r>
    </w:p>
    <w:p w:rsidR="002A0B9C" w:rsidRPr="002A0B9C" w:rsidRDefault="002A0B9C" w:rsidP="002A0B9C">
      <w:pPr>
        <w:shd w:val="clear" w:color="auto" w:fill="FFFFFF"/>
        <w:spacing w:after="0" w:line="240" w:lineRule="auto"/>
        <w:ind w:firstLine="840"/>
        <w:jc w:val="both"/>
        <w:rPr>
          <w:rFonts w:eastAsia="Times New Roman"/>
          <w:sz w:val="24"/>
          <w:szCs w:val="24"/>
          <w:lang w:eastAsia="ru-RU"/>
        </w:rPr>
      </w:pPr>
      <w:r w:rsidRPr="002A0B9C">
        <w:rPr>
          <w:rFonts w:eastAsia="Times New Roman"/>
          <w:lang w:eastAsia="ru-RU"/>
        </w:rPr>
        <w:t>Заявление хозяйствующим субъектом подаётся за тридцать календарных дней до истечения срока действия Договора</w:t>
      </w:r>
      <w:r w:rsidRPr="002A0B9C">
        <w:rPr>
          <w:rFonts w:eastAsia="Times New Roman"/>
          <w:sz w:val="24"/>
          <w:szCs w:val="24"/>
          <w:lang w:eastAsia="ru-RU"/>
        </w:rPr>
        <w:t>.</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При отсутствии нарушений условий Договора со стороны хозяйствующего субъекта, продление срока действия Договора оформляется дополнительным соглашением, проект которого готовится Уполномоченным органом в течение десяти рабочих дней с момента поступления в администрацию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указанного заявления.</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Хозяйствующий субъект обязан подписать дополнительное соглашение к Договору и представить все экземпляры подписанного соглашения </w:t>
      </w:r>
      <w:proofErr w:type="gramStart"/>
      <w:r w:rsidRPr="002A0B9C">
        <w:rPr>
          <w:rFonts w:eastAsia="Times New Roman"/>
          <w:lang w:eastAsia="ru-RU"/>
        </w:rPr>
        <w:t>в Уполномоченный орган в течение десяти рабочих дней с даты получения от Уполномоченного органа проекта дополнительного соглашения к Договору</w:t>
      </w:r>
      <w:proofErr w:type="gramEnd"/>
      <w:r w:rsidRPr="002A0B9C">
        <w:rPr>
          <w:rFonts w:eastAsia="Times New Roman"/>
          <w:lang w:eastAsia="ru-RU"/>
        </w:rPr>
        <w:t>.</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lastRenderedPageBreak/>
        <w:t>В случае если хозяйствующим субъектом не исполнены требования абзацев второго, третьего, пятого, шестого настоящего пункта, срок действия Договора не считается продлённым.</w:t>
      </w:r>
    </w:p>
    <w:p w:rsidR="002A0B9C" w:rsidRPr="002A0B9C" w:rsidRDefault="002A0B9C" w:rsidP="002A0B9C">
      <w:pPr>
        <w:spacing w:after="0" w:line="240" w:lineRule="auto"/>
        <w:jc w:val="both"/>
        <w:rPr>
          <w:rFonts w:eastAsia="Times New Roman"/>
          <w:sz w:val="24"/>
          <w:szCs w:val="24"/>
          <w:lang w:eastAsia="ru-RU"/>
        </w:rPr>
      </w:pPr>
    </w:p>
    <w:p w:rsidR="002A0B9C" w:rsidRPr="002A0B9C" w:rsidRDefault="002A0B9C" w:rsidP="002A0B9C">
      <w:pPr>
        <w:widowControl w:val="0"/>
        <w:autoSpaceDE w:val="0"/>
        <w:autoSpaceDN w:val="0"/>
        <w:adjustRightInd w:val="0"/>
        <w:spacing w:before="108" w:after="108" w:line="240" w:lineRule="auto"/>
        <w:jc w:val="center"/>
        <w:outlineLvl w:val="0"/>
        <w:rPr>
          <w:rFonts w:eastAsia="Times New Roman"/>
          <w:b/>
          <w:bCs/>
          <w:kern w:val="32"/>
          <w:lang w:eastAsia="ru-RU"/>
        </w:rPr>
      </w:pPr>
      <w:bookmarkStart w:id="52" w:name="sub_10042"/>
      <w:r w:rsidRPr="002A0B9C">
        <w:rPr>
          <w:rFonts w:eastAsia="Times New Roman"/>
          <w:b/>
          <w:bCs/>
          <w:kern w:val="32"/>
          <w:lang w:eastAsia="ru-RU"/>
        </w:rPr>
        <w:t>Подраздел 4.2. Отдельные требования к победителям Конкурса и единственным участникам</w:t>
      </w:r>
    </w:p>
    <w:bookmarkEnd w:id="52"/>
    <w:p w:rsidR="002A0B9C" w:rsidRPr="002A0B9C" w:rsidRDefault="002A0B9C" w:rsidP="002A0B9C">
      <w:pPr>
        <w:spacing w:after="0" w:line="240" w:lineRule="auto"/>
        <w:jc w:val="both"/>
        <w:rPr>
          <w:rFonts w:eastAsia="Times New Roman"/>
          <w:sz w:val="24"/>
          <w:szCs w:val="24"/>
          <w:lang w:eastAsia="ru-RU"/>
        </w:rPr>
      </w:pPr>
    </w:p>
    <w:p w:rsidR="002A0B9C" w:rsidRPr="002A0B9C" w:rsidRDefault="002A0B9C" w:rsidP="002A0B9C">
      <w:pPr>
        <w:shd w:val="clear" w:color="auto" w:fill="FFFFFF"/>
        <w:spacing w:after="0" w:line="240" w:lineRule="auto"/>
        <w:ind w:firstLine="840"/>
        <w:jc w:val="both"/>
        <w:rPr>
          <w:rFonts w:eastAsia="Times New Roman"/>
          <w:lang w:eastAsia="ru-RU"/>
        </w:rPr>
      </w:pPr>
      <w:bookmarkStart w:id="53" w:name="sub_1045"/>
      <w:r w:rsidRPr="002A0B9C">
        <w:rPr>
          <w:rFonts w:eastAsia="Times New Roman"/>
          <w:lang w:eastAsia="ru-RU"/>
        </w:rPr>
        <w:t>4.2.1. Победитель Конкурса, единственный участник обязан до начала функционирования НТО:</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54" w:name="sub_10451"/>
      <w:bookmarkEnd w:id="53"/>
      <w:r w:rsidRPr="002A0B9C">
        <w:rPr>
          <w:rFonts w:eastAsia="Times New Roman"/>
          <w:lang w:eastAsia="ru-RU"/>
        </w:rPr>
        <w:t>а) заключить договор на вывоз твёрдых коммунальных отходов со специализированными предприятиями;</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55" w:name="sub_10452"/>
      <w:bookmarkEnd w:id="54"/>
      <w:r w:rsidRPr="002A0B9C">
        <w:rPr>
          <w:rFonts w:eastAsia="Times New Roman"/>
          <w:lang w:eastAsia="ru-RU"/>
        </w:rPr>
        <w:t>б) заключить договор на подключение к источникам энергообеспечения (при необходимости).</w:t>
      </w:r>
    </w:p>
    <w:bookmarkEnd w:id="55"/>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4.2.2. </w:t>
      </w:r>
      <w:proofErr w:type="gramStart"/>
      <w:r w:rsidRPr="002A0B9C">
        <w:rPr>
          <w:rFonts w:eastAsia="Times New Roman"/>
          <w:lang w:eastAsia="ru-RU"/>
        </w:rPr>
        <w:t xml:space="preserve">Победитель Конкурса, единственный участник на предоставление права на размещение НТО, указанного в подпункте в) подпункта 2) пункта 1.2 раздела 1 настоящего Положения,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 средств. </w:t>
      </w:r>
      <w:proofErr w:type="gramEnd"/>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Новопокровский район.</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Место размещения остановочного павильона определяется Конкурсной комиссией, исходя из утвержденной Схемы.</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Уполномоченный орган платежные поручения, подтверждающие погашение задолженности в течение 60 календарных дней со дня проведения Конкурса.</w:t>
      </w:r>
    </w:p>
    <w:p w:rsidR="002A0B9C" w:rsidRPr="002A0B9C" w:rsidRDefault="002A0B9C" w:rsidP="002A0B9C">
      <w:pPr>
        <w:spacing w:after="0" w:line="240" w:lineRule="auto"/>
        <w:rPr>
          <w:rFonts w:eastAsia="Times New Roman"/>
          <w:lang w:eastAsia="ru-RU"/>
        </w:rPr>
      </w:pP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bookmarkStart w:id="56" w:name="sub_1500"/>
      <w:r w:rsidRPr="002A0B9C">
        <w:rPr>
          <w:rFonts w:eastAsia="Times New Roman"/>
          <w:b/>
          <w:bCs/>
          <w:kern w:val="32"/>
          <w:lang w:eastAsia="ru-RU"/>
        </w:rPr>
        <w:t>Раздел 5</w:t>
      </w: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 xml:space="preserve"> Размещение НТО без проведения Конкурса</w:t>
      </w:r>
    </w:p>
    <w:p w:rsidR="002A0B9C" w:rsidRPr="002A0B9C" w:rsidRDefault="002A0B9C" w:rsidP="002A0B9C">
      <w:pPr>
        <w:spacing w:after="0" w:line="240" w:lineRule="auto"/>
        <w:rPr>
          <w:rFonts w:eastAsia="Times New Roman"/>
          <w:sz w:val="24"/>
          <w:szCs w:val="24"/>
          <w:lang w:eastAsia="ru-RU"/>
        </w:rPr>
      </w:pP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Подраздел 5.1. Порядок предоставления права на размещение</w:t>
      </w: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нестационарного торгового объекта без проведения Конкурса</w:t>
      </w: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ind w:firstLine="708"/>
        <w:jc w:val="both"/>
        <w:rPr>
          <w:rFonts w:eastAsia="Times New Roman"/>
          <w:lang w:eastAsia="ru-RU"/>
        </w:rPr>
      </w:pPr>
      <w:proofErr w:type="gramStart"/>
      <w:r w:rsidRPr="002A0B9C">
        <w:rPr>
          <w:rFonts w:eastAsia="Times New Roman"/>
          <w:lang w:eastAsia="ru-RU"/>
        </w:rPr>
        <w:t xml:space="preserve">5.1.1 Предоставление права на размещение нестационарного торгового объекта без проведения Конкурса, на </w:t>
      </w:r>
      <w:r w:rsidRPr="002A0B9C">
        <w:rPr>
          <w:rFonts w:eastAsia="Times New Roman"/>
          <w:color w:val="000000"/>
          <w:lang w:eastAsia="ru-RU"/>
        </w:rPr>
        <w:t xml:space="preserve">местах, определённых для торговли фермерами и товаропроизводителями, утвержденных постановлением администрации муниципального образования Новопокровский район «Об утверждении схемы размещения нестационарных торговых объектов на территории муниципального образования Новопокровский район», </w:t>
      </w:r>
      <w:r w:rsidRPr="002A0B9C">
        <w:rPr>
          <w:rFonts w:eastAsia="Times New Roman"/>
          <w:lang w:eastAsia="ru-RU"/>
        </w:rPr>
        <w:t xml:space="preserve">вправе фермеры и товаропроизводители (далее – сельхозпроизводители), подавшие заявку о предоставлении права на размещение НТО без проведения Конкурса </w:t>
      </w:r>
      <w:r w:rsidRPr="002A0B9C">
        <w:rPr>
          <w:rFonts w:eastAsia="Times New Roman"/>
          <w:lang w:eastAsia="ru-RU"/>
        </w:rPr>
        <w:lastRenderedPageBreak/>
        <w:t>по форме, согласно приложению</w:t>
      </w:r>
      <w:proofErr w:type="gramEnd"/>
      <w:r w:rsidRPr="002A0B9C">
        <w:rPr>
          <w:rFonts w:eastAsia="Times New Roman"/>
          <w:lang w:eastAsia="ru-RU"/>
        </w:rPr>
        <w:t xml:space="preserve"> № 4 к настоящему Положению (далее – заявка) с приложением следующих документов:</w:t>
      </w:r>
    </w:p>
    <w:p w:rsidR="002A0B9C" w:rsidRPr="002A0B9C" w:rsidRDefault="002A0B9C" w:rsidP="002A0B9C">
      <w:pPr>
        <w:spacing w:after="0" w:line="240" w:lineRule="auto"/>
        <w:jc w:val="both"/>
        <w:rPr>
          <w:rFonts w:eastAsia="Times New Roman"/>
          <w:lang w:eastAsia="ru-RU"/>
        </w:rPr>
      </w:pPr>
      <w:proofErr w:type="gramStart"/>
      <w:r w:rsidRPr="002A0B9C">
        <w:rPr>
          <w:rFonts w:eastAsia="Times New Roman"/>
          <w:lang w:eastAsia="ru-RU"/>
        </w:rPr>
        <w:t>- документов, подтверждающих полномочия лица на осуществление действий от имени сельхозпроизводителя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2A0B9C">
        <w:rPr>
          <w:rFonts w:eastAsia="Times New Roman"/>
          <w:lang w:eastAsia="ru-RU"/>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эскиз, дизайн-проект НТО, согласованный с управлением архитектуры и градостроительства администрации муниципального образования Новопокровский район.</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5.1.2. В случае если два или более сельхозпроизводителя подали заявку по одному адресу, предпочтение отдаётся сельхозпроизводителю, ранее других подавшему заявление.</w:t>
      </w: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Подраздел 5.2. Заключение договора о предоставлении права на размещение НТО без проведения Конкурса</w:t>
      </w:r>
    </w:p>
    <w:p w:rsidR="002A0B9C" w:rsidRPr="002A0B9C" w:rsidRDefault="002A0B9C" w:rsidP="002A0B9C">
      <w:pPr>
        <w:spacing w:after="0" w:line="240" w:lineRule="auto"/>
        <w:rPr>
          <w:rFonts w:eastAsia="Times New Roman"/>
          <w:sz w:val="24"/>
          <w:szCs w:val="24"/>
          <w:lang w:eastAsia="ru-RU"/>
        </w:rPr>
      </w:pP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5.2.1. По результатам рассмотрения заявки Уполномоченным органом заключается Договор о предоставлении права на размещение НТО без проведения Конкурса (далее – Договор без проведения Конкурса). </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5.2.2. Договор без проведения Конкурса заключается не позднее чем через десять календарных дней </w:t>
      </w:r>
      <w:proofErr w:type="gramStart"/>
      <w:r w:rsidRPr="002A0B9C">
        <w:rPr>
          <w:rFonts w:eastAsia="Times New Roman"/>
          <w:lang w:eastAsia="ru-RU"/>
        </w:rPr>
        <w:t>с даты регистрации</w:t>
      </w:r>
      <w:proofErr w:type="gramEnd"/>
      <w:r w:rsidRPr="002A0B9C">
        <w:rPr>
          <w:rFonts w:eastAsia="Times New Roman"/>
          <w:lang w:eastAsia="ru-RU"/>
        </w:rPr>
        <w:t xml:space="preserve"> заявки в администрации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В течение 5 дней </w:t>
      </w:r>
      <w:proofErr w:type="gramStart"/>
      <w:r w:rsidRPr="002A0B9C">
        <w:rPr>
          <w:rFonts w:eastAsia="Times New Roman"/>
          <w:lang w:eastAsia="ru-RU"/>
        </w:rPr>
        <w:t>с даты получения</w:t>
      </w:r>
      <w:proofErr w:type="gramEnd"/>
      <w:r w:rsidRPr="002A0B9C">
        <w:rPr>
          <w:rFonts w:eastAsia="Times New Roman"/>
          <w:lang w:eastAsia="ru-RU"/>
        </w:rPr>
        <w:t xml:space="preserve"> от Уполномоченного органа проекта Договора без проведения Конкурса (без подписи главы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сельхозпроизводитель обязан подписать Договор без проведения Конкурса и представить все экземпляры Договора без проведения Конкурса в Уполномоченный орган. В случае если сельхозпроизводителем не исполнены требования настоящего пункта, такой сельхозпроизводитель признаётся уклонившимся от заключения Договора без проведения Конкурса.</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5.2.3. В течение пяти календарных дней </w:t>
      </w:r>
      <w:proofErr w:type="gramStart"/>
      <w:r w:rsidRPr="002A0B9C">
        <w:rPr>
          <w:rFonts w:eastAsia="Times New Roman"/>
          <w:lang w:eastAsia="ru-RU"/>
        </w:rPr>
        <w:t>с даты получения</w:t>
      </w:r>
      <w:proofErr w:type="gramEnd"/>
      <w:r w:rsidRPr="002A0B9C">
        <w:rPr>
          <w:rFonts w:eastAsia="Times New Roman"/>
          <w:lang w:eastAsia="ru-RU"/>
        </w:rPr>
        <w:t xml:space="preserve"> от хозяйствующего субъекта подписанного Договора без проведения Конкурса глава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подписывает Договор без проведения Конкурса и приложение к Договору без проведения Конкурса и передаёт один экземпляр лицу, с которым заключён Договор без проведения Конкурса.</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5.2.4. В срок, предусмотренный для заключения Договора без проведения Конкурса, Уполномоченный орган обязан отказаться от заключения </w:t>
      </w:r>
      <w:r w:rsidRPr="002A0B9C">
        <w:rPr>
          <w:rFonts w:eastAsia="Times New Roman"/>
          <w:lang w:eastAsia="ru-RU"/>
        </w:rPr>
        <w:lastRenderedPageBreak/>
        <w:t>Договора без проведения Конкурса или расторгнуть Договор без проведения Конкурса в случае установления факта:</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1) проведения ликвидации юридического лица или принятия арбитражным судом решения о введении процедур банкротства;</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2) приостановления деятельности такого лица в порядке, предусмотренном </w:t>
      </w:r>
      <w:hyperlink r:id="rId16" w:history="1">
        <w:r w:rsidRPr="002A0B9C">
          <w:rPr>
            <w:rFonts w:eastAsia="Times New Roman"/>
            <w:lang w:eastAsia="ru-RU"/>
          </w:rPr>
          <w:t>Кодексом</w:t>
        </w:r>
      </w:hyperlink>
      <w:r w:rsidRPr="002A0B9C">
        <w:rPr>
          <w:rFonts w:eastAsia="Times New Roman"/>
          <w:lang w:eastAsia="ru-RU"/>
        </w:rPr>
        <w:t xml:space="preserve"> Российской Федерации об административных правонарушениях;</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3) прекращения деятельности в качестве индивидуального предпринимателя, юридического лица;</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4) представления заведомо ложных сведений, содержащихся в заявке.</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4.1.6. Срок действия Договора без проведения Конкурса определяется настоящим Положением с указанием периода, на который предоставляется право на размещение НТО.</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Сельхозпроизводитель, надлежащим образом исполнявший обязанности по соответствующему Договору без проведения Конкурса, по окончании срока предоставления права на размещение НТО имеет право на продление Договора без проведения Конкурса на новый срок, но не более одного раза.</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Указанный в Договоре без проведения Конкурса срок может быть продлён по соглашению сторон с условием подачи сельхозпроизводителем, являющимся стороной по Договору без проведения Конкурса, письменного заявления в администрацию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w:t>
      </w:r>
    </w:p>
    <w:p w:rsidR="002A0B9C" w:rsidRPr="002A0B9C" w:rsidRDefault="002A0B9C" w:rsidP="002A0B9C">
      <w:pPr>
        <w:shd w:val="clear" w:color="auto" w:fill="FFFFFF"/>
        <w:spacing w:after="0" w:line="240" w:lineRule="auto"/>
        <w:ind w:firstLine="840"/>
        <w:jc w:val="both"/>
        <w:rPr>
          <w:rFonts w:eastAsia="Times New Roman"/>
          <w:sz w:val="24"/>
          <w:szCs w:val="24"/>
          <w:lang w:eastAsia="ru-RU"/>
        </w:rPr>
      </w:pPr>
      <w:r w:rsidRPr="002A0B9C">
        <w:rPr>
          <w:rFonts w:eastAsia="Times New Roman"/>
          <w:lang w:eastAsia="ru-RU"/>
        </w:rPr>
        <w:t>Заявление сельхозпроизводителем подаётся за тридцать календарных дней до истечения срока действия Договора без проведения Конкурса</w:t>
      </w:r>
      <w:r w:rsidRPr="002A0B9C">
        <w:rPr>
          <w:rFonts w:eastAsia="Times New Roman"/>
          <w:sz w:val="24"/>
          <w:szCs w:val="24"/>
          <w:lang w:eastAsia="ru-RU"/>
        </w:rPr>
        <w:t>.</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При отсутствии нарушений условий Договора без проведения Конкурса со стороны сельхозпроизводителя, продление срока действия Договора без проведения Конкурса оформляется дополнительным соглашением, проект которого готовится Уполномоченным органом в течение десяти рабочих дней с момента поступления в администрацию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указанного заявления.</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 xml:space="preserve">Сельхозпроизводитель обязан подписать дополнительное соглашение к Договору без проведения Конкурса и представить все экземпляры подписанного соглашения </w:t>
      </w:r>
      <w:proofErr w:type="gramStart"/>
      <w:r w:rsidRPr="002A0B9C">
        <w:rPr>
          <w:rFonts w:eastAsia="Times New Roman"/>
          <w:lang w:eastAsia="ru-RU"/>
        </w:rPr>
        <w:t>в Уполномоченный орган в течение десяти рабочих дней с даты получения от Уполномоченного органа проекта дополнительного соглашения к Договору</w:t>
      </w:r>
      <w:proofErr w:type="gramEnd"/>
      <w:r w:rsidRPr="002A0B9C">
        <w:rPr>
          <w:rFonts w:eastAsia="Times New Roman"/>
          <w:lang w:eastAsia="ru-RU"/>
        </w:rPr>
        <w:t xml:space="preserve"> без проведения Конкурса.</w:t>
      </w:r>
    </w:p>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В случае если сельхозпроизводителем не исполнены требования абзацев второго, третьего, пятого, шестого настоящего пункта, срок действия Договора без проведения Конкурса не считается продлённым.</w:t>
      </w:r>
    </w:p>
    <w:p w:rsidR="002A0B9C" w:rsidRPr="002A0B9C" w:rsidRDefault="002A0B9C" w:rsidP="002A0B9C">
      <w:pPr>
        <w:widowControl w:val="0"/>
        <w:autoSpaceDE w:val="0"/>
        <w:autoSpaceDN w:val="0"/>
        <w:adjustRightInd w:val="0"/>
        <w:spacing w:after="0" w:line="240" w:lineRule="auto"/>
        <w:jc w:val="both"/>
        <w:outlineLvl w:val="0"/>
        <w:rPr>
          <w:rFonts w:eastAsia="Times New Roman"/>
          <w:b/>
          <w:bCs/>
          <w:kern w:val="32"/>
          <w:lang w:eastAsia="ru-RU"/>
        </w:rPr>
      </w:pPr>
    </w:p>
    <w:p w:rsidR="002A0B9C" w:rsidRPr="002A0B9C" w:rsidRDefault="002A0B9C" w:rsidP="002A0B9C">
      <w:pPr>
        <w:widowControl w:val="0"/>
        <w:autoSpaceDE w:val="0"/>
        <w:autoSpaceDN w:val="0"/>
        <w:adjustRightInd w:val="0"/>
        <w:spacing w:after="0" w:line="240" w:lineRule="auto"/>
        <w:jc w:val="both"/>
        <w:outlineLvl w:val="0"/>
        <w:rPr>
          <w:rFonts w:eastAsia="Times New Roman"/>
          <w:b/>
          <w:bCs/>
          <w:kern w:val="32"/>
          <w:lang w:eastAsia="ru-RU"/>
        </w:rPr>
      </w:pP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Раздел 6</w:t>
      </w:r>
      <w:r w:rsidRPr="002A0B9C">
        <w:rPr>
          <w:rFonts w:eastAsia="Times New Roman"/>
          <w:b/>
          <w:bCs/>
          <w:kern w:val="32"/>
          <w:lang w:eastAsia="ru-RU"/>
        </w:rPr>
        <w:br/>
        <w:t>Требования к размещению и эксплуатации НТО</w:t>
      </w:r>
    </w:p>
    <w:bookmarkEnd w:id="56"/>
    <w:p w:rsidR="002A0B9C" w:rsidRPr="002A0B9C" w:rsidRDefault="002A0B9C" w:rsidP="002A0B9C">
      <w:pPr>
        <w:spacing w:after="0" w:line="240" w:lineRule="auto"/>
        <w:jc w:val="both"/>
        <w:rPr>
          <w:rFonts w:eastAsia="Times New Roman"/>
          <w:sz w:val="24"/>
          <w:szCs w:val="24"/>
          <w:lang w:eastAsia="ru-RU"/>
        </w:rPr>
      </w:pPr>
    </w:p>
    <w:p w:rsidR="002A0B9C" w:rsidRPr="002A0B9C" w:rsidRDefault="002A0B9C" w:rsidP="002A0B9C">
      <w:pPr>
        <w:shd w:val="clear" w:color="auto" w:fill="FFFFFF"/>
        <w:spacing w:after="0" w:line="240" w:lineRule="auto"/>
        <w:ind w:firstLine="840"/>
        <w:jc w:val="both"/>
        <w:rPr>
          <w:rFonts w:eastAsia="Times New Roman"/>
          <w:lang w:eastAsia="ru-RU"/>
        </w:rPr>
      </w:pPr>
      <w:bookmarkStart w:id="57" w:name="sub_1048"/>
      <w:r w:rsidRPr="002A0B9C">
        <w:rPr>
          <w:rFonts w:eastAsia="Times New Roman"/>
          <w:lang w:eastAsia="ru-RU"/>
        </w:rPr>
        <w:t>6.1. Размещение НТО осуществляется в местах, определённых Схемой.</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58" w:name="sub_1049"/>
      <w:bookmarkEnd w:id="57"/>
      <w:r w:rsidRPr="002A0B9C">
        <w:rPr>
          <w:rFonts w:eastAsia="Times New Roman"/>
          <w:lang w:eastAsia="ru-RU"/>
        </w:rPr>
        <w:lastRenderedPageBreak/>
        <w:t>6.2. При осуществлении торговой деятельности в НТО должна соблюдаться специализация НТО.</w:t>
      </w:r>
    </w:p>
    <w:bookmarkEnd w:id="58"/>
    <w:p w:rsidR="002A0B9C" w:rsidRPr="002A0B9C" w:rsidRDefault="002A0B9C" w:rsidP="002A0B9C">
      <w:pPr>
        <w:shd w:val="clear" w:color="auto" w:fill="FFFFFF"/>
        <w:spacing w:after="0" w:line="240" w:lineRule="auto"/>
        <w:ind w:firstLine="840"/>
        <w:jc w:val="both"/>
        <w:rPr>
          <w:rFonts w:eastAsia="Times New Roman"/>
          <w:lang w:eastAsia="ru-RU"/>
        </w:rPr>
      </w:pPr>
      <w:r w:rsidRPr="002A0B9C">
        <w:rPr>
          <w:rFonts w:eastAsia="Times New Roman"/>
          <w:lang w:eastAsia="ru-RU"/>
        </w:rPr>
        <w:t>6.3. Внешний вид нестационарных торговых объектов должен соответствовать эскизу (</w:t>
      </w:r>
      <w:proofErr w:type="gramStart"/>
      <w:r w:rsidRPr="002A0B9C">
        <w:rPr>
          <w:rFonts w:eastAsia="Times New Roman"/>
          <w:lang w:eastAsia="ru-RU"/>
        </w:rPr>
        <w:t>дизайн-проекту</w:t>
      </w:r>
      <w:proofErr w:type="gramEnd"/>
      <w:r w:rsidRPr="002A0B9C">
        <w:rPr>
          <w:rFonts w:eastAsia="Times New Roman"/>
          <w:lang w:eastAsia="ru-RU"/>
        </w:rPr>
        <w:t>), согласованному с управлением архитектуры и градостроительства администрации муниципального образования Новопокровский район.</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59" w:name="sub_1051"/>
      <w:r w:rsidRPr="002A0B9C">
        <w:rPr>
          <w:rFonts w:eastAsia="Times New Roman"/>
          <w:lang w:eastAsia="ru-RU"/>
        </w:rPr>
        <w:t>6.4.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59"/>
    <w:p w:rsidR="002A0B9C" w:rsidRPr="002A0B9C" w:rsidRDefault="002A0B9C" w:rsidP="002A0B9C">
      <w:pPr>
        <w:shd w:val="clear" w:color="auto" w:fill="FFFFFF"/>
        <w:spacing w:after="0" w:line="240" w:lineRule="auto"/>
        <w:ind w:firstLine="840"/>
        <w:jc w:val="both"/>
        <w:rPr>
          <w:rFonts w:eastAsia="Times New Roman"/>
          <w:lang w:eastAsia="ru-RU"/>
        </w:rPr>
      </w:pPr>
      <w:proofErr w:type="gramStart"/>
      <w:r w:rsidRPr="002A0B9C">
        <w:rPr>
          <w:rFonts w:eastAsia="Times New Roman"/>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w:t>
      </w:r>
      <w:proofErr w:type="gramEnd"/>
      <w:r w:rsidRPr="002A0B9C">
        <w:rPr>
          <w:rFonts w:eastAsia="Times New Roman"/>
          <w:lang w:eastAsia="ru-RU"/>
        </w:rPr>
        <w:t xml:space="preserve"> сооружений.</w:t>
      </w:r>
    </w:p>
    <w:p w:rsidR="002A0B9C" w:rsidRPr="002A0B9C" w:rsidRDefault="002A0B9C" w:rsidP="002A0B9C">
      <w:pPr>
        <w:shd w:val="clear" w:color="auto" w:fill="FFFFFF"/>
        <w:spacing w:after="0" w:line="240" w:lineRule="auto"/>
        <w:ind w:firstLine="840"/>
        <w:jc w:val="both"/>
        <w:rPr>
          <w:rFonts w:eastAsia="Times New Roman"/>
          <w:lang w:eastAsia="ru-RU"/>
        </w:rPr>
      </w:pPr>
      <w:bookmarkStart w:id="60" w:name="sub_1052"/>
      <w:r w:rsidRPr="002A0B9C">
        <w:rPr>
          <w:rFonts w:eastAsia="Times New Roman"/>
          <w:lang w:eastAsia="ru-RU"/>
        </w:rPr>
        <w:t>6.5.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bookmarkEnd w:id="60"/>
    <w:p w:rsidR="002A0B9C" w:rsidRPr="002A0B9C" w:rsidRDefault="002A0B9C" w:rsidP="002A0B9C">
      <w:pPr>
        <w:shd w:val="clear" w:color="auto" w:fill="FFFFFF"/>
        <w:spacing w:after="0" w:line="240" w:lineRule="auto"/>
        <w:ind w:firstLine="709"/>
        <w:jc w:val="both"/>
        <w:rPr>
          <w:rFonts w:eastAsia="Times New Roman"/>
          <w:lang w:eastAsia="ru-RU"/>
        </w:rPr>
      </w:pPr>
      <w:r w:rsidRPr="002A0B9C">
        <w:rPr>
          <w:rFonts w:eastAsia="Times New Roman"/>
          <w:lang w:eastAsia="ru-RU"/>
        </w:rPr>
        <w:t>6.6. Транспортное обслуживание НТО и загрузка их товарами не должны затруднять и снижать безопасность движения транспорта и пешеходов.</w:t>
      </w:r>
    </w:p>
    <w:p w:rsidR="002A0B9C" w:rsidRPr="002A0B9C" w:rsidRDefault="002A0B9C" w:rsidP="002A0B9C">
      <w:pPr>
        <w:shd w:val="clear" w:color="auto" w:fill="FFFFFF"/>
        <w:spacing w:after="0" w:line="240" w:lineRule="auto"/>
        <w:ind w:firstLine="709"/>
        <w:jc w:val="both"/>
        <w:rPr>
          <w:rFonts w:eastAsia="Times New Roman"/>
          <w:lang w:eastAsia="ru-RU"/>
        </w:rPr>
      </w:pPr>
      <w:bookmarkStart w:id="61" w:name="sub_1054"/>
      <w:r w:rsidRPr="002A0B9C">
        <w:rPr>
          <w:rFonts w:eastAsia="Times New Roman"/>
          <w:lang w:eastAsia="ru-RU"/>
        </w:rPr>
        <w:t xml:space="preserve">6.7.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2A0B9C">
        <w:rPr>
          <w:rFonts w:eastAsia="Times New Roman"/>
          <w:lang w:eastAsia="ru-RU"/>
        </w:rPr>
        <w:t>поверительных</w:t>
      </w:r>
      <w:proofErr w:type="spellEnd"/>
      <w:r w:rsidRPr="002A0B9C">
        <w:rPr>
          <w:rFonts w:eastAsia="Times New Roman"/>
          <w:lang w:eastAsia="ru-RU"/>
        </w:rPr>
        <w:t xml:space="preserve"> клейм для обеспечения единства и точности измерения.</w:t>
      </w:r>
    </w:p>
    <w:p w:rsidR="002A0B9C" w:rsidRPr="002A0B9C" w:rsidRDefault="002A0B9C" w:rsidP="002A0B9C">
      <w:pPr>
        <w:shd w:val="clear" w:color="auto" w:fill="FFFFFF"/>
        <w:spacing w:after="0" w:line="240" w:lineRule="auto"/>
        <w:ind w:firstLine="709"/>
        <w:jc w:val="both"/>
        <w:rPr>
          <w:rFonts w:eastAsia="Times New Roman"/>
          <w:lang w:eastAsia="ru-RU"/>
        </w:rPr>
      </w:pPr>
      <w:bookmarkStart w:id="62" w:name="sub_1055"/>
      <w:bookmarkEnd w:id="61"/>
      <w:r w:rsidRPr="002A0B9C">
        <w:rPr>
          <w:rFonts w:eastAsia="Times New Roman"/>
          <w:lang w:eastAsia="ru-RU"/>
        </w:rPr>
        <w:t>6.8. Не допускается осуществлять складирование товара, упаковок, мусора на элементах благоустройства и прилегающей к НТО территории.</w:t>
      </w:r>
    </w:p>
    <w:p w:rsidR="002A0B9C" w:rsidRPr="002A0B9C" w:rsidRDefault="002A0B9C" w:rsidP="002A0B9C">
      <w:pPr>
        <w:spacing w:after="0" w:line="240" w:lineRule="auto"/>
        <w:ind w:firstLine="709"/>
        <w:jc w:val="both"/>
        <w:rPr>
          <w:rFonts w:eastAsia="Times New Roman"/>
          <w:lang w:eastAsia="ru-RU"/>
        </w:rPr>
      </w:pPr>
      <w:bookmarkStart w:id="63" w:name="sub_1056"/>
      <w:bookmarkEnd w:id="62"/>
      <w:r w:rsidRPr="002A0B9C">
        <w:rPr>
          <w:rFonts w:eastAsia="Times New Roman"/>
          <w:lang w:eastAsia="ru-RU"/>
        </w:rPr>
        <w:t xml:space="preserve">6.9. </w:t>
      </w:r>
      <w:proofErr w:type="gramStart"/>
      <w:r w:rsidRPr="002A0B9C">
        <w:rPr>
          <w:rFonts w:eastAsia="Times New Roman"/>
          <w:lang w:eastAsia="ru-RU"/>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и санитарного содержания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утвержденных решением Совета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от 30.08.2018 № 160  (далее - Правила благоустройства и санитарного содержания территорий </w:t>
      </w:r>
      <w:r w:rsidRPr="002A0B9C">
        <w:rPr>
          <w:rFonts w:eastAsia="Calibri"/>
          <w:lang w:eastAsia="ru-RU"/>
        </w:rPr>
        <w:t>Новоивановского сельского поселения Новопокровского</w:t>
      </w:r>
      <w:proofErr w:type="gramEnd"/>
      <w:r w:rsidRPr="002A0B9C">
        <w:rPr>
          <w:rFonts w:eastAsia="Calibri"/>
          <w:lang w:eastAsia="ru-RU"/>
        </w:rPr>
        <w:t xml:space="preserve"> района</w:t>
      </w:r>
      <w:r w:rsidRPr="002A0B9C">
        <w:rPr>
          <w:rFonts w:eastAsia="Times New Roman"/>
          <w:lang w:eastAsia="ru-RU"/>
        </w:rPr>
        <w:t>), в соответствии с эскизным проектом, согласованным с управлением архитектуры и градостроительства администрации муниципального образования Новопокровский район.</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6.10.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w:t>
      </w:r>
      <w:r w:rsidRPr="002A0B9C">
        <w:rPr>
          <w:rFonts w:eastAsia="Times New Roman"/>
          <w:lang w:eastAsia="ru-RU"/>
        </w:rPr>
        <w:lastRenderedPageBreak/>
        <w:t>быть первым объектом по ходу движения транспорта, а затем размещаются торговые объекты.</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 </w:t>
      </w:r>
    </w:p>
    <w:p w:rsidR="002A0B9C" w:rsidRPr="002A0B9C" w:rsidRDefault="002A0B9C" w:rsidP="002A0B9C">
      <w:pPr>
        <w:spacing w:after="0" w:line="240" w:lineRule="auto"/>
        <w:jc w:val="both"/>
        <w:rPr>
          <w:rFonts w:eastAsia="Times New Roman"/>
          <w:lang w:eastAsia="ru-RU"/>
        </w:rPr>
      </w:pPr>
    </w:p>
    <w:bookmarkEnd w:id="63"/>
    <w:p w:rsidR="002A0B9C" w:rsidRPr="002A0B9C" w:rsidRDefault="002A0B9C" w:rsidP="002A0B9C">
      <w:pPr>
        <w:spacing w:after="0" w:line="240" w:lineRule="auto"/>
        <w:jc w:val="center"/>
        <w:rPr>
          <w:rFonts w:eastAsia="Times New Roman"/>
          <w:b/>
          <w:lang w:eastAsia="ru-RU"/>
        </w:rPr>
      </w:pPr>
      <w:r w:rsidRPr="002A0B9C">
        <w:rPr>
          <w:rFonts w:eastAsia="Times New Roman"/>
          <w:b/>
          <w:lang w:eastAsia="ru-RU"/>
        </w:rPr>
        <w:t>7. Общие требования к организации развозной и разносной торговли</w:t>
      </w:r>
    </w:p>
    <w:p w:rsidR="002A0B9C" w:rsidRPr="002A0B9C" w:rsidRDefault="002A0B9C" w:rsidP="002A0B9C">
      <w:pPr>
        <w:spacing w:after="0" w:line="240" w:lineRule="auto"/>
        <w:jc w:val="both"/>
        <w:rPr>
          <w:rFonts w:eastAsia="Times New Roman"/>
          <w:b/>
          <w:lang w:eastAsia="ru-RU"/>
        </w:rPr>
      </w:pP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7.1. Осуществлять развозную и разносную торговлю вправе юридические лица, индивидуальные предприниматели, </w:t>
      </w:r>
      <w:r w:rsidRPr="002A0B9C">
        <w:rPr>
          <w:rFonts w:eastAsia="Times New Roman"/>
          <w:shd w:val="clear" w:color="auto" w:fill="FFFFFF"/>
          <w:lang w:eastAsia="ru-RU"/>
        </w:rPr>
        <w:t>физические лица, применяющие специальный налоговый режим,</w:t>
      </w:r>
      <w:r w:rsidRPr="002A0B9C">
        <w:rPr>
          <w:rFonts w:eastAsia="Times New Roman"/>
          <w:lang w:eastAsia="ru-RU"/>
        </w:rPr>
        <w:t xml:space="preserve"> с соблюдением требований, установленных настоящим Порядком,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и других установленных федеральными законами требований.</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7.2. Объекты развозной и разносной торговлей размещаются в соответствии со Схемой размещения НТО в установленном порядке.</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7.3. Для осуществления развозной торговли используются мобильные торговые объекты, содержащиеся в технически исправном и надлежащем санитарном состоянии, определяемом в соответствии с действующими нормами и правилами.</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7.4. Территория, в пределах которой может осуществляться развозная торговля и где запрещено осуществлять разносную торговлю по соображениям безопасности и эстетическим соображениям, определяется уполномоченным органам при согласовании с управлением архитектуры и службы заказчика по строительству администрации муниципального образования Новопокровский район.</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7.5. Хозяйствующий субъект, осуществляющий развозную торговлю, самостоятельно определяет одну из узких специализаций. При осуществлении развозной торговли обслуживание покупателей должно осуществляться со стороны тротуара или иной площадки с твердым покрытием, не являющейся проезжей частью, с учетом обеспечения возможности подхода потребителей к витрине и прилавку.</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7.6. Условия и требования к организации развозной торговли:</w:t>
      </w:r>
    </w:p>
    <w:p w:rsidR="002A0B9C" w:rsidRPr="002A0B9C" w:rsidRDefault="00C96C6F" w:rsidP="002A0B9C">
      <w:pPr>
        <w:spacing w:after="0" w:line="240" w:lineRule="auto"/>
        <w:ind w:firstLine="708"/>
        <w:jc w:val="both"/>
        <w:rPr>
          <w:rFonts w:eastAsia="Times New Roman"/>
          <w:lang w:eastAsia="ru-RU"/>
        </w:rPr>
      </w:pPr>
      <w:r>
        <w:rPr>
          <w:rFonts w:eastAsia="Times New Roman"/>
          <w:lang w:eastAsia="ru-RU"/>
        </w:rPr>
        <w:t>-</w:t>
      </w:r>
      <w:r w:rsidR="002A0B9C" w:rsidRPr="002A0B9C">
        <w:rPr>
          <w:rFonts w:eastAsia="Times New Roman"/>
          <w:lang w:eastAsia="ru-RU"/>
        </w:rPr>
        <w:t xml:space="preserve"> осуществление развозной торговли (за исключением развозной торговли печатной продукцией и мороженым с использованием велосипедов и </w:t>
      </w:r>
      <w:proofErr w:type="spellStart"/>
      <w:r w:rsidR="002A0B9C" w:rsidRPr="002A0B9C">
        <w:rPr>
          <w:rFonts w:eastAsia="Times New Roman"/>
          <w:lang w:eastAsia="ru-RU"/>
        </w:rPr>
        <w:t>мототранспортных</w:t>
      </w:r>
      <w:proofErr w:type="spellEnd"/>
      <w:r w:rsidR="002A0B9C" w:rsidRPr="002A0B9C">
        <w:rPr>
          <w:rFonts w:eastAsia="Times New Roman"/>
          <w:lang w:eastAsia="ru-RU"/>
        </w:rPr>
        <w:t xml:space="preserve"> средств, не подлежащих государственной регистрации на территории Российской Федерации) в пределах транспортно-пересадочных узлов, а также на расстоянии менее 50 метров от вестибюлей и входов в автобусные вокзалы, автобусные станции;</w:t>
      </w:r>
    </w:p>
    <w:p w:rsidR="002A0B9C" w:rsidRPr="002A0B9C" w:rsidRDefault="00C96C6F" w:rsidP="002A0B9C">
      <w:pPr>
        <w:spacing w:after="0" w:line="240" w:lineRule="auto"/>
        <w:ind w:firstLine="709"/>
        <w:jc w:val="both"/>
        <w:rPr>
          <w:rFonts w:eastAsia="Times New Roman"/>
          <w:lang w:eastAsia="ru-RU"/>
        </w:rPr>
      </w:pPr>
      <w:r>
        <w:rPr>
          <w:rFonts w:eastAsia="Times New Roman"/>
          <w:lang w:eastAsia="ru-RU"/>
        </w:rPr>
        <w:t xml:space="preserve">- </w:t>
      </w:r>
      <w:r w:rsidR="002A0B9C" w:rsidRPr="002A0B9C">
        <w:rPr>
          <w:rFonts w:eastAsia="Times New Roman"/>
          <w:lang w:eastAsia="ru-RU"/>
        </w:rPr>
        <w:t>запрещается осуществление развозной торговли в ночное время в пределах не более чем с 22:00 до 06:00 (далее - ночное время);</w:t>
      </w:r>
    </w:p>
    <w:p w:rsidR="002A0B9C" w:rsidRPr="002A0B9C" w:rsidRDefault="00C96C6F" w:rsidP="002A0B9C">
      <w:pPr>
        <w:spacing w:after="0" w:line="240" w:lineRule="auto"/>
        <w:ind w:firstLine="709"/>
        <w:jc w:val="both"/>
        <w:rPr>
          <w:rFonts w:eastAsia="Times New Roman"/>
          <w:lang w:eastAsia="ru-RU"/>
        </w:rPr>
      </w:pPr>
      <w:r>
        <w:rPr>
          <w:rFonts w:eastAsia="Times New Roman"/>
          <w:lang w:eastAsia="ru-RU"/>
        </w:rPr>
        <w:t xml:space="preserve">- </w:t>
      </w:r>
      <w:r w:rsidR="002A0B9C" w:rsidRPr="002A0B9C">
        <w:rPr>
          <w:rFonts w:eastAsia="Times New Roman"/>
          <w:lang w:eastAsia="ru-RU"/>
        </w:rPr>
        <w:t>предусматривается обязанность хозяйствующих субъектов осуществлять стоянку мобильных торговых объектов в ночное время вне дорог общего пользования, жилых зон и дворовых территорий;</w:t>
      </w:r>
    </w:p>
    <w:p w:rsidR="002A0B9C" w:rsidRPr="002A0B9C" w:rsidRDefault="00C96C6F" w:rsidP="002A0B9C">
      <w:pPr>
        <w:spacing w:after="0" w:line="240" w:lineRule="auto"/>
        <w:ind w:firstLine="709"/>
        <w:jc w:val="both"/>
        <w:rPr>
          <w:rFonts w:eastAsia="Times New Roman"/>
          <w:lang w:eastAsia="ru-RU"/>
        </w:rPr>
      </w:pPr>
      <w:r>
        <w:rPr>
          <w:rFonts w:eastAsia="Times New Roman"/>
          <w:lang w:eastAsia="ru-RU"/>
        </w:rPr>
        <w:lastRenderedPageBreak/>
        <w:t xml:space="preserve">- </w:t>
      </w:r>
      <w:r w:rsidR="002A0B9C" w:rsidRPr="002A0B9C">
        <w:rPr>
          <w:rFonts w:eastAsia="Times New Roman"/>
          <w:lang w:eastAsia="ru-RU"/>
        </w:rPr>
        <w:t>минимальная ширина тротуара (твердой поверхности), непосредственно прилегающего к витрине мобильного торгового объекта, должна составлять один метр, но не более двух метров.</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7.7. Требования к объектам развозной (мобильной) торговли:</w:t>
      </w:r>
    </w:p>
    <w:p w:rsidR="002A0B9C" w:rsidRPr="002A0B9C" w:rsidRDefault="00C96C6F" w:rsidP="002A0B9C">
      <w:pPr>
        <w:spacing w:after="0" w:line="240" w:lineRule="auto"/>
        <w:ind w:firstLine="709"/>
        <w:jc w:val="both"/>
        <w:rPr>
          <w:rFonts w:eastAsia="Times New Roman"/>
          <w:lang w:eastAsia="ru-RU"/>
        </w:rPr>
      </w:pPr>
      <w:r>
        <w:rPr>
          <w:rFonts w:eastAsia="Times New Roman"/>
          <w:lang w:eastAsia="ru-RU"/>
        </w:rPr>
        <w:t xml:space="preserve">- </w:t>
      </w:r>
      <w:r w:rsidR="002A0B9C" w:rsidRPr="002A0B9C">
        <w:rPr>
          <w:rFonts w:eastAsia="Times New Roman"/>
          <w:lang w:eastAsia="ru-RU"/>
        </w:rPr>
        <w:t xml:space="preserve"> транспортных средств, прошедших в установленном порядке государственный технический осмотр, содержащихся в технически исправном и надлежащем санитарном состоянии в соответствии с действующими нормативно-правовыми актами Российской Федерации;</w:t>
      </w:r>
    </w:p>
    <w:p w:rsidR="002A0B9C" w:rsidRPr="002A0B9C" w:rsidRDefault="00C96C6F" w:rsidP="002A0B9C">
      <w:pPr>
        <w:spacing w:after="0" w:line="240" w:lineRule="auto"/>
        <w:ind w:firstLine="709"/>
        <w:jc w:val="both"/>
        <w:rPr>
          <w:rFonts w:eastAsia="Times New Roman"/>
          <w:lang w:eastAsia="ru-RU"/>
        </w:rPr>
      </w:pPr>
      <w:r>
        <w:rPr>
          <w:rFonts w:eastAsia="Times New Roman"/>
          <w:lang w:eastAsia="ru-RU"/>
        </w:rPr>
        <w:t xml:space="preserve">- </w:t>
      </w:r>
      <w:r w:rsidR="002A0B9C" w:rsidRPr="002A0B9C">
        <w:rPr>
          <w:rFonts w:eastAsia="Times New Roman"/>
          <w:lang w:eastAsia="ru-RU"/>
        </w:rPr>
        <w:t>на видном месте должна находиться информация, содержащая сведения о субъекте хозяйствования, режиме работы, контактных номерах телефонов субъекта хозяйствования и потребительской сферы;</w:t>
      </w:r>
    </w:p>
    <w:p w:rsidR="002A0B9C" w:rsidRPr="002A0B9C" w:rsidRDefault="00C96C6F" w:rsidP="002A0B9C">
      <w:pPr>
        <w:spacing w:after="0" w:line="240" w:lineRule="auto"/>
        <w:ind w:firstLine="709"/>
        <w:jc w:val="both"/>
        <w:rPr>
          <w:rFonts w:eastAsia="Times New Roman"/>
          <w:lang w:eastAsia="ru-RU"/>
        </w:rPr>
      </w:pPr>
      <w:r>
        <w:rPr>
          <w:rFonts w:eastAsia="Times New Roman"/>
          <w:lang w:eastAsia="ru-RU"/>
        </w:rPr>
        <w:t xml:space="preserve">- </w:t>
      </w:r>
      <w:r w:rsidR="002A0B9C" w:rsidRPr="002A0B9C">
        <w:rPr>
          <w:rFonts w:eastAsia="Times New Roman"/>
          <w:lang w:eastAsia="ru-RU"/>
        </w:rPr>
        <w:t>объект должен быть оборудован витринами, прилавками, доступными во время осуществления обслуживания потребителей, а также необходимым торговым, холодильным и иным технологическим оборудованием;</w:t>
      </w:r>
    </w:p>
    <w:p w:rsidR="002A0B9C" w:rsidRPr="002A0B9C" w:rsidRDefault="00C96C6F" w:rsidP="002A0B9C">
      <w:pPr>
        <w:spacing w:after="0" w:line="240" w:lineRule="auto"/>
        <w:ind w:firstLine="709"/>
        <w:jc w:val="both"/>
        <w:rPr>
          <w:rFonts w:eastAsia="Times New Roman"/>
          <w:lang w:eastAsia="ru-RU"/>
        </w:rPr>
      </w:pPr>
      <w:r>
        <w:rPr>
          <w:rFonts w:eastAsia="Times New Roman"/>
          <w:lang w:eastAsia="ru-RU"/>
        </w:rPr>
        <w:t xml:space="preserve">- </w:t>
      </w:r>
      <w:r w:rsidR="002A0B9C" w:rsidRPr="002A0B9C">
        <w:rPr>
          <w:rFonts w:eastAsia="Times New Roman"/>
          <w:lang w:eastAsia="ru-RU"/>
        </w:rPr>
        <w:t>обеспечение надлежащих условий хранения и реализации товаров в соответствии с требованиями нормативно-правовых актов Российской Федерации.</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7.8. Осуществление развозной и разносной торговли осуществляется на основании уведомления Уполномоченного органа о начале осуществления такой торговли с указанием наименования субъекта торговли, места торговли, товарной специализации, контактных данных по форме согласно приложению 2 настоящего Порядка.</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Уведомление в 2 (двух) экземплярах заявитель представляет в Уполномоченный орган. Должностное лицо управления в день получения уведомления регистрирует его и проставляет на обоих экземплярах уведомления отметку с датой его получения и регистрационным номером. Один экземпляр уведомления остается в Уполномоченном органе, копия направляется в управление потребительской сферы администрации, а второй вручается в день его регистрации заявителю.</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 xml:space="preserve">Заявитель вправе осуществлять развозную и разносную торговлю с даты регистрации уведомления </w:t>
      </w:r>
      <w:proofErr w:type="gramStart"/>
      <w:r w:rsidRPr="002A0B9C">
        <w:rPr>
          <w:rFonts w:eastAsia="Times New Roman"/>
          <w:lang w:eastAsia="ru-RU"/>
        </w:rPr>
        <w:t>в</w:t>
      </w:r>
      <w:proofErr w:type="gramEnd"/>
      <w:r w:rsidRPr="002A0B9C">
        <w:rPr>
          <w:rFonts w:eastAsia="Times New Roman"/>
          <w:lang w:eastAsia="ru-RU"/>
        </w:rPr>
        <w:t xml:space="preserve"> </w:t>
      </w:r>
      <w:proofErr w:type="gramStart"/>
      <w:r w:rsidRPr="002A0B9C">
        <w:rPr>
          <w:rFonts w:eastAsia="Times New Roman"/>
          <w:lang w:eastAsia="ru-RU"/>
        </w:rPr>
        <w:t>Уполномоченным</w:t>
      </w:r>
      <w:proofErr w:type="gramEnd"/>
      <w:r w:rsidRPr="002A0B9C">
        <w:rPr>
          <w:rFonts w:eastAsia="Times New Roman"/>
          <w:lang w:eastAsia="ru-RU"/>
        </w:rPr>
        <w:t xml:space="preserve"> органе и заключении Договора.</w:t>
      </w: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sz w:val="24"/>
          <w:szCs w:val="24"/>
          <w:lang w:eastAsia="ru-RU"/>
        </w:rPr>
      </w:pP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bookmarkStart w:id="64" w:name="sub_1600"/>
      <w:r w:rsidRPr="002A0B9C">
        <w:rPr>
          <w:rFonts w:eastAsia="Times New Roman"/>
          <w:b/>
          <w:bCs/>
          <w:kern w:val="32"/>
          <w:lang w:eastAsia="ru-RU"/>
        </w:rPr>
        <w:t>Раздел 8</w:t>
      </w:r>
      <w:r w:rsidRPr="002A0B9C">
        <w:rPr>
          <w:rFonts w:eastAsia="Times New Roman"/>
          <w:b/>
          <w:bCs/>
          <w:kern w:val="32"/>
          <w:lang w:eastAsia="ru-RU"/>
        </w:rPr>
        <w:br/>
        <w:t>Порядок заключения договоров на право размещения НТО в дни проведения праздничных мероприятий, имеющих краткосрочный характер</w:t>
      </w:r>
    </w:p>
    <w:p w:rsidR="002A0B9C" w:rsidRPr="002A0B9C" w:rsidRDefault="002A0B9C" w:rsidP="002A0B9C">
      <w:pPr>
        <w:spacing w:after="0" w:line="240" w:lineRule="auto"/>
        <w:jc w:val="both"/>
        <w:rPr>
          <w:rFonts w:eastAsia="Times New Roman"/>
          <w:sz w:val="24"/>
          <w:szCs w:val="24"/>
          <w:lang w:eastAsia="ru-RU"/>
        </w:rPr>
      </w:pPr>
    </w:p>
    <w:p w:rsidR="002A0B9C" w:rsidRPr="002A0B9C" w:rsidRDefault="002A0B9C" w:rsidP="002A0B9C">
      <w:pPr>
        <w:spacing w:after="0" w:line="240" w:lineRule="auto"/>
        <w:ind w:firstLine="708"/>
        <w:jc w:val="both"/>
        <w:rPr>
          <w:rFonts w:eastAsia="Times New Roman"/>
          <w:lang w:eastAsia="ru-RU"/>
        </w:rPr>
      </w:pPr>
      <w:bookmarkStart w:id="65" w:name="sub_1059"/>
      <w:bookmarkEnd w:id="64"/>
      <w:r w:rsidRPr="002A0B9C">
        <w:rPr>
          <w:rFonts w:eastAsia="Times New Roman"/>
          <w:lang w:eastAsia="ru-RU"/>
        </w:rPr>
        <w:t xml:space="preserve">8.1. </w:t>
      </w:r>
      <w:proofErr w:type="gramStart"/>
      <w:r w:rsidRPr="002A0B9C">
        <w:rPr>
          <w:rFonts w:eastAsia="Times New Roman"/>
          <w:lang w:eastAsia="ru-RU"/>
        </w:rPr>
        <w:t xml:space="preserve">При проведении праздничных (торжественных) мероприятий на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могут размещаться НТО без проведения Конкурса (на срок до 10 дней) по поручению государственных органов исполнительной власти Краснодарского края, органов местного самоуправления муниципального образования Новопокровский район, главы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администрации </w:t>
      </w:r>
      <w:r w:rsidRPr="002A0B9C">
        <w:rPr>
          <w:rFonts w:eastAsia="Calibri"/>
          <w:lang w:eastAsia="ru-RU"/>
        </w:rPr>
        <w:t xml:space="preserve">Новоивановского сельского </w:t>
      </w:r>
      <w:r w:rsidRPr="002A0B9C">
        <w:rPr>
          <w:rFonts w:eastAsia="Calibri"/>
          <w:lang w:eastAsia="ru-RU"/>
        </w:rPr>
        <w:lastRenderedPageBreak/>
        <w:t>поселения Новопокровского района</w:t>
      </w:r>
      <w:r w:rsidRPr="002A0B9C">
        <w:rPr>
          <w:rFonts w:eastAsia="Times New Roman"/>
          <w:lang w:eastAsia="ru-RU"/>
        </w:rPr>
        <w:t>, и по заявлениям индивидуальных предпринимателей и юридических лиц в местах</w:t>
      </w:r>
      <w:proofErr w:type="gramEnd"/>
      <w:r w:rsidRPr="002A0B9C">
        <w:rPr>
          <w:rFonts w:eastAsia="Times New Roman"/>
          <w:lang w:eastAsia="ru-RU"/>
        </w:rPr>
        <w:t xml:space="preserve">, </w:t>
      </w:r>
      <w:proofErr w:type="gramStart"/>
      <w:r w:rsidRPr="002A0B9C">
        <w:rPr>
          <w:rFonts w:eastAsia="Times New Roman"/>
          <w:lang w:eastAsia="ru-RU"/>
        </w:rPr>
        <w:t>определённых</w:t>
      </w:r>
      <w:proofErr w:type="gramEnd"/>
      <w:r w:rsidRPr="002A0B9C">
        <w:rPr>
          <w:rFonts w:eastAsia="Times New Roman"/>
          <w:lang w:eastAsia="ru-RU"/>
        </w:rPr>
        <w:t xml:space="preserve"> указанными органами либо заявленных индивидуальными предпринимателями и юридическими лицами.</w:t>
      </w:r>
    </w:p>
    <w:p w:rsidR="002A0B9C" w:rsidRPr="002A0B9C" w:rsidRDefault="002A0B9C" w:rsidP="002A0B9C">
      <w:pPr>
        <w:spacing w:after="0" w:line="240" w:lineRule="auto"/>
        <w:ind w:firstLine="708"/>
        <w:jc w:val="both"/>
        <w:rPr>
          <w:rFonts w:eastAsia="Times New Roman"/>
          <w:lang w:eastAsia="ru-RU"/>
        </w:rPr>
      </w:pPr>
      <w:bookmarkStart w:id="66" w:name="sub_1060"/>
      <w:bookmarkEnd w:id="65"/>
      <w:r w:rsidRPr="002A0B9C">
        <w:rPr>
          <w:rFonts w:eastAsia="Times New Roman"/>
          <w:lang w:eastAsia="ru-RU"/>
        </w:rPr>
        <w:t xml:space="preserve">8.2. Администрация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(далее - Администрация) обеспечивает размещение информационного сообщения о проведении праздничных (торжественных) мероприятий на территории</w:t>
      </w:r>
      <w:r w:rsidRPr="002A0B9C">
        <w:rPr>
          <w:rFonts w:eastAsia="Times New Roman"/>
          <w:sz w:val="24"/>
          <w:szCs w:val="24"/>
          <w:lang w:eastAsia="ru-RU"/>
        </w:rPr>
        <w:t xml:space="preserve">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на Интернет-портале не менее</w:t>
      </w:r>
      <w:proofErr w:type="gramStart"/>
      <w:r w:rsidRPr="002A0B9C">
        <w:rPr>
          <w:rFonts w:eastAsia="Times New Roman"/>
          <w:lang w:eastAsia="ru-RU"/>
        </w:rPr>
        <w:t>,</w:t>
      </w:r>
      <w:proofErr w:type="gramEnd"/>
      <w:r w:rsidRPr="002A0B9C">
        <w:rPr>
          <w:rFonts w:eastAsia="Times New Roman"/>
          <w:lang w:eastAsia="ru-RU"/>
        </w:rPr>
        <w:t xml:space="preserve"> чем за 20 дней до даты проведения праздничных (торжественных) мероприятий.</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8.3. Информационное сообщение должно содержать следующую информацию:</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дата проведения, место проведения и наименование праздничных (торжественных) мероприятий;</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дата и время начала и окончания приема заявлений для заключения договора о предоставлении права на размещение НТО;</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адрес и телефон администрации, ответственное должностное лицо администрации; </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форма заявления для заключения договора </w:t>
      </w:r>
      <w:proofErr w:type="gramStart"/>
      <w:r w:rsidRPr="002A0B9C">
        <w:rPr>
          <w:rFonts w:eastAsia="Times New Roman"/>
          <w:lang w:eastAsia="ru-RU"/>
        </w:rPr>
        <w:t>на право размещение</w:t>
      </w:r>
      <w:proofErr w:type="gramEnd"/>
      <w:r w:rsidRPr="002A0B9C">
        <w:rPr>
          <w:rFonts w:eastAsia="Times New Roman"/>
          <w:lang w:eastAsia="ru-RU"/>
        </w:rPr>
        <w:t xml:space="preserve"> НТО.</w:t>
      </w:r>
    </w:p>
    <w:p w:rsidR="002A0B9C" w:rsidRPr="002A0B9C" w:rsidRDefault="002A0B9C" w:rsidP="00C96C6F">
      <w:pPr>
        <w:spacing w:after="0" w:line="240" w:lineRule="auto"/>
        <w:ind w:firstLine="708"/>
        <w:jc w:val="both"/>
        <w:rPr>
          <w:rFonts w:eastAsia="Times New Roman"/>
          <w:lang w:eastAsia="ru-RU"/>
        </w:rPr>
      </w:pPr>
      <w:r w:rsidRPr="002A0B9C">
        <w:rPr>
          <w:rFonts w:eastAsia="Times New Roman"/>
          <w:lang w:eastAsia="ru-RU"/>
        </w:rPr>
        <w:t>8.4. Ассортимент товаров, предусмотренный к реализации в дни проведения праздничных мероприятий:</w:t>
      </w:r>
    </w:p>
    <w:bookmarkEnd w:id="66"/>
    <w:p w:rsidR="002A0B9C" w:rsidRPr="002A0B9C" w:rsidRDefault="00C96C6F" w:rsidP="00C96C6F">
      <w:pPr>
        <w:spacing w:after="0" w:line="240" w:lineRule="auto"/>
        <w:ind w:left="709" w:hanging="1"/>
        <w:jc w:val="both"/>
        <w:rPr>
          <w:rFonts w:eastAsia="Times New Roman"/>
          <w:lang w:eastAsia="ru-RU"/>
        </w:rPr>
      </w:pPr>
      <w:r>
        <w:rPr>
          <w:rFonts w:eastAsia="Times New Roman"/>
          <w:lang w:eastAsia="ru-RU"/>
        </w:rPr>
        <w:t xml:space="preserve">- </w:t>
      </w:r>
      <w:r w:rsidR="002A0B9C" w:rsidRPr="002A0B9C">
        <w:rPr>
          <w:rFonts w:eastAsia="Times New Roman"/>
          <w:lang w:eastAsia="ru-RU"/>
        </w:rPr>
        <w:t>попкорн и сладкая вата;</w:t>
      </w:r>
    </w:p>
    <w:p w:rsidR="002A0B9C" w:rsidRPr="002A0B9C" w:rsidRDefault="00C96C6F" w:rsidP="00C96C6F">
      <w:pPr>
        <w:spacing w:after="0" w:line="240" w:lineRule="auto"/>
        <w:ind w:left="709" w:hanging="1"/>
        <w:jc w:val="both"/>
        <w:rPr>
          <w:rFonts w:eastAsia="Times New Roman"/>
          <w:lang w:eastAsia="ru-RU"/>
        </w:rPr>
      </w:pPr>
      <w:r>
        <w:rPr>
          <w:rFonts w:eastAsia="Times New Roman"/>
          <w:lang w:eastAsia="ru-RU"/>
        </w:rPr>
        <w:t xml:space="preserve">- </w:t>
      </w:r>
      <w:r w:rsidR="002A0B9C" w:rsidRPr="002A0B9C">
        <w:rPr>
          <w:rFonts w:eastAsia="Times New Roman"/>
          <w:lang w:eastAsia="ru-RU"/>
        </w:rPr>
        <w:t>воздушные шары и карнавальная продукция;</w:t>
      </w:r>
    </w:p>
    <w:p w:rsidR="002A0B9C" w:rsidRPr="002A0B9C" w:rsidRDefault="00C96C6F" w:rsidP="00C96C6F">
      <w:pPr>
        <w:spacing w:after="0" w:line="240" w:lineRule="auto"/>
        <w:ind w:left="709" w:hanging="1"/>
        <w:jc w:val="both"/>
        <w:rPr>
          <w:rFonts w:eastAsia="Times New Roman"/>
          <w:lang w:eastAsia="ru-RU"/>
        </w:rPr>
      </w:pPr>
      <w:r>
        <w:rPr>
          <w:rFonts w:eastAsia="Times New Roman"/>
          <w:lang w:eastAsia="ru-RU"/>
        </w:rPr>
        <w:t xml:space="preserve">- </w:t>
      </w:r>
      <w:r w:rsidR="002A0B9C" w:rsidRPr="002A0B9C">
        <w:rPr>
          <w:rFonts w:eastAsia="Times New Roman"/>
          <w:lang w:eastAsia="ru-RU"/>
        </w:rPr>
        <w:t>мороженое;</w:t>
      </w:r>
    </w:p>
    <w:p w:rsidR="002A0B9C" w:rsidRPr="002A0B9C" w:rsidRDefault="00C96C6F" w:rsidP="00C96C6F">
      <w:pPr>
        <w:spacing w:after="0" w:line="240" w:lineRule="auto"/>
        <w:ind w:left="709" w:hanging="1"/>
        <w:jc w:val="both"/>
        <w:rPr>
          <w:rFonts w:eastAsia="Times New Roman"/>
          <w:lang w:eastAsia="ru-RU"/>
        </w:rPr>
      </w:pPr>
      <w:r>
        <w:rPr>
          <w:rFonts w:eastAsia="Times New Roman"/>
          <w:lang w:eastAsia="ru-RU"/>
        </w:rPr>
        <w:t xml:space="preserve">- </w:t>
      </w:r>
      <w:r w:rsidR="002A0B9C" w:rsidRPr="002A0B9C">
        <w:rPr>
          <w:rFonts w:eastAsia="Times New Roman"/>
          <w:lang w:eastAsia="ru-RU"/>
        </w:rPr>
        <w:t>пасхальные куличи;</w:t>
      </w:r>
    </w:p>
    <w:p w:rsidR="002A0B9C" w:rsidRPr="002A0B9C" w:rsidRDefault="00C96C6F" w:rsidP="00C96C6F">
      <w:pPr>
        <w:spacing w:after="0" w:line="240" w:lineRule="auto"/>
        <w:ind w:left="709" w:hanging="1"/>
        <w:jc w:val="both"/>
        <w:rPr>
          <w:rFonts w:eastAsia="Times New Roman"/>
          <w:lang w:eastAsia="ru-RU"/>
        </w:rPr>
      </w:pPr>
      <w:r>
        <w:rPr>
          <w:rFonts w:eastAsia="Times New Roman"/>
          <w:lang w:eastAsia="ru-RU"/>
        </w:rPr>
        <w:t xml:space="preserve">- </w:t>
      </w:r>
      <w:r w:rsidR="002A0B9C" w:rsidRPr="002A0B9C">
        <w:rPr>
          <w:rFonts w:eastAsia="Times New Roman"/>
          <w:lang w:eastAsia="ru-RU"/>
        </w:rPr>
        <w:t>прохладительные напитки;</w:t>
      </w:r>
    </w:p>
    <w:p w:rsidR="002A0B9C" w:rsidRPr="002A0B9C" w:rsidRDefault="00C96C6F" w:rsidP="00C96C6F">
      <w:pPr>
        <w:spacing w:after="0" w:line="240" w:lineRule="auto"/>
        <w:ind w:firstLine="708"/>
        <w:jc w:val="both"/>
        <w:rPr>
          <w:rFonts w:eastAsia="Times New Roman"/>
          <w:lang w:eastAsia="ru-RU"/>
        </w:rPr>
      </w:pPr>
      <w:r>
        <w:rPr>
          <w:rFonts w:eastAsia="Times New Roman"/>
          <w:lang w:eastAsia="ru-RU"/>
        </w:rPr>
        <w:t xml:space="preserve">- </w:t>
      </w:r>
      <w:r w:rsidR="002A0B9C" w:rsidRPr="002A0B9C">
        <w:rPr>
          <w:rFonts w:eastAsia="Times New Roman"/>
          <w:lang w:eastAsia="ru-RU"/>
        </w:rPr>
        <w:t>аттракционы (не требующие подключения к источникам энергообеспечения);</w:t>
      </w:r>
    </w:p>
    <w:p w:rsidR="002A0B9C" w:rsidRPr="002A0B9C" w:rsidRDefault="00C96C6F" w:rsidP="00C96C6F">
      <w:pPr>
        <w:spacing w:after="0" w:line="240" w:lineRule="auto"/>
        <w:ind w:left="709" w:hanging="1"/>
        <w:jc w:val="both"/>
        <w:rPr>
          <w:rFonts w:eastAsia="Times New Roman"/>
          <w:lang w:eastAsia="ru-RU"/>
        </w:rPr>
      </w:pPr>
      <w:r>
        <w:rPr>
          <w:rFonts w:eastAsia="Times New Roman"/>
          <w:lang w:eastAsia="ru-RU"/>
        </w:rPr>
        <w:t xml:space="preserve">- </w:t>
      </w:r>
      <w:r w:rsidR="002A0B9C" w:rsidRPr="002A0B9C">
        <w:rPr>
          <w:rFonts w:eastAsia="Times New Roman"/>
          <w:lang w:eastAsia="ru-RU"/>
        </w:rPr>
        <w:t>живые и искусственные цветы;</w:t>
      </w:r>
    </w:p>
    <w:p w:rsidR="002A0B9C" w:rsidRPr="002A0B9C" w:rsidRDefault="00C96C6F" w:rsidP="00C96C6F">
      <w:pPr>
        <w:spacing w:after="0" w:line="240" w:lineRule="auto"/>
        <w:ind w:left="709" w:hanging="1"/>
        <w:jc w:val="both"/>
        <w:rPr>
          <w:rFonts w:eastAsia="Times New Roman"/>
          <w:lang w:eastAsia="ru-RU"/>
        </w:rPr>
      </w:pPr>
      <w:r>
        <w:rPr>
          <w:rFonts w:eastAsia="Times New Roman"/>
          <w:lang w:eastAsia="ru-RU"/>
        </w:rPr>
        <w:t xml:space="preserve">- </w:t>
      </w:r>
      <w:r w:rsidR="002A0B9C" w:rsidRPr="002A0B9C">
        <w:rPr>
          <w:rFonts w:eastAsia="Times New Roman"/>
          <w:lang w:eastAsia="ru-RU"/>
        </w:rPr>
        <w:t>продукция предприятий общественного питания.</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 xml:space="preserve">8.5. </w:t>
      </w:r>
      <w:proofErr w:type="gramStart"/>
      <w:r w:rsidRPr="002A0B9C">
        <w:rPr>
          <w:rFonts w:eastAsia="Times New Roman"/>
          <w:lang w:eastAsia="ru-RU"/>
        </w:rPr>
        <w:t xml:space="preserve">Для заключения договора о предоставлении права на размещение НТО в дни проведения праздничных мероприятий, имеющих краткосрочный характер, заявители подают в администрацию заявление по форме согласно </w:t>
      </w:r>
      <w:hyperlink w:anchor="sub_20000" w:history="1">
        <w:r w:rsidRPr="002A0B9C">
          <w:rPr>
            <w:rFonts w:eastAsia="Times New Roman"/>
            <w:lang w:eastAsia="ru-RU"/>
          </w:rPr>
          <w:t>приложению № 2</w:t>
        </w:r>
      </w:hyperlink>
      <w:r w:rsidRPr="002A0B9C">
        <w:rPr>
          <w:rFonts w:eastAsia="Times New Roman"/>
          <w:lang w:eastAsia="ru-RU"/>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10 календарных дней до даты проведения праздничного мероприятия.</w:t>
      </w:r>
      <w:proofErr w:type="gramEnd"/>
    </w:p>
    <w:p w:rsidR="002A0B9C" w:rsidRPr="002A0B9C" w:rsidRDefault="002A0B9C" w:rsidP="00C96C6F">
      <w:pPr>
        <w:spacing w:after="0" w:line="240" w:lineRule="auto"/>
        <w:ind w:firstLine="567"/>
        <w:jc w:val="both"/>
        <w:rPr>
          <w:rFonts w:eastAsia="Times New Roman"/>
          <w:lang w:eastAsia="ru-RU"/>
        </w:rPr>
      </w:pPr>
      <w:bookmarkStart w:id="67" w:name="sub_612"/>
      <w:r w:rsidRPr="002A0B9C">
        <w:rPr>
          <w:rFonts w:eastAsia="Times New Roman"/>
          <w:lang w:eastAsia="ru-RU"/>
        </w:rPr>
        <w:t>Также Заявителем могут быть представлены в составе заявления документы, подтверждающие инвалидность Заявителя.</w:t>
      </w:r>
    </w:p>
    <w:p w:rsidR="002A0B9C" w:rsidRPr="002A0B9C" w:rsidRDefault="002A0B9C" w:rsidP="002A0B9C">
      <w:pPr>
        <w:spacing w:after="0" w:line="240" w:lineRule="auto"/>
        <w:ind w:firstLine="708"/>
        <w:jc w:val="both"/>
        <w:rPr>
          <w:rFonts w:eastAsia="Times New Roman"/>
          <w:lang w:eastAsia="ru-RU"/>
        </w:rPr>
      </w:pPr>
      <w:bookmarkStart w:id="68" w:name="sub_1062"/>
      <w:bookmarkEnd w:id="67"/>
      <w:r w:rsidRPr="002A0B9C">
        <w:rPr>
          <w:rFonts w:eastAsia="Times New Roman"/>
          <w:lang w:eastAsia="ru-RU"/>
        </w:rPr>
        <w:t>8.6. В заявлении указывается:</w:t>
      </w:r>
    </w:p>
    <w:bookmarkEnd w:id="68"/>
    <w:p w:rsidR="002A0B9C" w:rsidRPr="002A0B9C" w:rsidRDefault="00C96C6F" w:rsidP="002A0B9C">
      <w:pPr>
        <w:spacing w:after="0" w:line="240" w:lineRule="auto"/>
        <w:jc w:val="both"/>
        <w:rPr>
          <w:rFonts w:eastAsia="Times New Roman"/>
          <w:lang w:eastAsia="ru-RU"/>
        </w:rPr>
      </w:pPr>
      <w:r>
        <w:rPr>
          <w:rFonts w:eastAsia="Times New Roman"/>
          <w:lang w:eastAsia="ru-RU"/>
        </w:rPr>
        <w:t xml:space="preserve">- </w:t>
      </w:r>
      <w:r w:rsidR="002A0B9C" w:rsidRPr="002A0B9C">
        <w:rPr>
          <w:rFonts w:eastAsia="Times New Roman"/>
          <w:lang w:eastAsia="ru-RU"/>
        </w:rPr>
        <w:t>полное наименование Заявителя;</w:t>
      </w:r>
    </w:p>
    <w:p w:rsidR="002A0B9C" w:rsidRPr="002A0B9C" w:rsidRDefault="00C96C6F" w:rsidP="00C96C6F">
      <w:pPr>
        <w:spacing w:after="0" w:line="240" w:lineRule="auto"/>
        <w:ind w:firstLine="567"/>
        <w:jc w:val="both"/>
        <w:rPr>
          <w:rFonts w:eastAsia="Times New Roman"/>
          <w:lang w:eastAsia="ru-RU"/>
        </w:rPr>
      </w:pPr>
      <w:r>
        <w:rPr>
          <w:rFonts w:eastAsia="Times New Roman"/>
          <w:lang w:eastAsia="ru-RU"/>
        </w:rPr>
        <w:t xml:space="preserve">- </w:t>
      </w:r>
      <w:r w:rsidR="002A0B9C" w:rsidRPr="002A0B9C">
        <w:rPr>
          <w:rFonts w:eastAsia="Times New Roman"/>
          <w:lang w:eastAsia="ru-RU"/>
        </w:rPr>
        <w:t>юридический адрес Заявителя;</w:t>
      </w:r>
    </w:p>
    <w:p w:rsidR="002A0B9C" w:rsidRPr="002A0B9C" w:rsidRDefault="00C96C6F" w:rsidP="00C96C6F">
      <w:pPr>
        <w:spacing w:after="0" w:line="240" w:lineRule="auto"/>
        <w:ind w:firstLine="567"/>
        <w:jc w:val="both"/>
        <w:rPr>
          <w:rFonts w:eastAsia="Times New Roman"/>
          <w:lang w:eastAsia="ru-RU"/>
        </w:rPr>
      </w:pPr>
      <w:r>
        <w:rPr>
          <w:rFonts w:eastAsia="Times New Roman"/>
          <w:lang w:eastAsia="ru-RU"/>
        </w:rPr>
        <w:t xml:space="preserve">- </w:t>
      </w:r>
      <w:r w:rsidR="002A0B9C" w:rsidRPr="002A0B9C">
        <w:rPr>
          <w:rFonts w:eastAsia="Times New Roman"/>
          <w:lang w:eastAsia="ru-RU"/>
        </w:rPr>
        <w:t>наименование проводимого мероприятия;</w:t>
      </w:r>
    </w:p>
    <w:p w:rsidR="002A0B9C" w:rsidRPr="002A0B9C" w:rsidRDefault="00C96C6F" w:rsidP="00C96C6F">
      <w:pPr>
        <w:spacing w:after="0" w:line="240" w:lineRule="auto"/>
        <w:ind w:firstLine="567"/>
        <w:jc w:val="both"/>
        <w:rPr>
          <w:rFonts w:eastAsia="Times New Roman"/>
          <w:lang w:eastAsia="ru-RU"/>
        </w:rPr>
      </w:pPr>
      <w:r>
        <w:rPr>
          <w:rFonts w:eastAsia="Times New Roman"/>
          <w:lang w:eastAsia="ru-RU"/>
        </w:rPr>
        <w:t xml:space="preserve">- </w:t>
      </w:r>
      <w:r w:rsidR="002A0B9C" w:rsidRPr="002A0B9C">
        <w:rPr>
          <w:rFonts w:eastAsia="Times New Roman"/>
          <w:lang w:eastAsia="ru-RU"/>
        </w:rPr>
        <w:t>предполагаемые даты размещения НТО;</w:t>
      </w:r>
    </w:p>
    <w:p w:rsidR="002A0B9C" w:rsidRPr="002A0B9C" w:rsidRDefault="00C96C6F" w:rsidP="00C96C6F">
      <w:pPr>
        <w:spacing w:after="0" w:line="240" w:lineRule="auto"/>
        <w:ind w:firstLine="567"/>
        <w:jc w:val="both"/>
        <w:rPr>
          <w:rFonts w:eastAsia="Times New Roman"/>
          <w:lang w:eastAsia="ru-RU"/>
        </w:rPr>
      </w:pPr>
      <w:r>
        <w:rPr>
          <w:rFonts w:eastAsia="Times New Roman"/>
          <w:lang w:eastAsia="ru-RU"/>
        </w:rPr>
        <w:t xml:space="preserve">- </w:t>
      </w:r>
      <w:r w:rsidR="002A0B9C" w:rsidRPr="002A0B9C">
        <w:rPr>
          <w:rFonts w:eastAsia="Times New Roman"/>
          <w:lang w:eastAsia="ru-RU"/>
        </w:rPr>
        <w:t>адрес размещения НТО;</w:t>
      </w:r>
    </w:p>
    <w:p w:rsidR="002A0B9C" w:rsidRPr="002A0B9C" w:rsidRDefault="00C96C6F" w:rsidP="00C96C6F">
      <w:pPr>
        <w:spacing w:after="0" w:line="240" w:lineRule="auto"/>
        <w:ind w:firstLine="567"/>
        <w:jc w:val="both"/>
        <w:rPr>
          <w:rFonts w:eastAsia="Times New Roman"/>
          <w:lang w:eastAsia="ru-RU"/>
        </w:rPr>
      </w:pPr>
      <w:r>
        <w:rPr>
          <w:rFonts w:eastAsia="Times New Roman"/>
          <w:lang w:eastAsia="ru-RU"/>
        </w:rPr>
        <w:lastRenderedPageBreak/>
        <w:t xml:space="preserve">- </w:t>
      </w:r>
      <w:r w:rsidR="002A0B9C" w:rsidRPr="002A0B9C">
        <w:rPr>
          <w:rFonts w:eastAsia="Times New Roman"/>
          <w:lang w:eastAsia="ru-RU"/>
        </w:rPr>
        <w:t>ассортиментный перечень предлагаемых к продаже товаров.</w:t>
      </w:r>
    </w:p>
    <w:p w:rsidR="002A0B9C" w:rsidRPr="002A0B9C" w:rsidRDefault="002A0B9C" w:rsidP="002A0B9C">
      <w:pPr>
        <w:spacing w:after="0" w:line="240" w:lineRule="auto"/>
        <w:ind w:firstLine="708"/>
        <w:jc w:val="both"/>
        <w:rPr>
          <w:rFonts w:eastAsia="Times New Roman"/>
          <w:lang w:eastAsia="ru-RU"/>
        </w:rPr>
      </w:pPr>
      <w:bookmarkStart w:id="69" w:name="sub_1063"/>
      <w:r w:rsidRPr="002A0B9C">
        <w:rPr>
          <w:rFonts w:eastAsia="Times New Roman"/>
          <w:lang w:eastAsia="ru-RU"/>
        </w:rPr>
        <w:t>8.7. Заявителю может быть отказано в заключени</w:t>
      </w:r>
      <w:proofErr w:type="gramStart"/>
      <w:r w:rsidRPr="002A0B9C">
        <w:rPr>
          <w:rFonts w:eastAsia="Times New Roman"/>
          <w:lang w:eastAsia="ru-RU"/>
        </w:rPr>
        <w:t>и</w:t>
      </w:r>
      <w:proofErr w:type="gramEnd"/>
      <w:r w:rsidRPr="002A0B9C">
        <w:rPr>
          <w:rFonts w:eastAsia="Times New Roman"/>
          <w:lang w:eastAsia="ru-RU"/>
        </w:rPr>
        <w:t xml:space="preserve"> договора в случае если:</w:t>
      </w:r>
    </w:p>
    <w:bookmarkEnd w:id="69"/>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1) проведение праздничных мероприятий не планируется в период, указанный в заявлении;</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2) НТО планируется разместить на территории, прилегающей к административным зданиям, историческим объектам, памятникам архитектуры;</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3) размещение НТО в заявленном месте будет препятствовать проведению праздничных мероприятий, движению транспорта и (или) пешеходов;</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4) 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8.8. В случае если два или более Заявителей подали заявление по одному адресу, предпочтение отдаётся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2A0B9C" w:rsidRPr="002A0B9C" w:rsidRDefault="002A0B9C" w:rsidP="00C96C6F">
      <w:pPr>
        <w:spacing w:after="0" w:line="240" w:lineRule="auto"/>
        <w:ind w:firstLine="709"/>
        <w:jc w:val="both"/>
        <w:rPr>
          <w:rFonts w:eastAsia="Times New Roman"/>
          <w:lang w:eastAsia="ru-RU"/>
        </w:rPr>
      </w:pPr>
      <w:r w:rsidRPr="002A0B9C">
        <w:rPr>
          <w:rFonts w:eastAsia="Times New Roman"/>
          <w:lang w:eastAsia="ru-RU"/>
        </w:rPr>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2A0B9C" w:rsidRPr="002A0B9C" w:rsidRDefault="002A0B9C" w:rsidP="002A0B9C">
      <w:pPr>
        <w:spacing w:after="0" w:line="240" w:lineRule="auto"/>
        <w:ind w:firstLine="708"/>
        <w:jc w:val="both"/>
        <w:rPr>
          <w:rFonts w:eastAsia="Times New Roman"/>
          <w:lang w:eastAsia="ru-RU"/>
        </w:rPr>
      </w:pPr>
      <w:bookmarkStart w:id="70" w:name="sub_1065"/>
      <w:r w:rsidRPr="002A0B9C">
        <w:rPr>
          <w:rFonts w:eastAsia="Times New Roman"/>
          <w:lang w:eastAsia="ru-RU"/>
        </w:rPr>
        <w:t>8.9. Решение о заключении договора на право размещения НТО (об отказе в заключени</w:t>
      </w:r>
      <w:proofErr w:type="gramStart"/>
      <w:r w:rsidRPr="002A0B9C">
        <w:rPr>
          <w:rFonts w:eastAsia="Times New Roman"/>
          <w:lang w:eastAsia="ru-RU"/>
        </w:rPr>
        <w:t>и</w:t>
      </w:r>
      <w:proofErr w:type="gramEnd"/>
      <w:r w:rsidRPr="002A0B9C">
        <w:rPr>
          <w:rFonts w:eastAsia="Times New Roman"/>
          <w:lang w:eastAsia="ru-RU"/>
        </w:rPr>
        <w:t xml:space="preserve"> договора на право размещения НТО) в дни проведения праздничных мероприятий, имеющих краткосрочный характер, принимается главой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w:t>
      </w:r>
    </w:p>
    <w:p w:rsidR="002A0B9C" w:rsidRPr="002A0B9C" w:rsidRDefault="002A0B9C" w:rsidP="002A0B9C">
      <w:pPr>
        <w:spacing w:after="0" w:line="240" w:lineRule="auto"/>
        <w:ind w:firstLine="708"/>
        <w:jc w:val="both"/>
        <w:rPr>
          <w:rFonts w:eastAsia="Times New Roman"/>
          <w:lang w:eastAsia="ru-RU"/>
        </w:rPr>
      </w:pPr>
      <w:bookmarkStart w:id="71" w:name="sub_1066"/>
      <w:bookmarkEnd w:id="70"/>
      <w:r w:rsidRPr="002A0B9C">
        <w:rPr>
          <w:rFonts w:eastAsia="Times New Roman"/>
          <w:lang w:eastAsia="ru-RU"/>
        </w:rPr>
        <w:t xml:space="preserve">8.10. Договор на право размещения НТО в дни проведения праздничных мероприятий, имеющих краткосрочный характер, заключается по форме согласно </w:t>
      </w:r>
      <w:hyperlink w:anchor="sub_30000" w:history="1">
        <w:r w:rsidRPr="002A0B9C">
          <w:rPr>
            <w:rFonts w:eastAsia="Times New Roman"/>
            <w:lang w:eastAsia="ru-RU"/>
          </w:rPr>
          <w:t>приложению № 3</w:t>
        </w:r>
      </w:hyperlink>
      <w:r w:rsidRPr="002A0B9C">
        <w:rPr>
          <w:rFonts w:eastAsia="Times New Roman"/>
          <w:lang w:eastAsia="ru-RU"/>
        </w:rPr>
        <w:t xml:space="preserve"> к настоящему Положению в срок не менее чем за 5 календарных дней до даты проведения праздничного мероприятия.</w:t>
      </w:r>
    </w:p>
    <w:p w:rsidR="002A0B9C" w:rsidRPr="002A0B9C" w:rsidRDefault="002A0B9C" w:rsidP="002A0B9C">
      <w:pPr>
        <w:spacing w:after="0" w:line="240" w:lineRule="auto"/>
        <w:ind w:firstLine="708"/>
        <w:jc w:val="both"/>
        <w:rPr>
          <w:rFonts w:eastAsia="Times New Roman"/>
          <w:lang w:eastAsia="ru-RU"/>
        </w:rPr>
      </w:pPr>
      <w:bookmarkStart w:id="72" w:name="sub_1067"/>
      <w:bookmarkEnd w:id="71"/>
      <w:r w:rsidRPr="002A0B9C">
        <w:rPr>
          <w:rFonts w:eastAsia="Times New Roman"/>
          <w:lang w:eastAsia="ru-RU"/>
        </w:rPr>
        <w:t>8.11. В случае принятия решения об отказе в заключени</w:t>
      </w:r>
      <w:proofErr w:type="gramStart"/>
      <w:r w:rsidRPr="002A0B9C">
        <w:rPr>
          <w:rFonts w:eastAsia="Times New Roman"/>
          <w:lang w:eastAsia="ru-RU"/>
        </w:rPr>
        <w:t>и</w:t>
      </w:r>
      <w:proofErr w:type="gramEnd"/>
      <w:r w:rsidRPr="002A0B9C">
        <w:rPr>
          <w:rFonts w:eastAsia="Times New Roman"/>
          <w:lang w:eastAsia="ru-RU"/>
        </w:rPr>
        <w:t xml:space="preserve"> договора на право размещения НТО в дни проведения праздничных мероприятий, имеющих краткосрочный характер, Заявителю не менее чем за 5 календарных дня до даты проведения праздничного мероприятия вручается (направляется) уведомление об отказе в заключении договора на право размещения НТО.</w:t>
      </w:r>
    </w:p>
    <w:bookmarkEnd w:id="72"/>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Раздел 9</w:t>
      </w:r>
      <w:r w:rsidRPr="002A0B9C">
        <w:rPr>
          <w:rFonts w:eastAsia="Times New Roman"/>
          <w:b/>
          <w:bCs/>
          <w:kern w:val="32"/>
          <w:lang w:eastAsia="ru-RU"/>
        </w:rPr>
        <w:br/>
        <w:t>Предоставление права на размещение сезонных (летних) кафе</w:t>
      </w:r>
    </w:p>
    <w:p w:rsidR="002A0B9C" w:rsidRPr="002A0B9C" w:rsidRDefault="002A0B9C" w:rsidP="002A0B9C">
      <w:pPr>
        <w:spacing w:after="0" w:line="240" w:lineRule="auto"/>
        <w:rPr>
          <w:rFonts w:eastAsia="Times New Roman"/>
          <w:sz w:val="24"/>
          <w:szCs w:val="24"/>
          <w:lang w:eastAsia="ru-RU"/>
        </w:rPr>
      </w:pP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9.1. Сезонные (летние) кафе размещаются на земельных участках, прилегающих к стационарным объектам общественного питания и включённых в Схему.</w:t>
      </w:r>
    </w:p>
    <w:p w:rsidR="002A0B9C" w:rsidRPr="002A0B9C" w:rsidRDefault="002A0B9C" w:rsidP="002A0B9C">
      <w:pPr>
        <w:spacing w:after="0" w:line="240" w:lineRule="auto"/>
        <w:ind w:firstLine="708"/>
        <w:jc w:val="both"/>
        <w:rPr>
          <w:rFonts w:eastAsia="Times New Roman"/>
          <w:lang w:eastAsia="ru-RU"/>
        </w:rPr>
      </w:pPr>
      <w:bookmarkStart w:id="73" w:name="sub_1069"/>
      <w:r w:rsidRPr="002A0B9C">
        <w:rPr>
          <w:rFonts w:eastAsia="Times New Roman"/>
          <w:lang w:eastAsia="ru-RU"/>
        </w:rPr>
        <w:t>9.2. Хозяйствующий субъект, осуществляющий деятельность в стационарном предприятии общественного питания, подаёт заявление в Уполномоченный орган с приложением следующих документов:</w:t>
      </w:r>
    </w:p>
    <w:p w:rsidR="002A0B9C" w:rsidRPr="002A0B9C" w:rsidRDefault="002A0B9C" w:rsidP="00C96C6F">
      <w:pPr>
        <w:spacing w:after="0" w:line="240" w:lineRule="auto"/>
        <w:ind w:firstLine="709"/>
        <w:jc w:val="both"/>
        <w:rPr>
          <w:rFonts w:eastAsia="Times New Roman"/>
          <w:lang w:eastAsia="ru-RU"/>
        </w:rPr>
      </w:pPr>
      <w:bookmarkStart w:id="74" w:name="sub_10691"/>
      <w:bookmarkEnd w:id="73"/>
      <w:proofErr w:type="gramStart"/>
      <w:r w:rsidRPr="002A0B9C">
        <w:rPr>
          <w:rFonts w:eastAsia="Times New Roman"/>
          <w:lang w:eastAsia="ru-RU"/>
        </w:rPr>
        <w:t xml:space="preserve">1) документов, подтверждающих полномочия лица на осуществление действий от имени хозяйствующего субъекта (для юридического лица - копии </w:t>
      </w:r>
      <w:r w:rsidRPr="002A0B9C">
        <w:rPr>
          <w:rFonts w:eastAsia="Times New Roman"/>
          <w:lang w:eastAsia="ru-RU"/>
        </w:rPr>
        <w:lastRenderedPageBreak/>
        <w:t>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2A0B9C">
        <w:rPr>
          <w:rFonts w:eastAsia="Times New Roman"/>
          <w:lang w:eastAsia="ru-RU"/>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2A0B9C" w:rsidRPr="002A0B9C" w:rsidRDefault="002A0B9C" w:rsidP="00C96C6F">
      <w:pPr>
        <w:tabs>
          <w:tab w:val="left" w:pos="993"/>
          <w:tab w:val="left" w:pos="1134"/>
        </w:tabs>
        <w:spacing w:after="0" w:line="240" w:lineRule="auto"/>
        <w:ind w:firstLine="709"/>
        <w:jc w:val="both"/>
        <w:rPr>
          <w:rFonts w:eastAsia="Times New Roman"/>
          <w:lang w:eastAsia="ru-RU"/>
        </w:rPr>
      </w:pPr>
      <w:bookmarkStart w:id="75" w:name="sub_10692"/>
      <w:bookmarkEnd w:id="74"/>
      <w:r w:rsidRPr="002A0B9C">
        <w:rPr>
          <w:rFonts w:eastAsia="Times New Roman"/>
          <w:lang w:eastAsia="ru-RU"/>
        </w:rPr>
        <w:t>2) правоустанавливающие документы на соответствующий стационарный объект общественного питания.</w:t>
      </w:r>
    </w:p>
    <w:p w:rsidR="002A0B9C" w:rsidRPr="002A0B9C" w:rsidRDefault="002A0B9C" w:rsidP="002A0B9C">
      <w:pPr>
        <w:spacing w:after="0" w:line="240" w:lineRule="auto"/>
        <w:ind w:firstLine="708"/>
        <w:jc w:val="both"/>
        <w:rPr>
          <w:rFonts w:eastAsia="Times New Roman"/>
          <w:lang w:eastAsia="ru-RU"/>
        </w:rPr>
      </w:pPr>
      <w:bookmarkStart w:id="76" w:name="sub_1070"/>
      <w:bookmarkEnd w:id="75"/>
      <w:r w:rsidRPr="002A0B9C">
        <w:rPr>
          <w:rFonts w:eastAsia="Times New Roman"/>
          <w:lang w:eastAsia="ru-RU"/>
        </w:rPr>
        <w:t>9.3. В течение 20 календарных дней Уполномоченный орган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2A0B9C" w:rsidRPr="002A0B9C" w:rsidRDefault="002A0B9C" w:rsidP="002A0B9C">
      <w:pPr>
        <w:spacing w:after="0" w:line="240" w:lineRule="auto"/>
        <w:ind w:firstLine="708"/>
        <w:jc w:val="both"/>
        <w:rPr>
          <w:rFonts w:eastAsia="Times New Roman"/>
          <w:lang w:eastAsia="ru-RU"/>
        </w:rPr>
      </w:pPr>
      <w:bookmarkStart w:id="77" w:name="sub_1071"/>
      <w:bookmarkEnd w:id="76"/>
      <w:r w:rsidRPr="002A0B9C">
        <w:rPr>
          <w:rFonts w:eastAsia="Times New Roman"/>
          <w:lang w:eastAsia="ru-RU"/>
        </w:rPr>
        <w:t>9.4.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управлением архитектуры и градостроительства администрации муниципального образования Новопокровский район.</w:t>
      </w:r>
    </w:p>
    <w:bookmarkEnd w:id="77"/>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 xml:space="preserve">9.5. </w:t>
      </w:r>
      <w:proofErr w:type="gramStart"/>
      <w:r w:rsidRPr="002A0B9C">
        <w:rPr>
          <w:rFonts w:eastAsia="Times New Roman"/>
          <w:lang w:eastAsia="ru-RU"/>
        </w:rPr>
        <w:t xml:space="preserve">При предъявлении эскизного проекта сезонного (летнего) кафе на предстоящий период, согласованного с управлением архитектуры и градостроительства администрации муниципального образования Новопокровский район, с заявителем заключается Договор о предоставлении права на размещение нестационарного торгового объекта - сезонного (летнего) кафе на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по форме согласно </w:t>
      </w:r>
      <w:hyperlink w:anchor="sub_10" w:history="1">
        <w:r w:rsidRPr="002A0B9C">
          <w:rPr>
            <w:rFonts w:eastAsia="Times New Roman"/>
            <w:lang w:eastAsia="ru-RU"/>
          </w:rPr>
          <w:t xml:space="preserve">приложению </w:t>
        </w:r>
      </w:hyperlink>
      <w:r w:rsidRPr="002A0B9C">
        <w:rPr>
          <w:rFonts w:eastAsia="Times New Roman"/>
          <w:lang w:eastAsia="ru-RU"/>
        </w:rPr>
        <w:t xml:space="preserve"> 6 к настоящему Положению.</w:t>
      </w:r>
      <w:proofErr w:type="gramEnd"/>
    </w:p>
    <w:p w:rsidR="002A0B9C" w:rsidRPr="002A0B9C" w:rsidRDefault="002A0B9C" w:rsidP="002A0B9C">
      <w:pPr>
        <w:spacing w:after="0" w:line="240" w:lineRule="auto"/>
        <w:jc w:val="both"/>
        <w:rPr>
          <w:rFonts w:eastAsia="Times New Roman"/>
          <w:sz w:val="24"/>
          <w:szCs w:val="24"/>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Глава Новоивановского сельского поселения</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Новопокровского района                                                             </w:t>
      </w:r>
      <w:proofErr w:type="spellStart"/>
      <w:r w:rsidRPr="002A0B9C">
        <w:rPr>
          <w:rFonts w:eastAsia="Times New Roman"/>
          <w:lang w:eastAsia="ru-RU"/>
        </w:rPr>
        <w:t>В.А.Абеленцев</w:t>
      </w:r>
      <w:proofErr w:type="spellEnd"/>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tbl>
      <w:tblPr>
        <w:tblW w:w="0" w:type="auto"/>
        <w:tblLook w:val="0000" w:firstRow="0" w:lastRow="0" w:firstColumn="0" w:lastColumn="0" w:noHBand="0" w:noVBand="0"/>
      </w:tblPr>
      <w:tblGrid>
        <w:gridCol w:w="108"/>
        <w:gridCol w:w="4820"/>
        <w:gridCol w:w="777"/>
        <w:gridCol w:w="4042"/>
      </w:tblGrid>
      <w:tr w:rsidR="002A0B9C" w:rsidRPr="002A0B9C" w:rsidTr="00A56894">
        <w:trPr>
          <w:gridBefore w:val="1"/>
          <w:wBefore w:w="108" w:type="dxa"/>
        </w:trPr>
        <w:tc>
          <w:tcPr>
            <w:tcW w:w="5597" w:type="dxa"/>
            <w:gridSpan w:val="2"/>
            <w:tcBorders>
              <w:top w:val="nil"/>
              <w:left w:val="nil"/>
              <w:bottom w:val="nil"/>
              <w:right w:val="nil"/>
            </w:tcBorders>
          </w:tcPr>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
        </w:tc>
        <w:tc>
          <w:tcPr>
            <w:tcW w:w="4042" w:type="dxa"/>
            <w:tcBorders>
              <w:top w:val="nil"/>
              <w:left w:val="nil"/>
              <w:bottom w:val="nil"/>
              <w:right w:val="nil"/>
            </w:tcBorders>
          </w:tcPr>
          <w:p w:rsidR="002A0B9C" w:rsidRPr="002A0B9C" w:rsidRDefault="002A0B9C" w:rsidP="002A0B9C">
            <w:pPr>
              <w:spacing w:after="0" w:line="240" w:lineRule="auto"/>
              <w:rPr>
                <w:rFonts w:eastAsia="Times New Roman"/>
                <w:lang w:eastAsia="ru-RU"/>
              </w:rPr>
            </w:pPr>
          </w:p>
        </w:tc>
      </w:tr>
      <w:tr w:rsidR="002A0B9C" w:rsidRPr="002A0B9C" w:rsidTr="00A56894">
        <w:trPr>
          <w:gridBefore w:val="1"/>
          <w:wBefore w:w="108" w:type="dxa"/>
        </w:trPr>
        <w:tc>
          <w:tcPr>
            <w:tcW w:w="5597" w:type="dxa"/>
            <w:gridSpan w:val="2"/>
            <w:tcBorders>
              <w:top w:val="nil"/>
              <w:left w:val="nil"/>
              <w:bottom w:val="nil"/>
              <w:right w:val="nil"/>
            </w:tcBorders>
          </w:tcPr>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
        </w:tc>
        <w:tc>
          <w:tcPr>
            <w:tcW w:w="4042" w:type="dxa"/>
            <w:tcBorders>
              <w:top w:val="nil"/>
              <w:left w:val="nil"/>
              <w:bottom w:val="nil"/>
              <w:right w:val="nil"/>
            </w:tcBorders>
          </w:tcPr>
          <w:p w:rsidR="002A0B9C" w:rsidRPr="002A0B9C" w:rsidRDefault="002A0B9C" w:rsidP="002A0B9C">
            <w:pPr>
              <w:spacing w:after="0" w:line="240" w:lineRule="auto"/>
              <w:rPr>
                <w:rFonts w:eastAsia="Times New Roman"/>
                <w:lang w:eastAsia="ru-RU"/>
              </w:rPr>
            </w:pPr>
          </w:p>
        </w:tc>
      </w:tr>
      <w:tr w:rsidR="002A0B9C" w:rsidRPr="002A0B9C" w:rsidTr="00A56894">
        <w:trPr>
          <w:gridBefore w:val="1"/>
          <w:wBefore w:w="108" w:type="dxa"/>
        </w:trPr>
        <w:tc>
          <w:tcPr>
            <w:tcW w:w="5597" w:type="dxa"/>
            <w:gridSpan w:val="2"/>
            <w:tcBorders>
              <w:top w:val="nil"/>
              <w:left w:val="nil"/>
              <w:bottom w:val="nil"/>
              <w:right w:val="nil"/>
            </w:tcBorders>
          </w:tcPr>
          <w:p w:rsidR="002A0B9C" w:rsidRPr="002A0B9C" w:rsidRDefault="002A0B9C" w:rsidP="002A0B9C">
            <w:pPr>
              <w:spacing w:after="0" w:line="240" w:lineRule="auto"/>
              <w:rPr>
                <w:rFonts w:eastAsia="Times New Roman"/>
                <w:sz w:val="24"/>
                <w:szCs w:val="24"/>
                <w:lang w:eastAsia="ru-RU"/>
              </w:rPr>
            </w:pPr>
          </w:p>
        </w:tc>
        <w:tc>
          <w:tcPr>
            <w:tcW w:w="4042" w:type="dxa"/>
            <w:tcBorders>
              <w:top w:val="nil"/>
              <w:left w:val="nil"/>
              <w:bottom w:val="nil"/>
              <w:right w:val="nil"/>
            </w:tcBorders>
          </w:tcPr>
          <w:p w:rsidR="002A0B9C" w:rsidRPr="002A0B9C" w:rsidRDefault="002A0B9C" w:rsidP="002A0B9C">
            <w:pPr>
              <w:spacing w:after="0" w:line="240" w:lineRule="auto"/>
              <w:rPr>
                <w:rFonts w:eastAsia="Times New Roman"/>
                <w:sz w:val="24"/>
                <w:szCs w:val="24"/>
                <w:lang w:eastAsia="ru-RU"/>
              </w:rPr>
            </w:pPr>
          </w:p>
        </w:tc>
      </w:tr>
      <w:tr w:rsidR="002A0B9C" w:rsidRPr="002A0B9C" w:rsidTr="00A56894">
        <w:tblPrEx>
          <w:tblLook w:val="01E0" w:firstRow="1" w:lastRow="1" w:firstColumn="1" w:lastColumn="1" w:noHBand="0" w:noVBand="0"/>
        </w:tblPrEx>
        <w:tc>
          <w:tcPr>
            <w:tcW w:w="4928" w:type="dxa"/>
            <w:gridSpan w:val="2"/>
          </w:tcPr>
          <w:p w:rsidR="002A0B9C" w:rsidRPr="002A0B9C" w:rsidRDefault="002A0B9C" w:rsidP="002A0B9C">
            <w:pPr>
              <w:spacing w:after="0" w:line="240" w:lineRule="auto"/>
              <w:jc w:val="right"/>
              <w:rPr>
                <w:rFonts w:eastAsia="Times New Roman"/>
                <w:b/>
                <w:color w:val="26282F"/>
                <w:lang w:eastAsia="ru-RU"/>
              </w:rPr>
            </w:pPr>
          </w:p>
        </w:tc>
        <w:tc>
          <w:tcPr>
            <w:tcW w:w="4819" w:type="dxa"/>
            <w:gridSpan w:val="2"/>
          </w:tcPr>
          <w:p w:rsidR="002A0B9C" w:rsidRPr="002A0B9C" w:rsidRDefault="002A0B9C" w:rsidP="002A0B9C">
            <w:pPr>
              <w:spacing w:after="0" w:line="240" w:lineRule="auto"/>
              <w:ind w:firstLine="484"/>
              <w:jc w:val="center"/>
              <w:rPr>
                <w:rFonts w:eastAsia="Times New Roman"/>
                <w:bCs/>
                <w:color w:val="26282F"/>
                <w:lang w:eastAsia="ru-RU"/>
              </w:rPr>
            </w:pPr>
          </w:p>
          <w:p w:rsidR="002A0B9C" w:rsidRPr="002A0B9C" w:rsidRDefault="002A0B9C" w:rsidP="002A0B9C">
            <w:pPr>
              <w:spacing w:after="0" w:line="240" w:lineRule="auto"/>
              <w:ind w:firstLine="484"/>
              <w:jc w:val="center"/>
              <w:rPr>
                <w:rFonts w:eastAsia="Times New Roman"/>
                <w:bCs/>
                <w:color w:val="26282F"/>
                <w:lang w:eastAsia="ru-RU"/>
              </w:rPr>
            </w:pPr>
          </w:p>
          <w:p w:rsidR="002A0B9C" w:rsidRPr="002A0B9C" w:rsidRDefault="002A0B9C" w:rsidP="002A0B9C">
            <w:pPr>
              <w:spacing w:after="0" w:line="240" w:lineRule="auto"/>
              <w:ind w:firstLine="484"/>
              <w:jc w:val="center"/>
              <w:rPr>
                <w:rFonts w:eastAsia="Times New Roman"/>
                <w:bCs/>
                <w:color w:val="26282F"/>
                <w:lang w:eastAsia="ru-RU"/>
              </w:rPr>
            </w:pPr>
          </w:p>
          <w:p w:rsidR="002A0B9C" w:rsidRPr="002A0B9C" w:rsidRDefault="002A0B9C" w:rsidP="002A0B9C">
            <w:pPr>
              <w:spacing w:after="0" w:line="240" w:lineRule="auto"/>
              <w:ind w:firstLine="484"/>
              <w:jc w:val="center"/>
              <w:rPr>
                <w:rFonts w:eastAsia="Times New Roman"/>
                <w:bCs/>
                <w:color w:val="26282F"/>
                <w:lang w:eastAsia="ru-RU"/>
              </w:rPr>
            </w:pPr>
          </w:p>
          <w:p w:rsidR="002A0B9C" w:rsidRPr="002A0B9C" w:rsidRDefault="002A0B9C" w:rsidP="002A0B9C">
            <w:pPr>
              <w:spacing w:after="0" w:line="240" w:lineRule="auto"/>
              <w:ind w:firstLine="484"/>
              <w:jc w:val="center"/>
              <w:rPr>
                <w:rFonts w:eastAsia="Times New Roman"/>
                <w:bCs/>
                <w:color w:val="26282F"/>
                <w:lang w:eastAsia="ru-RU"/>
              </w:rPr>
            </w:pPr>
          </w:p>
          <w:p w:rsidR="002A0B9C" w:rsidRPr="002A0B9C" w:rsidRDefault="002A0B9C" w:rsidP="002A0B9C">
            <w:pPr>
              <w:spacing w:after="0" w:line="240" w:lineRule="auto"/>
              <w:ind w:firstLine="484"/>
              <w:jc w:val="center"/>
              <w:rPr>
                <w:rFonts w:eastAsia="Times New Roman"/>
                <w:bCs/>
                <w:color w:val="26282F"/>
                <w:lang w:eastAsia="ru-RU"/>
              </w:rPr>
            </w:pPr>
          </w:p>
          <w:p w:rsidR="002A0B9C" w:rsidRPr="002A0B9C" w:rsidRDefault="002A0B9C" w:rsidP="002A0B9C">
            <w:pPr>
              <w:spacing w:after="0" w:line="240" w:lineRule="auto"/>
              <w:ind w:firstLine="484"/>
              <w:jc w:val="center"/>
              <w:rPr>
                <w:rFonts w:eastAsia="Times New Roman"/>
                <w:bCs/>
                <w:color w:val="26282F"/>
                <w:lang w:eastAsia="ru-RU"/>
              </w:rPr>
            </w:pPr>
          </w:p>
          <w:p w:rsidR="002A0B9C" w:rsidRPr="002A0B9C" w:rsidRDefault="002A0B9C" w:rsidP="002A0B9C">
            <w:pPr>
              <w:spacing w:after="0" w:line="240" w:lineRule="auto"/>
              <w:ind w:firstLine="484"/>
              <w:jc w:val="center"/>
              <w:rPr>
                <w:rFonts w:eastAsia="Times New Roman"/>
                <w:bCs/>
                <w:color w:val="26282F"/>
                <w:lang w:eastAsia="ru-RU"/>
              </w:rPr>
            </w:pPr>
          </w:p>
          <w:p w:rsidR="002A0B9C" w:rsidRPr="002A0B9C" w:rsidRDefault="002A0B9C" w:rsidP="002A0B9C">
            <w:pPr>
              <w:spacing w:after="0" w:line="240" w:lineRule="auto"/>
              <w:ind w:firstLine="484"/>
              <w:jc w:val="center"/>
              <w:rPr>
                <w:rFonts w:eastAsia="Times New Roman"/>
                <w:bCs/>
                <w:color w:val="26282F"/>
                <w:lang w:eastAsia="ru-RU"/>
              </w:rPr>
            </w:pPr>
            <w:r w:rsidRPr="002A0B9C">
              <w:rPr>
                <w:rFonts w:eastAsia="Times New Roman"/>
                <w:bCs/>
                <w:color w:val="26282F"/>
                <w:lang w:eastAsia="ru-RU"/>
              </w:rPr>
              <w:lastRenderedPageBreak/>
              <w:t>ПРИЛОЖЕНИЕ  1</w:t>
            </w:r>
          </w:p>
          <w:p w:rsidR="002A0B9C" w:rsidRPr="002A0B9C" w:rsidRDefault="002A0B9C" w:rsidP="00A56894">
            <w:pPr>
              <w:spacing w:after="0" w:line="240" w:lineRule="auto"/>
              <w:jc w:val="center"/>
              <w:rPr>
                <w:rFonts w:eastAsia="Times New Roman"/>
                <w:bCs/>
                <w:color w:val="26282F"/>
                <w:lang w:eastAsia="ru-RU"/>
              </w:rPr>
            </w:pPr>
          </w:p>
          <w:p w:rsidR="00A56894" w:rsidRDefault="002A0B9C" w:rsidP="00A56894">
            <w:pPr>
              <w:spacing w:after="0" w:line="240" w:lineRule="auto"/>
              <w:ind w:left="-108" w:right="-108"/>
              <w:rPr>
                <w:rFonts w:eastAsia="Times New Roman"/>
                <w:bCs/>
                <w:color w:val="26282F"/>
                <w:lang w:eastAsia="ru-RU"/>
              </w:rPr>
            </w:pPr>
            <w:r w:rsidRPr="002A0B9C">
              <w:rPr>
                <w:rFonts w:eastAsia="Times New Roman"/>
                <w:bCs/>
                <w:color w:val="26282F"/>
                <w:lang w:eastAsia="ru-RU"/>
              </w:rPr>
              <w:t xml:space="preserve">к Положению </w:t>
            </w:r>
          </w:p>
          <w:p w:rsidR="002A0B9C" w:rsidRPr="002A0B9C" w:rsidRDefault="002A0B9C" w:rsidP="00A56894">
            <w:pPr>
              <w:spacing w:after="0" w:line="240" w:lineRule="auto"/>
              <w:ind w:left="-108" w:right="-108"/>
              <w:rPr>
                <w:rFonts w:eastAsia="Times New Roman"/>
                <w:bCs/>
                <w:color w:val="26282F"/>
                <w:lang w:eastAsia="ru-RU"/>
              </w:rPr>
            </w:pPr>
            <w:r w:rsidRPr="002A0B9C">
              <w:rPr>
                <w:rFonts w:eastAsia="Times New Roman"/>
                <w:bCs/>
                <w:color w:val="26282F"/>
                <w:lang w:eastAsia="ru-RU"/>
              </w:rPr>
              <w:t xml:space="preserve">о </w:t>
            </w:r>
            <w:r w:rsidR="00C96C6F">
              <w:rPr>
                <w:rFonts w:eastAsia="Times New Roman"/>
                <w:bCs/>
                <w:color w:val="26282F"/>
                <w:lang w:eastAsia="ru-RU"/>
              </w:rPr>
              <w:t>р</w:t>
            </w:r>
            <w:r w:rsidRPr="002A0B9C">
              <w:rPr>
                <w:rFonts w:eastAsia="Times New Roman"/>
                <w:bCs/>
                <w:color w:val="26282F"/>
                <w:lang w:eastAsia="ru-RU"/>
              </w:rPr>
              <w:t>азмещении нестационарных торговых объектов на терри</w:t>
            </w:r>
            <w:r w:rsidR="00A56894">
              <w:rPr>
                <w:rFonts w:eastAsia="Times New Roman"/>
                <w:bCs/>
                <w:color w:val="26282F"/>
                <w:lang w:eastAsia="ru-RU"/>
              </w:rPr>
              <w:t xml:space="preserve">тории Новоивановского сельского </w:t>
            </w:r>
            <w:r w:rsidRPr="002A0B9C">
              <w:rPr>
                <w:rFonts w:eastAsia="Times New Roman"/>
                <w:bCs/>
                <w:color w:val="26282F"/>
                <w:lang w:eastAsia="ru-RU"/>
              </w:rPr>
              <w:t xml:space="preserve">поселения </w:t>
            </w:r>
          </w:p>
          <w:p w:rsidR="002A0B9C" w:rsidRPr="002A0B9C" w:rsidRDefault="002A0B9C" w:rsidP="00A56894">
            <w:pPr>
              <w:spacing w:after="0" w:line="240" w:lineRule="auto"/>
              <w:ind w:left="-108" w:right="-108"/>
              <w:rPr>
                <w:rFonts w:eastAsia="Times New Roman"/>
                <w:bCs/>
                <w:color w:val="26282F"/>
                <w:lang w:eastAsia="ru-RU"/>
              </w:rPr>
            </w:pPr>
            <w:r w:rsidRPr="002A0B9C">
              <w:rPr>
                <w:rFonts w:eastAsia="Times New Roman"/>
                <w:bCs/>
                <w:color w:val="26282F"/>
                <w:lang w:eastAsia="ru-RU"/>
              </w:rPr>
              <w:t>Новопокровского района</w:t>
            </w:r>
          </w:p>
        </w:tc>
      </w:tr>
    </w:tbl>
    <w:p w:rsidR="002A0B9C" w:rsidRPr="002A0B9C" w:rsidRDefault="002A0B9C" w:rsidP="002A0B9C">
      <w:pPr>
        <w:spacing w:after="0" w:line="240" w:lineRule="auto"/>
        <w:ind w:firstLine="698"/>
        <w:jc w:val="center"/>
        <w:rPr>
          <w:rFonts w:eastAsia="Times New Roman"/>
          <w:b/>
          <w:color w:val="26282F"/>
          <w:lang w:eastAsia="ru-RU"/>
        </w:rPr>
      </w:pPr>
    </w:p>
    <w:p w:rsidR="002A0B9C" w:rsidRPr="002A0B9C" w:rsidRDefault="002A0B9C" w:rsidP="002A0B9C">
      <w:pPr>
        <w:spacing w:after="0" w:line="240" w:lineRule="auto"/>
        <w:ind w:firstLine="698"/>
        <w:jc w:val="center"/>
        <w:rPr>
          <w:rFonts w:eastAsia="Times New Roman"/>
          <w:b/>
          <w:color w:val="26282F"/>
          <w:lang w:eastAsia="ru-RU"/>
        </w:rPr>
      </w:pPr>
    </w:p>
    <w:p w:rsidR="002A0B9C" w:rsidRPr="002A0B9C" w:rsidRDefault="002A0B9C" w:rsidP="002A0B9C">
      <w:pPr>
        <w:spacing w:after="0" w:line="240" w:lineRule="auto"/>
        <w:ind w:firstLine="698"/>
        <w:jc w:val="center"/>
        <w:rPr>
          <w:rFonts w:eastAsia="Times New Roman"/>
          <w:b/>
          <w:color w:val="26282F"/>
          <w:lang w:eastAsia="ru-RU"/>
        </w:rPr>
      </w:pPr>
      <w:r w:rsidRPr="002A0B9C">
        <w:rPr>
          <w:rFonts w:eastAsia="Times New Roman"/>
          <w:b/>
          <w:color w:val="26282F"/>
          <w:lang w:eastAsia="ru-RU"/>
        </w:rPr>
        <w:t xml:space="preserve">ЗАЯВЛЕНИЕ </w:t>
      </w:r>
    </w:p>
    <w:p w:rsidR="002A0B9C" w:rsidRPr="002A0B9C" w:rsidRDefault="002A0B9C" w:rsidP="002A0B9C">
      <w:pPr>
        <w:spacing w:after="0" w:line="240" w:lineRule="auto"/>
        <w:ind w:firstLine="698"/>
        <w:jc w:val="center"/>
        <w:rPr>
          <w:rFonts w:eastAsia="Times New Roman"/>
          <w:b/>
          <w:color w:val="26282F"/>
          <w:lang w:eastAsia="ru-RU"/>
        </w:rPr>
      </w:pPr>
      <w:r w:rsidRPr="002A0B9C">
        <w:rPr>
          <w:rFonts w:eastAsia="Times New Roman"/>
          <w:b/>
          <w:color w:val="26282F"/>
          <w:lang w:eastAsia="ru-RU"/>
        </w:rPr>
        <w:t>о предоставлении права на размещение</w:t>
      </w:r>
    </w:p>
    <w:p w:rsidR="002A0B9C" w:rsidRPr="002A0B9C" w:rsidRDefault="002A0B9C" w:rsidP="002A0B9C">
      <w:pPr>
        <w:spacing w:after="0" w:line="240" w:lineRule="auto"/>
        <w:ind w:firstLine="698"/>
        <w:jc w:val="center"/>
        <w:rPr>
          <w:rFonts w:eastAsia="Times New Roman"/>
          <w:b/>
          <w:color w:val="26282F"/>
          <w:lang w:eastAsia="ru-RU"/>
        </w:rPr>
      </w:pPr>
      <w:r w:rsidRPr="002A0B9C">
        <w:rPr>
          <w:rFonts w:eastAsia="Times New Roman"/>
          <w:b/>
          <w:color w:val="26282F"/>
          <w:lang w:eastAsia="ru-RU"/>
        </w:rPr>
        <w:t>нестационарного торгового объекта</w:t>
      </w:r>
    </w:p>
    <w:p w:rsidR="002A0B9C" w:rsidRPr="002A0B9C" w:rsidRDefault="002A0B9C" w:rsidP="002A0B9C">
      <w:pPr>
        <w:spacing w:after="0" w:line="240" w:lineRule="auto"/>
        <w:ind w:firstLine="698"/>
        <w:jc w:val="center"/>
        <w:rPr>
          <w:rFonts w:eastAsia="Times New Roman"/>
          <w:b/>
          <w:color w:val="26282F"/>
          <w:lang w:eastAsia="ru-RU"/>
        </w:rPr>
      </w:pPr>
    </w:p>
    <w:tbl>
      <w:tblPr>
        <w:tblW w:w="0" w:type="auto"/>
        <w:tblLook w:val="01E0" w:firstRow="1" w:lastRow="1" w:firstColumn="1" w:lastColumn="1" w:noHBand="0" w:noVBand="0"/>
      </w:tblPr>
      <w:tblGrid>
        <w:gridCol w:w="4895"/>
        <w:gridCol w:w="4896"/>
      </w:tblGrid>
      <w:tr w:rsidR="002A0B9C" w:rsidRPr="002A0B9C" w:rsidTr="002A0B9C">
        <w:tc>
          <w:tcPr>
            <w:tcW w:w="4895" w:type="dxa"/>
          </w:tcPr>
          <w:p w:rsidR="002A0B9C" w:rsidRPr="002A0B9C" w:rsidRDefault="002A0B9C" w:rsidP="002A0B9C">
            <w:pPr>
              <w:spacing w:after="0" w:line="240" w:lineRule="auto"/>
              <w:jc w:val="center"/>
              <w:rPr>
                <w:rFonts w:eastAsia="Times New Roman"/>
                <w:b/>
                <w:color w:val="26282F"/>
                <w:lang w:eastAsia="ru-RU"/>
              </w:rPr>
            </w:pPr>
          </w:p>
        </w:tc>
        <w:tc>
          <w:tcPr>
            <w:tcW w:w="4896" w:type="dxa"/>
          </w:tcPr>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В Конкурсную комиссию по предоставлению права на размещение НТО на территории Новоивановского сельского поселения Новопокровского района</w:t>
            </w: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jc w:val="center"/>
              <w:rPr>
                <w:rFonts w:eastAsia="Times New Roman"/>
                <w:bCs/>
                <w:color w:val="26282F"/>
                <w:vertAlign w:val="subscript"/>
                <w:lang w:eastAsia="ru-RU"/>
              </w:rPr>
            </w:pPr>
          </w:p>
        </w:tc>
      </w:tr>
    </w:tbl>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Заявитель _________________________________________________________</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Адрес местонахождения _____________________________________________</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Ф.И.О. руководителя предприятия ____________________________________</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ИНН заявителя _________________ контактный телефон _________________</w:t>
      </w:r>
    </w:p>
    <w:p w:rsidR="002A0B9C" w:rsidRPr="002A0B9C" w:rsidRDefault="002A0B9C" w:rsidP="002A0B9C">
      <w:pPr>
        <w:spacing w:after="0" w:line="240" w:lineRule="auto"/>
        <w:rPr>
          <w:rFonts w:eastAsia="Times New Roman"/>
          <w:bCs/>
          <w:color w:val="26282F"/>
          <w:vertAlign w:val="subscript"/>
          <w:lang w:eastAsia="ru-RU"/>
        </w:rPr>
      </w:pPr>
      <w:r w:rsidRPr="002A0B9C">
        <w:rPr>
          <w:rFonts w:eastAsia="Times New Roman"/>
          <w:bCs/>
          <w:color w:val="26282F"/>
          <w:lang w:eastAsia="ru-RU"/>
        </w:rPr>
        <w:t>ОГРН _____________________________________________________________</w:t>
      </w:r>
    </w:p>
    <w:p w:rsidR="002A0B9C" w:rsidRPr="002A0B9C" w:rsidRDefault="002A0B9C" w:rsidP="002A0B9C">
      <w:pPr>
        <w:spacing w:after="0" w:line="240" w:lineRule="auto"/>
        <w:jc w:val="center"/>
        <w:rPr>
          <w:rFonts w:eastAsia="Times New Roman"/>
          <w:bCs/>
          <w:color w:val="26282F"/>
          <w:vertAlign w:val="superscript"/>
          <w:lang w:eastAsia="ru-RU"/>
        </w:rPr>
      </w:pPr>
      <w:r w:rsidRPr="002A0B9C">
        <w:rPr>
          <w:rFonts w:eastAsia="Times New Roman"/>
          <w:bCs/>
          <w:color w:val="26282F"/>
          <w:vertAlign w:val="superscript"/>
          <w:lang w:eastAsia="ru-RU"/>
        </w:rPr>
        <w:t>(номер, дата, кем присвоен)</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Адрес электронной почты: ___________________________________________</w:t>
      </w:r>
    </w:p>
    <w:p w:rsidR="002A0B9C" w:rsidRPr="002A0B9C" w:rsidRDefault="002A0B9C" w:rsidP="002A0B9C">
      <w:pPr>
        <w:spacing w:after="0" w:line="240" w:lineRule="auto"/>
        <w:rPr>
          <w:rFonts w:eastAsia="Times New Roman"/>
          <w:bCs/>
          <w:color w:val="26282F"/>
          <w:vertAlign w:val="subscript"/>
          <w:lang w:eastAsia="ru-RU"/>
        </w:rPr>
      </w:pPr>
      <w:r w:rsidRPr="002A0B9C">
        <w:rPr>
          <w:rFonts w:eastAsia="Times New Roman"/>
          <w:bCs/>
          <w:color w:val="26282F"/>
          <w:lang w:eastAsia="ru-RU"/>
        </w:rPr>
        <w:t xml:space="preserve">Прошу Вас рассмотреть на заседании Конкурсной комиссии по предоставлению права на размещение нестационарных торговых объектов на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bCs/>
          <w:color w:val="26282F"/>
          <w:lang w:eastAsia="ru-RU"/>
        </w:rPr>
        <w:t xml:space="preserve"> возможность размещения _______________________________________________________</w:t>
      </w:r>
    </w:p>
    <w:p w:rsidR="002A0B9C" w:rsidRPr="002A0B9C" w:rsidRDefault="002A0B9C" w:rsidP="002A0B9C">
      <w:pPr>
        <w:spacing w:after="0" w:line="240" w:lineRule="auto"/>
        <w:jc w:val="center"/>
        <w:rPr>
          <w:rFonts w:eastAsia="Times New Roman"/>
          <w:bCs/>
          <w:color w:val="26282F"/>
          <w:vertAlign w:val="superscript"/>
          <w:lang w:eastAsia="ru-RU"/>
        </w:rPr>
      </w:pPr>
      <w:r w:rsidRPr="002A0B9C">
        <w:rPr>
          <w:rFonts w:eastAsia="Times New Roman"/>
          <w:bCs/>
          <w:color w:val="26282F"/>
          <w:vertAlign w:val="superscript"/>
          <w:lang w:eastAsia="ru-RU"/>
        </w:rPr>
        <w:t>(тип нестационарного торгового объекта: лоток, бахчевой развал, киоск, павильон и т.д.)</w:t>
      </w:r>
    </w:p>
    <w:p w:rsidR="002A0B9C" w:rsidRPr="002A0B9C" w:rsidRDefault="002A0B9C" w:rsidP="002A0B9C">
      <w:pPr>
        <w:spacing w:after="0" w:line="240" w:lineRule="auto"/>
        <w:ind w:hanging="142"/>
        <w:jc w:val="center"/>
        <w:rPr>
          <w:rFonts w:eastAsia="Times New Roman"/>
          <w:bCs/>
          <w:color w:val="26282F"/>
          <w:vertAlign w:val="subscript"/>
          <w:lang w:eastAsia="ru-RU"/>
        </w:rPr>
      </w:pPr>
      <w:r w:rsidRPr="002A0B9C">
        <w:rPr>
          <w:rFonts w:eastAsia="Times New Roman"/>
          <w:bCs/>
          <w:color w:val="26282F"/>
          <w:lang w:eastAsia="ru-RU"/>
        </w:rPr>
        <w:t>для осуществления торговой деятельности ______________________________</w:t>
      </w:r>
    </w:p>
    <w:p w:rsidR="002A0B9C" w:rsidRPr="002A0B9C" w:rsidRDefault="002A0B9C" w:rsidP="002A0B9C">
      <w:pPr>
        <w:spacing w:after="0" w:line="240" w:lineRule="auto"/>
        <w:ind w:hanging="142"/>
        <w:jc w:val="center"/>
        <w:rPr>
          <w:rFonts w:eastAsia="Times New Roman"/>
          <w:bCs/>
          <w:color w:val="26282F"/>
          <w:vertAlign w:val="superscript"/>
          <w:lang w:eastAsia="ru-RU"/>
        </w:rPr>
      </w:pPr>
      <w:r w:rsidRPr="002A0B9C">
        <w:rPr>
          <w:rFonts w:eastAsia="Times New Roman"/>
          <w:bCs/>
          <w:color w:val="26282F"/>
          <w:vertAlign w:val="subscript"/>
          <w:lang w:eastAsia="ru-RU"/>
        </w:rPr>
        <w:t xml:space="preserve">                                                         </w:t>
      </w:r>
      <w:proofErr w:type="gramStart"/>
      <w:r w:rsidRPr="002A0B9C">
        <w:rPr>
          <w:rFonts w:eastAsia="Times New Roman"/>
          <w:bCs/>
          <w:color w:val="26282F"/>
          <w:vertAlign w:val="superscript"/>
          <w:lang w:eastAsia="ru-RU"/>
        </w:rPr>
        <w:t xml:space="preserve">(специализация: фрукты, бахчевые культуры, продовольственные   </w:t>
      </w:r>
      <w:proofErr w:type="gramEnd"/>
    </w:p>
    <w:p w:rsidR="002A0B9C" w:rsidRPr="002A0B9C" w:rsidRDefault="002A0B9C" w:rsidP="002A0B9C">
      <w:pPr>
        <w:spacing w:after="0" w:line="240" w:lineRule="auto"/>
        <w:ind w:hanging="142"/>
        <w:jc w:val="center"/>
        <w:rPr>
          <w:rFonts w:eastAsia="Times New Roman"/>
          <w:bCs/>
          <w:color w:val="26282F"/>
          <w:vertAlign w:val="superscript"/>
          <w:lang w:eastAsia="ru-RU"/>
        </w:rPr>
      </w:pPr>
      <w:r w:rsidRPr="002A0B9C">
        <w:rPr>
          <w:rFonts w:eastAsia="Times New Roman"/>
          <w:bCs/>
          <w:color w:val="26282F"/>
          <w:vertAlign w:val="superscript"/>
          <w:lang w:eastAsia="ru-RU"/>
        </w:rPr>
        <w:t xml:space="preserve">                                           товары и т.д.)</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 xml:space="preserve">по адресам: </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1. ________________________________________________________________</w:t>
      </w:r>
    </w:p>
    <w:p w:rsidR="002A0B9C" w:rsidRPr="002A0B9C" w:rsidRDefault="002A0B9C" w:rsidP="002A0B9C">
      <w:pPr>
        <w:spacing w:after="0" w:line="240" w:lineRule="auto"/>
        <w:rPr>
          <w:rFonts w:eastAsia="Times New Roman"/>
          <w:bCs/>
          <w:color w:val="26282F"/>
          <w:sz w:val="20"/>
          <w:szCs w:val="20"/>
          <w:lang w:eastAsia="ru-RU"/>
        </w:rPr>
      </w:pPr>
      <w:r w:rsidRPr="002A0B9C">
        <w:rPr>
          <w:rFonts w:eastAsia="Times New Roman"/>
          <w:bCs/>
          <w:color w:val="26282F"/>
          <w:sz w:val="20"/>
          <w:szCs w:val="20"/>
          <w:lang w:eastAsia="ru-RU"/>
        </w:rPr>
        <w:t xml:space="preserve">                                               (адрес месторасположения объекта)</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2. ________________________________________________________________</w:t>
      </w:r>
    </w:p>
    <w:p w:rsidR="002A0B9C" w:rsidRPr="002A0B9C" w:rsidRDefault="002A0B9C" w:rsidP="002A0B9C">
      <w:pPr>
        <w:spacing w:after="0" w:line="240" w:lineRule="auto"/>
        <w:rPr>
          <w:rFonts w:eastAsia="Times New Roman"/>
          <w:bCs/>
          <w:color w:val="26282F"/>
          <w:sz w:val="20"/>
          <w:szCs w:val="20"/>
          <w:lang w:eastAsia="ru-RU"/>
        </w:rPr>
      </w:pPr>
      <w:r w:rsidRPr="002A0B9C">
        <w:rPr>
          <w:rFonts w:eastAsia="Times New Roman"/>
          <w:bCs/>
          <w:color w:val="26282F"/>
          <w:sz w:val="20"/>
          <w:szCs w:val="20"/>
          <w:lang w:eastAsia="ru-RU"/>
        </w:rPr>
        <w:t xml:space="preserve">                                               (адрес месторасположения объекта)</w:t>
      </w:r>
    </w:p>
    <w:p w:rsidR="002A0B9C" w:rsidRPr="002A0B9C" w:rsidRDefault="002A0B9C" w:rsidP="002A0B9C">
      <w:pPr>
        <w:spacing w:after="0" w:line="240" w:lineRule="auto"/>
        <w:rPr>
          <w:rFonts w:eastAsia="Times New Roman"/>
          <w:bCs/>
          <w:color w:val="26282F"/>
          <w:sz w:val="20"/>
          <w:szCs w:val="20"/>
          <w:lang w:eastAsia="ru-RU"/>
        </w:rPr>
      </w:pPr>
    </w:p>
    <w:p w:rsidR="002A0B9C" w:rsidRPr="002A0B9C" w:rsidRDefault="002A0B9C" w:rsidP="002A0B9C">
      <w:pPr>
        <w:spacing w:after="0" w:line="240" w:lineRule="auto"/>
        <w:jc w:val="both"/>
        <w:rPr>
          <w:rFonts w:eastAsia="Times New Roman"/>
          <w:bCs/>
          <w:color w:val="26282F"/>
          <w:lang w:eastAsia="ru-RU"/>
        </w:rPr>
      </w:pPr>
      <w:r w:rsidRPr="002A0B9C">
        <w:rPr>
          <w:rFonts w:eastAsia="Times New Roman"/>
          <w:bCs/>
          <w:color w:val="26282F"/>
          <w:lang w:eastAsia="ru-RU"/>
        </w:rPr>
        <w:t xml:space="preserve">С положением о размещении нестационарных торговых объектов на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bCs/>
          <w:color w:val="26282F"/>
          <w:lang w:eastAsia="ru-RU"/>
        </w:rPr>
        <w:t xml:space="preserve"> ознакомле</w:t>
      </w:r>
      <w:proofErr w:type="gramStart"/>
      <w:r w:rsidRPr="002A0B9C">
        <w:rPr>
          <w:rFonts w:eastAsia="Times New Roman"/>
          <w:bCs/>
          <w:color w:val="26282F"/>
          <w:lang w:eastAsia="ru-RU"/>
        </w:rPr>
        <w:t>н(</w:t>
      </w:r>
      <w:proofErr w:type="gramEnd"/>
      <w:r w:rsidRPr="002A0B9C">
        <w:rPr>
          <w:rFonts w:eastAsia="Times New Roman"/>
          <w:bCs/>
          <w:color w:val="26282F"/>
          <w:lang w:eastAsia="ru-RU"/>
        </w:rPr>
        <w:t>на).</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lastRenderedPageBreak/>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 xml:space="preserve">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bCs/>
          <w:color w:val="26282F"/>
          <w:lang w:eastAsia="ru-RU"/>
        </w:rPr>
        <w:t>.</w:t>
      </w:r>
    </w:p>
    <w:p w:rsidR="002A0B9C" w:rsidRPr="002A0B9C" w:rsidRDefault="002A0B9C" w:rsidP="002A0B9C">
      <w:pPr>
        <w:spacing w:after="0" w:line="240" w:lineRule="auto"/>
        <w:jc w:val="right"/>
        <w:rPr>
          <w:rFonts w:eastAsia="Times New Roman"/>
          <w:bCs/>
          <w:color w:val="26282F"/>
          <w:lang w:eastAsia="ru-RU"/>
        </w:rPr>
      </w:pPr>
      <w:r w:rsidRPr="002A0B9C">
        <w:rPr>
          <w:rFonts w:eastAsia="Times New Roman"/>
          <w:bCs/>
          <w:color w:val="26282F"/>
          <w:lang w:eastAsia="ru-RU"/>
        </w:rPr>
        <w:t>М.П.</w:t>
      </w:r>
    </w:p>
    <w:p w:rsidR="002A0B9C" w:rsidRPr="002A0B9C" w:rsidRDefault="002A0B9C" w:rsidP="002A0B9C">
      <w:pPr>
        <w:spacing w:after="0" w:line="240" w:lineRule="auto"/>
        <w:rPr>
          <w:rFonts w:eastAsia="Times New Roman"/>
          <w:bCs/>
          <w:color w:val="26282F"/>
          <w:vertAlign w:val="subscript"/>
          <w:lang w:eastAsia="ru-RU"/>
        </w:rPr>
      </w:pPr>
      <w:r w:rsidRPr="002A0B9C">
        <w:rPr>
          <w:rFonts w:eastAsia="Times New Roman"/>
          <w:bCs/>
          <w:color w:val="26282F"/>
          <w:lang w:eastAsia="ru-RU"/>
        </w:rPr>
        <w:t>«____» ______________ 20 ___ г.                             _______________</w:t>
      </w:r>
    </w:p>
    <w:p w:rsidR="002A0B9C" w:rsidRPr="002A0B9C" w:rsidRDefault="002A0B9C" w:rsidP="002A0B9C">
      <w:pPr>
        <w:spacing w:after="0" w:line="240" w:lineRule="auto"/>
        <w:ind w:left="720" w:firstLine="150"/>
        <w:rPr>
          <w:rFonts w:eastAsia="Times New Roman"/>
          <w:bCs/>
          <w:color w:val="26282F"/>
          <w:vertAlign w:val="superscript"/>
          <w:lang w:eastAsia="ru-RU"/>
        </w:rPr>
      </w:pPr>
      <w:proofErr w:type="gramStart"/>
      <w:r w:rsidRPr="002A0B9C">
        <w:rPr>
          <w:rFonts w:eastAsia="Times New Roman"/>
          <w:bCs/>
          <w:color w:val="26282F"/>
          <w:vertAlign w:val="superscript"/>
          <w:lang w:eastAsia="ru-RU"/>
        </w:rPr>
        <w:t xml:space="preserve">(дата подачи заявления)                                                    (Ф.И.О., подпись предпринимателя                  </w:t>
      </w:r>
      <w:proofErr w:type="gramEnd"/>
    </w:p>
    <w:p w:rsidR="002A0B9C" w:rsidRPr="002A0B9C" w:rsidRDefault="002A0B9C" w:rsidP="002A0B9C">
      <w:pPr>
        <w:spacing w:after="0" w:line="240" w:lineRule="auto"/>
        <w:ind w:left="720" w:firstLine="150"/>
        <w:rPr>
          <w:rFonts w:eastAsia="Times New Roman"/>
          <w:bCs/>
          <w:color w:val="26282F"/>
          <w:vertAlign w:val="superscript"/>
          <w:lang w:eastAsia="ru-RU"/>
        </w:rPr>
      </w:pPr>
      <w:r w:rsidRPr="002A0B9C">
        <w:rPr>
          <w:rFonts w:eastAsia="Times New Roman"/>
          <w:bCs/>
          <w:color w:val="26282F"/>
          <w:vertAlign w:val="superscript"/>
          <w:lang w:eastAsia="ru-RU"/>
        </w:rPr>
        <w:t xml:space="preserve">                                                                               или руководителя предприятия)</w:t>
      </w:r>
    </w:p>
    <w:p w:rsidR="002A0B9C" w:rsidRPr="002A0B9C" w:rsidRDefault="002A0B9C" w:rsidP="002A0B9C">
      <w:pPr>
        <w:spacing w:after="0" w:line="240" w:lineRule="auto"/>
        <w:rPr>
          <w:rFonts w:eastAsia="Times New Roman"/>
          <w:bCs/>
          <w:color w:val="26282F"/>
          <w:vertAlign w:val="subscript"/>
          <w:lang w:eastAsia="ru-RU"/>
        </w:rPr>
      </w:pPr>
      <w:r w:rsidRPr="002A0B9C">
        <w:rPr>
          <w:rFonts w:eastAsia="Times New Roman"/>
          <w:bCs/>
          <w:color w:val="26282F"/>
          <w:lang w:eastAsia="ru-RU"/>
        </w:rPr>
        <w:t>«____» ____________ 20 ___ г.                                ______________</w:t>
      </w:r>
      <w:r w:rsidRPr="002A0B9C">
        <w:rPr>
          <w:rFonts w:eastAsia="Times New Roman"/>
          <w:bCs/>
          <w:color w:val="26282F"/>
          <w:vertAlign w:val="subscript"/>
          <w:lang w:eastAsia="ru-RU"/>
        </w:rPr>
        <w:t xml:space="preserve">                 </w:t>
      </w:r>
    </w:p>
    <w:p w:rsidR="002A0B9C" w:rsidRPr="002A0B9C" w:rsidRDefault="002A0B9C" w:rsidP="002A0B9C">
      <w:pPr>
        <w:spacing w:after="0" w:line="240" w:lineRule="auto"/>
        <w:rPr>
          <w:rFonts w:eastAsia="Times New Roman"/>
          <w:bCs/>
          <w:color w:val="26282F"/>
          <w:vertAlign w:val="superscript"/>
          <w:lang w:eastAsia="ru-RU"/>
        </w:rPr>
      </w:pPr>
      <w:r w:rsidRPr="002A0B9C">
        <w:rPr>
          <w:rFonts w:eastAsia="Times New Roman"/>
          <w:bCs/>
          <w:color w:val="26282F"/>
          <w:vertAlign w:val="subscript"/>
          <w:lang w:eastAsia="ru-RU"/>
        </w:rPr>
        <w:t xml:space="preserve">            </w:t>
      </w:r>
      <w:proofErr w:type="gramStart"/>
      <w:r w:rsidRPr="002A0B9C">
        <w:rPr>
          <w:rFonts w:eastAsia="Times New Roman"/>
          <w:bCs/>
          <w:color w:val="26282F"/>
          <w:vertAlign w:val="superscript"/>
          <w:lang w:eastAsia="ru-RU"/>
        </w:rPr>
        <w:t xml:space="preserve">(дата принятия заявления)                                                     (Ф.И.О., подпись принявшего              </w:t>
      </w:r>
      <w:proofErr w:type="gramEnd"/>
    </w:p>
    <w:p w:rsidR="002A0B9C" w:rsidRPr="002A0B9C" w:rsidRDefault="002A0B9C" w:rsidP="002A0B9C">
      <w:pPr>
        <w:spacing w:after="0" w:line="240" w:lineRule="auto"/>
        <w:rPr>
          <w:rFonts w:eastAsia="Times New Roman"/>
          <w:bCs/>
          <w:color w:val="26282F"/>
          <w:vertAlign w:val="superscript"/>
          <w:lang w:eastAsia="ru-RU"/>
        </w:rPr>
      </w:pPr>
      <w:r w:rsidRPr="002A0B9C">
        <w:rPr>
          <w:rFonts w:eastAsia="Times New Roman"/>
          <w:bCs/>
          <w:color w:val="26282F"/>
          <w:vertAlign w:val="superscript"/>
          <w:lang w:eastAsia="ru-RU"/>
        </w:rPr>
        <w:t xml:space="preserve">                                                                                                          заявление) </w:t>
      </w:r>
    </w:p>
    <w:p w:rsidR="002A0B9C" w:rsidRPr="002A0B9C" w:rsidRDefault="002A0B9C" w:rsidP="002A0B9C">
      <w:pPr>
        <w:spacing w:after="0" w:line="240" w:lineRule="auto"/>
        <w:rPr>
          <w:rFonts w:eastAsia="Times New Roman"/>
          <w:bCs/>
          <w:color w:val="26282F"/>
          <w:vertAlign w:val="subscript"/>
          <w:lang w:eastAsia="ru-RU"/>
        </w:rPr>
      </w:pP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vertAlign w:val="subscript"/>
          <w:lang w:eastAsia="ru-RU"/>
        </w:rPr>
        <w:t xml:space="preserve"> </w:t>
      </w:r>
      <w:r w:rsidRPr="002A0B9C">
        <w:rPr>
          <w:rFonts w:eastAsia="Times New Roman"/>
          <w:bCs/>
          <w:color w:val="26282F"/>
          <w:lang w:eastAsia="ru-RU"/>
        </w:rPr>
        <w:t>№ регистрации ___________________________</w:t>
      </w:r>
    </w:p>
    <w:p w:rsidR="002A0B9C" w:rsidRPr="002A0B9C" w:rsidRDefault="002A0B9C" w:rsidP="002A0B9C">
      <w:pPr>
        <w:spacing w:after="0" w:line="240" w:lineRule="auto"/>
        <w:jc w:val="right"/>
        <w:rPr>
          <w:rFonts w:eastAsia="Times New Roman"/>
          <w:b/>
          <w:bCs/>
          <w:color w:val="26282F"/>
          <w:sz w:val="24"/>
          <w:szCs w:val="24"/>
          <w:lang w:eastAsia="ru-RU"/>
        </w:rPr>
      </w:pPr>
    </w:p>
    <w:p w:rsidR="002A0B9C" w:rsidRPr="002A0B9C" w:rsidRDefault="002A0B9C" w:rsidP="002A0B9C">
      <w:pPr>
        <w:spacing w:after="0" w:line="240" w:lineRule="auto"/>
        <w:jc w:val="right"/>
        <w:rPr>
          <w:rFonts w:eastAsia="Times New Roman"/>
          <w:b/>
          <w:bCs/>
          <w:color w:val="26282F"/>
          <w:sz w:val="24"/>
          <w:szCs w:val="24"/>
          <w:lang w:eastAsia="ru-RU"/>
        </w:rPr>
      </w:pPr>
    </w:p>
    <w:p w:rsidR="002A0B9C" w:rsidRPr="002A0B9C" w:rsidRDefault="002A0B9C" w:rsidP="002A0B9C">
      <w:pPr>
        <w:spacing w:after="0" w:line="240" w:lineRule="auto"/>
        <w:rPr>
          <w:rFonts w:eastAsia="Times New Roman"/>
          <w:b/>
          <w:bCs/>
          <w:color w:val="26282F"/>
          <w:sz w:val="24"/>
          <w:szCs w:val="24"/>
          <w:lang w:eastAsia="ru-RU"/>
        </w:rPr>
      </w:pPr>
    </w:p>
    <w:p w:rsidR="002A0B9C" w:rsidRPr="002A0B9C" w:rsidRDefault="002A0B9C" w:rsidP="002A0B9C">
      <w:pPr>
        <w:spacing w:after="0" w:line="240" w:lineRule="auto"/>
        <w:jc w:val="right"/>
        <w:rPr>
          <w:rFonts w:eastAsia="Times New Roman"/>
          <w:b/>
          <w:bCs/>
          <w:color w:val="26282F"/>
          <w:sz w:val="24"/>
          <w:szCs w:val="24"/>
          <w:lang w:eastAsia="ru-RU"/>
        </w:rPr>
      </w:pPr>
    </w:p>
    <w:p w:rsidR="002A0B9C" w:rsidRDefault="002A0B9C"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Default="00A56894" w:rsidP="002A0B9C">
      <w:pPr>
        <w:spacing w:after="0" w:line="240" w:lineRule="auto"/>
        <w:jc w:val="right"/>
        <w:rPr>
          <w:rFonts w:eastAsia="Times New Roman"/>
          <w:b/>
          <w:bCs/>
          <w:color w:val="26282F"/>
          <w:sz w:val="24"/>
          <w:szCs w:val="24"/>
          <w:lang w:eastAsia="ru-RU"/>
        </w:rPr>
      </w:pPr>
    </w:p>
    <w:p w:rsidR="00A56894" w:rsidRPr="002A0B9C" w:rsidRDefault="00A56894" w:rsidP="002A0B9C">
      <w:pPr>
        <w:spacing w:after="0" w:line="240" w:lineRule="auto"/>
        <w:jc w:val="right"/>
        <w:rPr>
          <w:rFonts w:eastAsia="Times New Roman"/>
          <w:b/>
          <w:bCs/>
          <w:color w:val="26282F"/>
          <w:sz w:val="24"/>
          <w:szCs w:val="24"/>
          <w:lang w:eastAsia="ru-RU"/>
        </w:rPr>
      </w:pPr>
    </w:p>
    <w:tbl>
      <w:tblPr>
        <w:tblW w:w="9889" w:type="dxa"/>
        <w:tblLook w:val="01E0" w:firstRow="1" w:lastRow="1" w:firstColumn="1" w:lastColumn="1" w:noHBand="0" w:noVBand="0"/>
      </w:tblPr>
      <w:tblGrid>
        <w:gridCol w:w="4786"/>
        <w:gridCol w:w="5103"/>
      </w:tblGrid>
      <w:tr w:rsidR="002A0B9C" w:rsidRPr="002A0B9C" w:rsidTr="00A56894">
        <w:tc>
          <w:tcPr>
            <w:tcW w:w="4786" w:type="dxa"/>
          </w:tcPr>
          <w:p w:rsidR="002A0B9C" w:rsidRPr="002A0B9C" w:rsidRDefault="002A0B9C" w:rsidP="002A0B9C">
            <w:pPr>
              <w:spacing w:after="0" w:line="240" w:lineRule="auto"/>
              <w:jc w:val="right"/>
              <w:rPr>
                <w:rFonts w:eastAsia="Times New Roman"/>
                <w:b/>
                <w:color w:val="26282F"/>
                <w:lang w:eastAsia="ru-RU"/>
              </w:rPr>
            </w:pPr>
          </w:p>
          <w:p w:rsidR="002A0B9C" w:rsidRPr="002A0B9C" w:rsidRDefault="002A0B9C" w:rsidP="002A0B9C">
            <w:pPr>
              <w:spacing w:after="0" w:line="240" w:lineRule="auto"/>
              <w:jc w:val="right"/>
              <w:rPr>
                <w:rFonts w:eastAsia="Times New Roman"/>
                <w:b/>
                <w:color w:val="26282F"/>
                <w:lang w:eastAsia="ru-RU"/>
              </w:rPr>
            </w:pPr>
          </w:p>
          <w:p w:rsidR="002A0B9C" w:rsidRPr="002A0B9C" w:rsidRDefault="002A0B9C" w:rsidP="002A0B9C">
            <w:pPr>
              <w:spacing w:after="0" w:line="240" w:lineRule="auto"/>
              <w:jc w:val="right"/>
              <w:rPr>
                <w:rFonts w:eastAsia="Times New Roman"/>
                <w:b/>
                <w:color w:val="26282F"/>
                <w:lang w:eastAsia="ru-RU"/>
              </w:rPr>
            </w:pPr>
          </w:p>
        </w:tc>
        <w:tc>
          <w:tcPr>
            <w:tcW w:w="5103" w:type="dxa"/>
          </w:tcPr>
          <w:p w:rsidR="002A0B9C" w:rsidRPr="002A0B9C" w:rsidRDefault="002A0B9C" w:rsidP="002A0B9C">
            <w:pPr>
              <w:spacing w:after="0" w:line="240" w:lineRule="auto"/>
              <w:ind w:firstLine="484"/>
              <w:jc w:val="center"/>
              <w:rPr>
                <w:rFonts w:eastAsia="Times New Roman"/>
                <w:bCs/>
                <w:color w:val="26282F"/>
                <w:lang w:eastAsia="ru-RU"/>
              </w:rPr>
            </w:pPr>
            <w:r w:rsidRPr="002A0B9C">
              <w:rPr>
                <w:rFonts w:eastAsia="Times New Roman"/>
                <w:bCs/>
                <w:color w:val="26282F"/>
                <w:lang w:eastAsia="ru-RU"/>
              </w:rPr>
              <w:t>ПРИЛОЖЕНИЕ</w:t>
            </w:r>
            <w:r w:rsidR="00A56894">
              <w:rPr>
                <w:rFonts w:eastAsia="Times New Roman"/>
                <w:bCs/>
                <w:color w:val="26282F"/>
                <w:lang w:eastAsia="ru-RU"/>
              </w:rPr>
              <w:t xml:space="preserve"> </w:t>
            </w:r>
            <w:r w:rsidRPr="002A0B9C">
              <w:rPr>
                <w:rFonts w:eastAsia="Times New Roman"/>
                <w:bCs/>
                <w:color w:val="26282F"/>
                <w:lang w:eastAsia="ru-RU"/>
              </w:rPr>
              <w:t>2</w:t>
            </w:r>
          </w:p>
          <w:p w:rsidR="002A0B9C" w:rsidRPr="002A0B9C" w:rsidRDefault="002A0B9C" w:rsidP="002A0B9C">
            <w:pPr>
              <w:spacing w:after="0" w:line="240" w:lineRule="auto"/>
              <w:ind w:firstLine="484"/>
              <w:jc w:val="center"/>
              <w:rPr>
                <w:rFonts w:eastAsia="Times New Roman"/>
                <w:bCs/>
                <w:color w:val="26282F"/>
                <w:lang w:eastAsia="ru-RU"/>
              </w:rPr>
            </w:pPr>
          </w:p>
          <w:p w:rsidR="00A56894" w:rsidRDefault="002A0B9C" w:rsidP="00A56894">
            <w:pPr>
              <w:spacing w:after="0" w:line="240" w:lineRule="auto"/>
              <w:ind w:left="176" w:right="-108"/>
              <w:rPr>
                <w:rFonts w:eastAsia="Times New Roman"/>
                <w:bCs/>
                <w:color w:val="26282F"/>
                <w:lang w:eastAsia="ru-RU"/>
              </w:rPr>
            </w:pPr>
            <w:r w:rsidRPr="002A0B9C">
              <w:rPr>
                <w:rFonts w:eastAsia="Times New Roman"/>
                <w:bCs/>
                <w:color w:val="26282F"/>
                <w:lang w:eastAsia="ru-RU"/>
              </w:rPr>
              <w:t>к Положению</w:t>
            </w:r>
          </w:p>
          <w:p w:rsidR="00A56894" w:rsidRDefault="002A0B9C" w:rsidP="00A56894">
            <w:pPr>
              <w:spacing w:after="0" w:line="240" w:lineRule="auto"/>
              <w:ind w:left="176" w:right="-108"/>
              <w:rPr>
                <w:rFonts w:eastAsia="Times New Roman"/>
                <w:bCs/>
                <w:color w:val="26282F"/>
                <w:lang w:eastAsia="ru-RU"/>
              </w:rPr>
            </w:pPr>
            <w:r w:rsidRPr="002A0B9C">
              <w:rPr>
                <w:rFonts w:eastAsia="Times New Roman"/>
                <w:bCs/>
                <w:color w:val="26282F"/>
                <w:lang w:eastAsia="ru-RU"/>
              </w:rPr>
              <w:t xml:space="preserve">о размещении </w:t>
            </w:r>
            <w:proofErr w:type="gramStart"/>
            <w:r w:rsidRPr="002A0B9C">
              <w:rPr>
                <w:rFonts w:eastAsia="Times New Roman"/>
                <w:bCs/>
                <w:color w:val="26282F"/>
                <w:lang w:eastAsia="ru-RU"/>
              </w:rPr>
              <w:t>нестационарных</w:t>
            </w:r>
            <w:proofErr w:type="gramEnd"/>
            <w:r w:rsidRPr="002A0B9C">
              <w:rPr>
                <w:rFonts w:eastAsia="Times New Roman"/>
                <w:bCs/>
                <w:color w:val="26282F"/>
                <w:lang w:eastAsia="ru-RU"/>
              </w:rPr>
              <w:t xml:space="preserve"> </w:t>
            </w:r>
          </w:p>
          <w:p w:rsidR="002A0B9C" w:rsidRPr="002A0B9C" w:rsidRDefault="002A0B9C" w:rsidP="00A56894">
            <w:pPr>
              <w:spacing w:after="0" w:line="240" w:lineRule="auto"/>
              <w:ind w:left="176" w:right="-108"/>
              <w:rPr>
                <w:rFonts w:eastAsia="Times New Roman"/>
                <w:bCs/>
                <w:color w:val="26282F"/>
                <w:lang w:eastAsia="ru-RU"/>
              </w:rPr>
            </w:pPr>
            <w:r w:rsidRPr="002A0B9C">
              <w:rPr>
                <w:rFonts w:eastAsia="Times New Roman"/>
                <w:bCs/>
                <w:color w:val="26282F"/>
                <w:lang w:eastAsia="ru-RU"/>
              </w:rPr>
              <w:t>торговых объектов на терри</w:t>
            </w:r>
            <w:r w:rsidR="00A56894">
              <w:rPr>
                <w:rFonts w:eastAsia="Times New Roman"/>
                <w:bCs/>
                <w:color w:val="26282F"/>
                <w:lang w:eastAsia="ru-RU"/>
              </w:rPr>
              <w:t xml:space="preserve">тории Новоивановского сельского </w:t>
            </w:r>
            <w:r w:rsidRPr="002A0B9C">
              <w:rPr>
                <w:rFonts w:eastAsia="Times New Roman"/>
                <w:bCs/>
                <w:color w:val="26282F"/>
                <w:lang w:eastAsia="ru-RU"/>
              </w:rPr>
              <w:t>поселения Новопокровского района</w:t>
            </w:r>
          </w:p>
        </w:tc>
      </w:tr>
    </w:tbl>
    <w:p w:rsidR="002A0B9C" w:rsidRPr="002A0B9C" w:rsidRDefault="002A0B9C" w:rsidP="002A0B9C">
      <w:pPr>
        <w:spacing w:after="0" w:line="240" w:lineRule="auto"/>
        <w:ind w:firstLine="698"/>
        <w:jc w:val="right"/>
        <w:rPr>
          <w:rFonts w:eastAsia="Times New Roman"/>
          <w:b/>
          <w:color w:val="26282F"/>
          <w:sz w:val="22"/>
          <w:szCs w:val="22"/>
          <w:lang w:eastAsia="ru-RU"/>
        </w:rPr>
      </w:pPr>
    </w:p>
    <w:p w:rsidR="002A0B9C" w:rsidRPr="002A0B9C" w:rsidRDefault="002A0B9C" w:rsidP="002A0B9C">
      <w:pPr>
        <w:spacing w:after="0" w:line="240" w:lineRule="auto"/>
        <w:ind w:firstLine="698"/>
        <w:jc w:val="center"/>
        <w:rPr>
          <w:rFonts w:eastAsia="Times New Roman"/>
          <w:b/>
          <w:color w:val="26282F"/>
          <w:lang w:eastAsia="ru-RU"/>
        </w:rPr>
      </w:pPr>
    </w:p>
    <w:p w:rsidR="002A0B9C" w:rsidRPr="002A0B9C" w:rsidRDefault="002A0B9C" w:rsidP="002A0B9C">
      <w:pPr>
        <w:spacing w:after="0" w:line="240" w:lineRule="auto"/>
        <w:ind w:firstLine="698"/>
        <w:jc w:val="center"/>
        <w:rPr>
          <w:rFonts w:eastAsia="Times New Roman"/>
          <w:b/>
          <w:color w:val="26282F"/>
          <w:lang w:eastAsia="ru-RU"/>
        </w:rPr>
      </w:pPr>
      <w:r w:rsidRPr="002A0B9C">
        <w:rPr>
          <w:rFonts w:eastAsia="Times New Roman"/>
          <w:b/>
          <w:color w:val="26282F"/>
          <w:lang w:eastAsia="ru-RU"/>
        </w:rPr>
        <w:t xml:space="preserve">ЗАЯВЛЕНИЕ </w:t>
      </w:r>
    </w:p>
    <w:p w:rsidR="002A0B9C" w:rsidRPr="002A0B9C" w:rsidRDefault="002A0B9C" w:rsidP="002A0B9C">
      <w:pPr>
        <w:spacing w:after="0" w:line="240" w:lineRule="auto"/>
        <w:ind w:firstLine="698"/>
        <w:jc w:val="center"/>
        <w:rPr>
          <w:rFonts w:eastAsia="Times New Roman"/>
          <w:b/>
          <w:color w:val="26282F"/>
          <w:lang w:eastAsia="ru-RU"/>
        </w:rPr>
      </w:pPr>
      <w:r w:rsidRPr="002A0B9C">
        <w:rPr>
          <w:rFonts w:eastAsia="Times New Roman"/>
          <w:b/>
          <w:color w:val="26282F"/>
          <w:lang w:eastAsia="ru-RU"/>
        </w:rPr>
        <w:t xml:space="preserve">о предоставлении права на размещение </w:t>
      </w:r>
    </w:p>
    <w:p w:rsidR="002A0B9C" w:rsidRPr="002A0B9C" w:rsidRDefault="002A0B9C" w:rsidP="002A0B9C">
      <w:pPr>
        <w:spacing w:after="0" w:line="240" w:lineRule="auto"/>
        <w:ind w:firstLine="698"/>
        <w:jc w:val="center"/>
        <w:rPr>
          <w:rFonts w:eastAsia="Times New Roman"/>
          <w:b/>
          <w:color w:val="26282F"/>
          <w:lang w:eastAsia="ru-RU"/>
        </w:rPr>
      </w:pPr>
      <w:r w:rsidRPr="002A0B9C">
        <w:rPr>
          <w:rFonts w:eastAsia="Times New Roman"/>
          <w:b/>
          <w:color w:val="26282F"/>
          <w:lang w:eastAsia="ru-RU"/>
        </w:rPr>
        <w:t xml:space="preserve">нестационарного торгового объекта </w:t>
      </w:r>
    </w:p>
    <w:p w:rsidR="002A0B9C" w:rsidRPr="002A0B9C" w:rsidRDefault="002A0B9C" w:rsidP="002A0B9C">
      <w:pPr>
        <w:spacing w:after="0" w:line="240" w:lineRule="auto"/>
        <w:ind w:firstLine="698"/>
        <w:jc w:val="center"/>
        <w:rPr>
          <w:rFonts w:eastAsia="Times New Roman"/>
          <w:b/>
          <w:color w:val="26282F"/>
          <w:lang w:eastAsia="ru-RU"/>
        </w:rPr>
      </w:pPr>
      <w:r w:rsidRPr="002A0B9C">
        <w:rPr>
          <w:rFonts w:eastAsia="Times New Roman"/>
          <w:b/>
          <w:color w:val="26282F"/>
          <w:lang w:eastAsia="ru-RU"/>
        </w:rPr>
        <w:t xml:space="preserve">в дни проведения праздничных мероприятий </w:t>
      </w:r>
    </w:p>
    <w:p w:rsidR="002A0B9C" w:rsidRPr="002A0B9C" w:rsidRDefault="002A0B9C" w:rsidP="002A0B9C">
      <w:pPr>
        <w:spacing w:after="0" w:line="240" w:lineRule="auto"/>
        <w:ind w:firstLine="698"/>
        <w:jc w:val="center"/>
        <w:rPr>
          <w:rFonts w:eastAsia="Times New Roman"/>
          <w:b/>
          <w:color w:val="26282F"/>
          <w:sz w:val="22"/>
          <w:szCs w:val="22"/>
          <w:lang w:eastAsia="ru-RU"/>
        </w:rPr>
      </w:pPr>
    </w:p>
    <w:tbl>
      <w:tblPr>
        <w:tblW w:w="0" w:type="auto"/>
        <w:tblLook w:val="01E0" w:firstRow="1" w:lastRow="1" w:firstColumn="1" w:lastColumn="1" w:noHBand="0" w:noVBand="0"/>
      </w:tblPr>
      <w:tblGrid>
        <w:gridCol w:w="4895"/>
        <w:gridCol w:w="4896"/>
      </w:tblGrid>
      <w:tr w:rsidR="002A0B9C" w:rsidRPr="002A0B9C" w:rsidTr="002A0B9C">
        <w:tc>
          <w:tcPr>
            <w:tcW w:w="4895" w:type="dxa"/>
          </w:tcPr>
          <w:p w:rsidR="002A0B9C" w:rsidRPr="002A0B9C" w:rsidRDefault="002A0B9C" w:rsidP="002A0B9C">
            <w:pPr>
              <w:spacing w:after="0" w:line="240" w:lineRule="auto"/>
              <w:jc w:val="center"/>
              <w:rPr>
                <w:rFonts w:eastAsia="Times New Roman"/>
                <w:b/>
                <w:color w:val="26282F"/>
                <w:lang w:eastAsia="ru-RU"/>
              </w:rPr>
            </w:pPr>
          </w:p>
        </w:tc>
        <w:tc>
          <w:tcPr>
            <w:tcW w:w="4896" w:type="dxa"/>
          </w:tcPr>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 xml:space="preserve">Главе Новоивановского </w:t>
            </w:r>
            <w:proofErr w:type="gramStart"/>
            <w:r w:rsidRPr="002A0B9C">
              <w:rPr>
                <w:rFonts w:eastAsia="Times New Roman"/>
                <w:bCs/>
                <w:color w:val="26282F"/>
                <w:lang w:eastAsia="ru-RU"/>
              </w:rPr>
              <w:t>сельского</w:t>
            </w:r>
            <w:proofErr w:type="gramEnd"/>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поселения Новопокровского района</w:t>
            </w:r>
          </w:p>
          <w:p w:rsidR="002A0B9C" w:rsidRPr="002A0B9C" w:rsidRDefault="002A0B9C" w:rsidP="002A0B9C">
            <w:pPr>
              <w:spacing w:after="0" w:line="240" w:lineRule="auto"/>
              <w:rPr>
                <w:rFonts w:eastAsia="Times New Roman"/>
                <w:bCs/>
                <w:color w:val="26282F"/>
                <w:vertAlign w:val="subscript"/>
                <w:lang w:eastAsia="ru-RU"/>
              </w:rPr>
            </w:pPr>
            <w:r w:rsidRPr="002A0B9C">
              <w:rPr>
                <w:rFonts w:eastAsia="Times New Roman"/>
                <w:bCs/>
                <w:color w:val="26282F"/>
                <w:lang w:eastAsia="ru-RU"/>
              </w:rPr>
              <w:t>_________________________</w:t>
            </w:r>
          </w:p>
          <w:p w:rsidR="002A0B9C" w:rsidRPr="002A0B9C" w:rsidRDefault="002A0B9C" w:rsidP="002A0B9C">
            <w:pPr>
              <w:spacing w:after="0" w:line="240" w:lineRule="auto"/>
              <w:jc w:val="center"/>
              <w:rPr>
                <w:rFonts w:eastAsia="Times New Roman"/>
                <w:bCs/>
                <w:color w:val="26282F"/>
                <w:vertAlign w:val="superscript"/>
                <w:lang w:eastAsia="ru-RU"/>
              </w:rPr>
            </w:pPr>
            <w:r w:rsidRPr="002A0B9C">
              <w:rPr>
                <w:rFonts w:eastAsia="Times New Roman"/>
                <w:bCs/>
                <w:color w:val="26282F"/>
                <w:vertAlign w:val="superscript"/>
                <w:lang w:eastAsia="ru-RU"/>
              </w:rPr>
              <w:t>(инициалы, фамилия)</w:t>
            </w:r>
          </w:p>
        </w:tc>
      </w:tr>
    </w:tbl>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Заявитель__________________________________________________________</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Адрес местонахождения_____________________________________________</w:t>
      </w:r>
    </w:p>
    <w:p w:rsidR="002A0B9C" w:rsidRPr="002A0B9C" w:rsidRDefault="002A0B9C" w:rsidP="002A0B9C">
      <w:pPr>
        <w:tabs>
          <w:tab w:val="left" w:pos="-142"/>
          <w:tab w:val="left" w:pos="0"/>
        </w:tabs>
        <w:spacing w:after="0" w:line="240" w:lineRule="auto"/>
        <w:rPr>
          <w:rFonts w:eastAsia="Times New Roman"/>
          <w:bCs/>
          <w:color w:val="26282F"/>
          <w:lang w:eastAsia="ru-RU"/>
        </w:rPr>
      </w:pPr>
      <w:r w:rsidRPr="002A0B9C">
        <w:rPr>
          <w:rFonts w:eastAsia="Times New Roman"/>
          <w:bCs/>
          <w:color w:val="26282F"/>
          <w:lang w:eastAsia="ru-RU"/>
        </w:rPr>
        <w:t>Ф.И.О. руководителя предприятия ____________________________________</w:t>
      </w:r>
    </w:p>
    <w:p w:rsidR="002A0B9C" w:rsidRPr="002A0B9C" w:rsidRDefault="002A0B9C" w:rsidP="002A0B9C">
      <w:pPr>
        <w:tabs>
          <w:tab w:val="left" w:pos="0"/>
        </w:tabs>
        <w:spacing w:after="0" w:line="240" w:lineRule="auto"/>
        <w:rPr>
          <w:rFonts w:eastAsia="Times New Roman"/>
          <w:bCs/>
          <w:color w:val="26282F"/>
          <w:lang w:eastAsia="ru-RU"/>
        </w:rPr>
      </w:pPr>
      <w:r w:rsidRPr="002A0B9C">
        <w:rPr>
          <w:rFonts w:eastAsia="Times New Roman"/>
          <w:bCs/>
          <w:color w:val="26282F"/>
          <w:lang w:eastAsia="ru-RU"/>
        </w:rPr>
        <w:t>ИНН заявителя ____________________ контактный телефон ______________</w:t>
      </w:r>
    </w:p>
    <w:p w:rsidR="002A0B9C" w:rsidRPr="002A0B9C" w:rsidRDefault="002A0B9C" w:rsidP="002A0B9C">
      <w:pPr>
        <w:tabs>
          <w:tab w:val="left" w:pos="0"/>
        </w:tabs>
        <w:spacing w:after="0" w:line="240" w:lineRule="auto"/>
        <w:rPr>
          <w:rFonts w:eastAsia="Times New Roman"/>
          <w:bCs/>
          <w:color w:val="26282F"/>
          <w:vertAlign w:val="subscript"/>
          <w:lang w:eastAsia="ru-RU"/>
        </w:rPr>
      </w:pPr>
      <w:r w:rsidRPr="002A0B9C">
        <w:rPr>
          <w:rFonts w:eastAsia="Times New Roman"/>
          <w:bCs/>
          <w:color w:val="26282F"/>
          <w:lang w:eastAsia="ru-RU"/>
        </w:rPr>
        <w:t>ОГРН _____________________________________________________________</w:t>
      </w:r>
    </w:p>
    <w:p w:rsidR="002A0B9C" w:rsidRPr="002A0B9C" w:rsidRDefault="002A0B9C" w:rsidP="002A0B9C">
      <w:pPr>
        <w:spacing w:after="0" w:line="240" w:lineRule="auto"/>
        <w:jc w:val="center"/>
        <w:rPr>
          <w:rFonts w:eastAsia="Times New Roman"/>
          <w:bCs/>
          <w:color w:val="26282F"/>
          <w:vertAlign w:val="superscript"/>
          <w:lang w:eastAsia="ru-RU"/>
        </w:rPr>
      </w:pPr>
      <w:r w:rsidRPr="002A0B9C">
        <w:rPr>
          <w:rFonts w:eastAsia="Times New Roman"/>
          <w:bCs/>
          <w:color w:val="26282F"/>
          <w:vertAlign w:val="superscript"/>
          <w:lang w:eastAsia="ru-RU"/>
        </w:rPr>
        <w:t>(номер, дата, кем присвоен)</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 xml:space="preserve">Адрес электронной почты: ___________________________________________ </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____________________________________________________________________________________________________________________________________</w:t>
      </w:r>
    </w:p>
    <w:p w:rsidR="002A0B9C" w:rsidRPr="002A0B9C" w:rsidRDefault="002A0B9C" w:rsidP="002A0B9C">
      <w:pPr>
        <w:spacing w:after="0" w:line="240" w:lineRule="auto"/>
        <w:jc w:val="center"/>
        <w:rPr>
          <w:rFonts w:eastAsia="Times New Roman"/>
          <w:bCs/>
          <w:color w:val="26282F"/>
          <w:lang w:eastAsia="ru-RU"/>
        </w:rPr>
      </w:pPr>
      <w:r w:rsidRPr="002A0B9C">
        <w:rPr>
          <w:rFonts w:eastAsia="Times New Roman"/>
          <w:bCs/>
          <w:color w:val="26282F"/>
          <w:vertAlign w:val="superscript"/>
          <w:lang w:eastAsia="ru-RU"/>
        </w:rPr>
        <w:t xml:space="preserve"> (наименование мероприятия и даты, предполагаемые для организации торговли)</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 xml:space="preserve">для реализации _____________________________________________________  </w:t>
      </w:r>
    </w:p>
    <w:p w:rsidR="002A0B9C" w:rsidRDefault="002A0B9C" w:rsidP="002A0B9C">
      <w:pPr>
        <w:spacing w:after="0" w:line="240" w:lineRule="auto"/>
        <w:ind w:left="2160" w:hanging="1876"/>
        <w:rPr>
          <w:rFonts w:eastAsia="Times New Roman"/>
          <w:bCs/>
          <w:color w:val="26282F"/>
          <w:vertAlign w:val="superscript"/>
          <w:lang w:eastAsia="ru-RU"/>
        </w:rPr>
      </w:pPr>
      <w:r w:rsidRPr="002A0B9C">
        <w:rPr>
          <w:rFonts w:eastAsia="Times New Roman"/>
          <w:bCs/>
          <w:color w:val="26282F"/>
          <w:vertAlign w:val="superscript"/>
          <w:lang w:eastAsia="ru-RU"/>
        </w:rPr>
        <w:t>(ассортимент товаров, предусмотренный положением о размещении нестационарных торговых объектов на территории Новоивановского сельского поселения Новопокровский район)</w:t>
      </w:r>
    </w:p>
    <w:p w:rsidR="002A0B9C" w:rsidRPr="002A0B9C" w:rsidRDefault="002A0B9C" w:rsidP="002A0B9C">
      <w:pPr>
        <w:spacing w:after="0" w:line="240" w:lineRule="auto"/>
        <w:ind w:left="2160"/>
        <w:rPr>
          <w:rFonts w:eastAsia="Times New Roman"/>
          <w:bCs/>
          <w:color w:val="26282F"/>
          <w:vertAlign w:val="superscript"/>
          <w:lang w:eastAsia="ru-RU"/>
        </w:rPr>
      </w:pPr>
      <w:r w:rsidRPr="002A0B9C">
        <w:rPr>
          <w:rFonts w:eastAsia="Times New Roman"/>
          <w:bCs/>
          <w:color w:val="26282F"/>
          <w:lang w:eastAsia="ru-RU"/>
        </w:rPr>
        <w:t>по адресу:</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1. ________________________________________________________________</w:t>
      </w:r>
    </w:p>
    <w:p w:rsidR="002A0B9C" w:rsidRPr="002A0B9C" w:rsidRDefault="002A0B9C" w:rsidP="002A0B9C">
      <w:pPr>
        <w:spacing w:after="0" w:line="240" w:lineRule="auto"/>
        <w:rPr>
          <w:rFonts w:eastAsia="Times New Roman"/>
          <w:bCs/>
          <w:color w:val="26282F"/>
          <w:sz w:val="16"/>
          <w:szCs w:val="16"/>
          <w:lang w:eastAsia="ru-RU"/>
        </w:rPr>
      </w:pPr>
      <w:r w:rsidRPr="002A0B9C">
        <w:rPr>
          <w:rFonts w:eastAsia="Times New Roman"/>
          <w:bCs/>
          <w:color w:val="26282F"/>
          <w:sz w:val="16"/>
          <w:szCs w:val="16"/>
          <w:lang w:eastAsia="ru-RU"/>
        </w:rPr>
        <w:tab/>
      </w:r>
      <w:r w:rsidRPr="002A0B9C">
        <w:rPr>
          <w:rFonts w:eastAsia="Times New Roman"/>
          <w:bCs/>
          <w:color w:val="26282F"/>
          <w:sz w:val="16"/>
          <w:szCs w:val="16"/>
          <w:lang w:eastAsia="ru-RU"/>
        </w:rPr>
        <w:tab/>
      </w:r>
      <w:r w:rsidRPr="002A0B9C">
        <w:rPr>
          <w:rFonts w:eastAsia="Times New Roman"/>
          <w:bCs/>
          <w:color w:val="26282F"/>
          <w:sz w:val="16"/>
          <w:szCs w:val="16"/>
          <w:lang w:eastAsia="ru-RU"/>
        </w:rPr>
        <w:tab/>
      </w:r>
      <w:r w:rsidRPr="002A0B9C">
        <w:rPr>
          <w:rFonts w:eastAsia="Times New Roman"/>
          <w:bCs/>
          <w:color w:val="26282F"/>
          <w:sz w:val="16"/>
          <w:szCs w:val="16"/>
          <w:lang w:eastAsia="ru-RU"/>
        </w:rPr>
        <w:tab/>
        <w:t>(адрес месторасположения объекта)</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2. ________________________________________________________________</w:t>
      </w:r>
    </w:p>
    <w:p w:rsidR="002A0B9C" w:rsidRPr="002A0B9C" w:rsidRDefault="002A0B9C" w:rsidP="002A0B9C">
      <w:pPr>
        <w:spacing w:after="0" w:line="240" w:lineRule="auto"/>
        <w:rPr>
          <w:rFonts w:eastAsia="Times New Roman"/>
          <w:bCs/>
          <w:color w:val="26282F"/>
          <w:sz w:val="16"/>
          <w:szCs w:val="16"/>
          <w:lang w:eastAsia="ru-RU"/>
        </w:rPr>
      </w:pPr>
      <w:r w:rsidRPr="002A0B9C">
        <w:rPr>
          <w:rFonts w:eastAsia="Times New Roman"/>
          <w:bCs/>
          <w:color w:val="26282F"/>
          <w:sz w:val="16"/>
          <w:szCs w:val="16"/>
          <w:lang w:eastAsia="ru-RU"/>
        </w:rPr>
        <w:tab/>
      </w:r>
      <w:r w:rsidRPr="002A0B9C">
        <w:rPr>
          <w:rFonts w:eastAsia="Times New Roman"/>
          <w:bCs/>
          <w:color w:val="26282F"/>
          <w:sz w:val="16"/>
          <w:szCs w:val="16"/>
          <w:lang w:eastAsia="ru-RU"/>
        </w:rPr>
        <w:tab/>
      </w:r>
      <w:r w:rsidRPr="002A0B9C">
        <w:rPr>
          <w:rFonts w:eastAsia="Times New Roman"/>
          <w:bCs/>
          <w:color w:val="26282F"/>
          <w:sz w:val="16"/>
          <w:szCs w:val="16"/>
          <w:lang w:eastAsia="ru-RU"/>
        </w:rPr>
        <w:tab/>
      </w:r>
      <w:r w:rsidRPr="002A0B9C">
        <w:rPr>
          <w:rFonts w:eastAsia="Times New Roman"/>
          <w:bCs/>
          <w:color w:val="26282F"/>
          <w:sz w:val="16"/>
          <w:szCs w:val="16"/>
          <w:lang w:eastAsia="ru-RU"/>
        </w:rPr>
        <w:tab/>
        <w:t>(адрес месторасположения объекта)</w:t>
      </w: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С положением о порядке размещения нестационарных торговых объектов ознакомле</w:t>
      </w:r>
      <w:proofErr w:type="gramStart"/>
      <w:r w:rsidRPr="002A0B9C">
        <w:rPr>
          <w:rFonts w:eastAsia="Times New Roman"/>
          <w:bCs/>
          <w:color w:val="26282F"/>
          <w:lang w:eastAsia="ru-RU"/>
        </w:rPr>
        <w:t>н(</w:t>
      </w:r>
      <w:proofErr w:type="gramEnd"/>
      <w:r w:rsidRPr="002A0B9C">
        <w:rPr>
          <w:rFonts w:eastAsia="Times New Roman"/>
          <w:bCs/>
          <w:color w:val="26282F"/>
          <w:lang w:eastAsia="ru-RU"/>
        </w:rPr>
        <w:t xml:space="preserve">а) и обязуюсь его соблюдать. </w:t>
      </w: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vertAlign w:val="subscript"/>
          <w:lang w:eastAsia="ru-RU"/>
        </w:rPr>
      </w:pPr>
      <w:r w:rsidRPr="002A0B9C">
        <w:rPr>
          <w:rFonts w:eastAsia="Times New Roman"/>
          <w:bCs/>
          <w:color w:val="26282F"/>
          <w:lang w:eastAsia="ru-RU"/>
        </w:rPr>
        <w:t xml:space="preserve">«____» _____________ 20 ___ г.                  </w:t>
      </w:r>
      <w:r>
        <w:rPr>
          <w:rFonts w:eastAsia="Times New Roman"/>
          <w:bCs/>
          <w:color w:val="26282F"/>
          <w:lang w:eastAsia="ru-RU"/>
        </w:rPr>
        <w:t xml:space="preserve">              </w:t>
      </w:r>
      <w:r w:rsidRPr="002A0B9C">
        <w:rPr>
          <w:rFonts w:eastAsia="Times New Roman"/>
          <w:bCs/>
          <w:color w:val="26282F"/>
          <w:lang w:eastAsia="ru-RU"/>
        </w:rPr>
        <w:t>___________________</w:t>
      </w:r>
    </w:p>
    <w:p w:rsidR="002A0B9C" w:rsidRDefault="002A0B9C" w:rsidP="002A0B9C">
      <w:pPr>
        <w:spacing w:after="0" w:line="240" w:lineRule="auto"/>
        <w:ind w:left="720" w:hanging="720"/>
        <w:rPr>
          <w:rFonts w:eastAsia="Times New Roman"/>
          <w:bCs/>
          <w:color w:val="26282F"/>
          <w:vertAlign w:val="superscript"/>
          <w:lang w:eastAsia="ru-RU"/>
        </w:rPr>
      </w:pPr>
      <w:proofErr w:type="gramStart"/>
      <w:r w:rsidRPr="002A0B9C">
        <w:rPr>
          <w:rFonts w:eastAsia="Times New Roman"/>
          <w:bCs/>
          <w:color w:val="26282F"/>
          <w:vertAlign w:val="superscript"/>
          <w:lang w:eastAsia="ru-RU"/>
        </w:rPr>
        <w:t xml:space="preserve">(дата подачи заявления)                                 </w:t>
      </w:r>
      <w:r>
        <w:rPr>
          <w:rFonts w:eastAsia="Times New Roman"/>
          <w:bCs/>
          <w:color w:val="26282F"/>
          <w:vertAlign w:val="superscript"/>
          <w:lang w:eastAsia="ru-RU"/>
        </w:rPr>
        <w:t xml:space="preserve">                              </w:t>
      </w:r>
      <w:r w:rsidRPr="002A0B9C">
        <w:rPr>
          <w:rFonts w:eastAsia="Times New Roman"/>
          <w:bCs/>
          <w:color w:val="26282F"/>
          <w:vertAlign w:val="superscript"/>
          <w:lang w:eastAsia="ru-RU"/>
        </w:rPr>
        <w:t xml:space="preserve">   М.П.        (Ф.И.О., подпись предпринимателя или </w:t>
      </w:r>
      <w:r>
        <w:rPr>
          <w:rFonts w:eastAsia="Times New Roman"/>
          <w:bCs/>
          <w:color w:val="26282F"/>
          <w:vertAlign w:val="superscript"/>
          <w:lang w:eastAsia="ru-RU"/>
        </w:rPr>
        <w:t xml:space="preserve">                </w:t>
      </w:r>
      <w:proofErr w:type="gramEnd"/>
    </w:p>
    <w:p w:rsidR="002A0B9C" w:rsidRPr="002A0B9C" w:rsidRDefault="002A0B9C" w:rsidP="002A0B9C">
      <w:pPr>
        <w:spacing w:after="0" w:line="240" w:lineRule="auto"/>
        <w:ind w:left="720" w:hanging="720"/>
        <w:rPr>
          <w:rFonts w:eastAsia="Times New Roman"/>
          <w:bCs/>
          <w:color w:val="26282F"/>
          <w:vertAlign w:val="superscript"/>
          <w:lang w:eastAsia="ru-RU"/>
        </w:rPr>
      </w:pPr>
      <w:r>
        <w:rPr>
          <w:rFonts w:eastAsia="Times New Roman"/>
          <w:bCs/>
          <w:color w:val="26282F"/>
          <w:vertAlign w:val="superscript"/>
          <w:lang w:eastAsia="ru-RU"/>
        </w:rPr>
        <w:t xml:space="preserve">                                                                                                                                                       </w:t>
      </w:r>
      <w:r w:rsidRPr="002A0B9C">
        <w:rPr>
          <w:rFonts w:eastAsia="Times New Roman"/>
          <w:bCs/>
          <w:color w:val="26282F"/>
          <w:vertAlign w:val="superscript"/>
          <w:lang w:eastAsia="ru-RU"/>
        </w:rPr>
        <w:t>руководителя предприятия)</w:t>
      </w:r>
    </w:p>
    <w:tbl>
      <w:tblPr>
        <w:tblW w:w="4961" w:type="dxa"/>
        <w:tblInd w:w="4786" w:type="dxa"/>
        <w:tblLook w:val="04A0" w:firstRow="1" w:lastRow="0" w:firstColumn="1" w:lastColumn="0" w:noHBand="0" w:noVBand="1"/>
      </w:tblPr>
      <w:tblGrid>
        <w:gridCol w:w="4961"/>
      </w:tblGrid>
      <w:tr w:rsidR="002A0B9C" w:rsidRPr="002A0B9C" w:rsidTr="00A56894">
        <w:trPr>
          <w:trHeight w:val="2551"/>
        </w:trPr>
        <w:tc>
          <w:tcPr>
            <w:tcW w:w="4961" w:type="dxa"/>
            <w:shd w:val="clear" w:color="auto" w:fill="auto"/>
          </w:tcPr>
          <w:p w:rsidR="002A0B9C" w:rsidRPr="002A0B9C" w:rsidRDefault="002A0B9C" w:rsidP="00A56894">
            <w:pPr>
              <w:spacing w:after="0" w:line="240" w:lineRule="auto"/>
              <w:ind w:firstLine="34"/>
              <w:rPr>
                <w:rFonts w:eastAsia="Times New Roman"/>
                <w:bCs/>
                <w:color w:val="26282F"/>
                <w:lang w:eastAsia="ru-RU"/>
              </w:rPr>
            </w:pPr>
            <w:r w:rsidRPr="002A0B9C">
              <w:rPr>
                <w:rFonts w:eastAsia="Times New Roman"/>
                <w:bCs/>
                <w:color w:val="26282F"/>
                <w:lang w:eastAsia="ru-RU"/>
              </w:rPr>
              <w:lastRenderedPageBreak/>
              <w:t>ПРИЛОЖЕНИЕ  3</w:t>
            </w:r>
          </w:p>
          <w:p w:rsidR="002A0B9C" w:rsidRPr="002A0B9C" w:rsidRDefault="002A0B9C" w:rsidP="002A0B9C">
            <w:pPr>
              <w:spacing w:after="0" w:line="240" w:lineRule="auto"/>
              <w:ind w:left="-108"/>
              <w:jc w:val="center"/>
              <w:rPr>
                <w:rFonts w:eastAsia="Times New Roman"/>
                <w:bCs/>
                <w:color w:val="26282F"/>
                <w:lang w:eastAsia="ru-RU"/>
              </w:rPr>
            </w:pPr>
          </w:p>
          <w:p w:rsidR="00A56894" w:rsidRDefault="002A0B9C" w:rsidP="00A56894">
            <w:pPr>
              <w:spacing w:after="0" w:line="240" w:lineRule="auto"/>
              <w:rPr>
                <w:rFonts w:eastAsia="Times New Roman"/>
                <w:bCs/>
                <w:color w:val="26282F"/>
                <w:lang w:eastAsia="ru-RU"/>
              </w:rPr>
            </w:pPr>
            <w:r w:rsidRPr="002A0B9C">
              <w:rPr>
                <w:rFonts w:eastAsia="Times New Roman"/>
                <w:bCs/>
                <w:color w:val="26282F"/>
                <w:lang w:eastAsia="ru-RU"/>
              </w:rPr>
              <w:t xml:space="preserve">к Положению </w:t>
            </w:r>
          </w:p>
          <w:p w:rsidR="00A56894" w:rsidRDefault="00A56894" w:rsidP="00A56894">
            <w:pPr>
              <w:spacing w:after="0" w:line="240" w:lineRule="auto"/>
              <w:rPr>
                <w:rFonts w:eastAsia="Times New Roman"/>
                <w:bCs/>
                <w:color w:val="26282F"/>
                <w:lang w:eastAsia="ru-RU"/>
              </w:rPr>
            </w:pPr>
            <w:r>
              <w:rPr>
                <w:rFonts w:eastAsia="Times New Roman"/>
                <w:bCs/>
                <w:color w:val="26282F"/>
                <w:lang w:eastAsia="ru-RU"/>
              </w:rPr>
              <w:t xml:space="preserve">о размещении </w:t>
            </w:r>
            <w:proofErr w:type="gramStart"/>
            <w:r>
              <w:rPr>
                <w:rFonts w:eastAsia="Times New Roman"/>
                <w:bCs/>
                <w:color w:val="26282F"/>
                <w:lang w:eastAsia="ru-RU"/>
              </w:rPr>
              <w:t>нестационарных</w:t>
            </w:r>
            <w:proofErr w:type="gramEnd"/>
          </w:p>
          <w:p w:rsidR="002A0B9C" w:rsidRPr="002A0B9C" w:rsidRDefault="002A0B9C" w:rsidP="00A56894">
            <w:pPr>
              <w:spacing w:after="0" w:line="240" w:lineRule="auto"/>
              <w:rPr>
                <w:rFonts w:eastAsia="Times New Roman"/>
                <w:bCs/>
                <w:color w:val="26282F"/>
                <w:lang w:eastAsia="ru-RU"/>
              </w:rPr>
            </w:pPr>
            <w:r w:rsidRPr="002A0B9C">
              <w:rPr>
                <w:rFonts w:eastAsia="Times New Roman"/>
                <w:bCs/>
                <w:color w:val="26282F"/>
                <w:lang w:eastAsia="ru-RU"/>
              </w:rPr>
              <w:t xml:space="preserve">торговых объектов на территории Новоивановского сельского поселения </w:t>
            </w:r>
          </w:p>
          <w:p w:rsidR="002A0B9C" w:rsidRPr="002A0B9C" w:rsidRDefault="002A0B9C" w:rsidP="00A56894">
            <w:pPr>
              <w:spacing w:after="0" w:line="240" w:lineRule="auto"/>
              <w:rPr>
                <w:rFonts w:eastAsia="Times New Roman"/>
                <w:bCs/>
                <w:color w:val="26282F"/>
                <w:lang w:eastAsia="ru-RU"/>
              </w:rPr>
            </w:pPr>
            <w:r w:rsidRPr="002A0B9C">
              <w:rPr>
                <w:rFonts w:eastAsia="Times New Roman"/>
                <w:bCs/>
                <w:color w:val="26282F"/>
                <w:lang w:eastAsia="ru-RU"/>
              </w:rPr>
              <w:t>Новопокровского района</w:t>
            </w:r>
          </w:p>
          <w:p w:rsidR="002A0B9C" w:rsidRPr="002A0B9C" w:rsidRDefault="002A0B9C" w:rsidP="002A0B9C">
            <w:pPr>
              <w:spacing w:after="0" w:line="240" w:lineRule="auto"/>
              <w:rPr>
                <w:rFonts w:eastAsia="Times New Roman"/>
                <w:bCs/>
                <w:color w:val="26282F"/>
                <w:lang w:eastAsia="ru-RU"/>
              </w:rPr>
            </w:pPr>
          </w:p>
        </w:tc>
      </w:tr>
    </w:tbl>
    <w:p w:rsidR="002A0B9C" w:rsidRPr="002A0B9C" w:rsidRDefault="002A0B9C" w:rsidP="002A0B9C">
      <w:pPr>
        <w:spacing w:after="0" w:line="240" w:lineRule="auto"/>
        <w:jc w:val="center"/>
        <w:rPr>
          <w:rFonts w:eastAsia="Times New Roman"/>
          <w:b/>
          <w:lang w:eastAsia="ru-RU"/>
        </w:rPr>
      </w:pPr>
      <w:r w:rsidRPr="002A0B9C">
        <w:rPr>
          <w:rFonts w:eastAsia="Times New Roman"/>
          <w:b/>
          <w:lang w:eastAsia="ru-RU"/>
        </w:rPr>
        <w:t xml:space="preserve">Типовая форма договора </w:t>
      </w:r>
    </w:p>
    <w:p w:rsidR="002A0B9C" w:rsidRPr="002A0B9C" w:rsidRDefault="002A0B9C" w:rsidP="002A0B9C">
      <w:pPr>
        <w:spacing w:after="0" w:line="240" w:lineRule="auto"/>
        <w:jc w:val="center"/>
        <w:rPr>
          <w:rFonts w:eastAsia="Times New Roman"/>
          <w:b/>
          <w:lang w:eastAsia="ru-RU"/>
        </w:rPr>
      </w:pPr>
      <w:r w:rsidRPr="002A0B9C">
        <w:rPr>
          <w:rFonts w:eastAsia="Times New Roman"/>
          <w:b/>
          <w:lang w:eastAsia="ru-RU"/>
        </w:rPr>
        <w:t xml:space="preserve">о предоставлении права на размещение </w:t>
      </w:r>
    </w:p>
    <w:p w:rsidR="002A0B9C" w:rsidRPr="002A0B9C" w:rsidRDefault="002A0B9C" w:rsidP="002A0B9C">
      <w:pPr>
        <w:spacing w:after="0" w:line="240" w:lineRule="auto"/>
        <w:jc w:val="center"/>
        <w:rPr>
          <w:rFonts w:eastAsia="Times New Roman"/>
          <w:b/>
          <w:lang w:eastAsia="ru-RU"/>
        </w:rPr>
      </w:pPr>
      <w:r w:rsidRPr="002A0B9C">
        <w:rPr>
          <w:rFonts w:eastAsia="Times New Roman"/>
          <w:b/>
          <w:lang w:eastAsia="ru-RU"/>
        </w:rPr>
        <w:t>нестационарного торгового объекта</w:t>
      </w:r>
    </w:p>
    <w:p w:rsidR="002A0B9C" w:rsidRPr="002A0B9C" w:rsidRDefault="002A0B9C" w:rsidP="002A0B9C">
      <w:pPr>
        <w:spacing w:after="0" w:line="240" w:lineRule="auto"/>
        <w:jc w:val="center"/>
        <w:rPr>
          <w:rFonts w:eastAsia="Times New Roman"/>
          <w:b/>
          <w:lang w:eastAsia="ru-RU"/>
        </w:rPr>
      </w:pPr>
      <w:r w:rsidRPr="002A0B9C">
        <w:rPr>
          <w:rFonts w:eastAsia="Times New Roman"/>
          <w:b/>
          <w:lang w:eastAsia="ru-RU"/>
        </w:rPr>
        <w:t xml:space="preserve"> в дни проведения праздничных мероприятий</w:t>
      </w:r>
    </w:p>
    <w:p w:rsidR="002A0B9C" w:rsidRPr="002A0B9C" w:rsidRDefault="002A0B9C" w:rsidP="002A0B9C">
      <w:pPr>
        <w:spacing w:after="0" w:line="240" w:lineRule="auto"/>
        <w:jc w:val="center"/>
        <w:rPr>
          <w:rFonts w:eastAsia="Times New Roman"/>
          <w:b/>
          <w:lang w:eastAsia="ru-RU"/>
        </w:rPr>
      </w:pPr>
      <w:r w:rsidRPr="002A0B9C">
        <w:rPr>
          <w:rFonts w:eastAsia="Times New Roman"/>
          <w:b/>
          <w:lang w:eastAsia="ru-RU"/>
        </w:rPr>
        <w:t xml:space="preserve">  </w:t>
      </w:r>
    </w:p>
    <w:p w:rsidR="002A0B9C" w:rsidRPr="002A0B9C" w:rsidRDefault="002A0B9C" w:rsidP="002A0B9C">
      <w:pPr>
        <w:spacing w:after="0" w:line="240" w:lineRule="auto"/>
        <w:rPr>
          <w:rFonts w:eastAsia="Times New Roman"/>
          <w:lang w:eastAsia="ru-RU"/>
        </w:rPr>
      </w:pPr>
      <w:r w:rsidRPr="002A0B9C">
        <w:rPr>
          <w:rFonts w:eastAsia="Times New Roman"/>
          <w:lang w:eastAsia="ru-RU"/>
        </w:rPr>
        <w:t>ст. Новоивановская                                                   «___» __________ 20__ года</w:t>
      </w: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jc w:val="both"/>
        <w:rPr>
          <w:rFonts w:eastAsia="Times New Roman"/>
          <w:vertAlign w:val="subscript"/>
          <w:lang w:eastAsia="ru-RU"/>
        </w:rPr>
      </w:pPr>
      <w:r w:rsidRPr="002A0B9C">
        <w:rPr>
          <w:rFonts w:eastAsia="Times New Roman"/>
          <w:bCs/>
          <w:color w:val="26282F"/>
          <w:lang w:eastAsia="ru-RU"/>
        </w:rPr>
        <w:t xml:space="preserve"> </w:t>
      </w:r>
      <w:r w:rsidRPr="002A0B9C">
        <w:rPr>
          <w:rFonts w:eastAsia="Times New Roman"/>
          <w:bCs/>
          <w:color w:val="26282F"/>
          <w:lang w:eastAsia="ru-RU"/>
        </w:rPr>
        <w:tab/>
      </w:r>
      <w:r w:rsidRPr="002A0B9C">
        <w:rPr>
          <w:rFonts w:eastAsia="Times New Roman"/>
          <w:lang w:eastAsia="ru-RU"/>
        </w:rPr>
        <w:t xml:space="preserve">Администрация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(в дальнейшем - Администрация), в лице главы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_________________________,</w:t>
      </w:r>
      <w:r w:rsidRPr="002A0B9C">
        <w:rPr>
          <w:rFonts w:eastAsia="Times New Roman"/>
          <w:vertAlign w:val="subscript"/>
          <w:lang w:eastAsia="ru-RU"/>
        </w:rPr>
        <w:t xml:space="preserve"> </w:t>
      </w:r>
      <w:r w:rsidRPr="002A0B9C">
        <w:rPr>
          <w:rFonts w:eastAsia="Times New Roman"/>
          <w:lang w:eastAsia="ru-RU"/>
        </w:rPr>
        <w:t>действующего на основании</w:t>
      </w:r>
    </w:p>
    <w:p w:rsidR="002A0B9C" w:rsidRPr="002A0B9C" w:rsidRDefault="002A0B9C" w:rsidP="002A0B9C">
      <w:pPr>
        <w:spacing w:after="0" w:line="240" w:lineRule="auto"/>
        <w:jc w:val="both"/>
        <w:rPr>
          <w:rFonts w:eastAsia="Times New Roman"/>
          <w:vertAlign w:val="superscript"/>
          <w:lang w:eastAsia="ru-RU"/>
        </w:rPr>
      </w:pPr>
      <w:r w:rsidRPr="002A0B9C">
        <w:rPr>
          <w:rFonts w:eastAsia="Times New Roman"/>
          <w:vertAlign w:val="subscript"/>
          <w:lang w:eastAsia="ru-RU"/>
        </w:rPr>
        <w:t xml:space="preserve">                                               </w:t>
      </w:r>
      <w:r w:rsidRPr="002A0B9C">
        <w:rPr>
          <w:rFonts w:eastAsia="Times New Roman"/>
          <w:vertAlign w:val="superscript"/>
          <w:lang w:eastAsia="ru-RU"/>
        </w:rPr>
        <w:t>(Ф.И.О.)</w:t>
      </w:r>
    </w:p>
    <w:p w:rsidR="002A0B9C" w:rsidRPr="002A0B9C" w:rsidRDefault="002A0B9C" w:rsidP="002A0B9C">
      <w:pPr>
        <w:spacing w:after="0" w:line="240" w:lineRule="auto"/>
        <w:jc w:val="both"/>
        <w:rPr>
          <w:rFonts w:eastAsia="Times New Roman"/>
          <w:vertAlign w:val="subscript"/>
          <w:lang w:eastAsia="ru-RU"/>
        </w:rPr>
      </w:pPr>
      <w:r w:rsidRPr="002A0B9C">
        <w:rPr>
          <w:rFonts w:eastAsia="Times New Roman"/>
          <w:lang w:eastAsia="ru-RU"/>
        </w:rPr>
        <w:t xml:space="preserve"> Устава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с одной стороны, и __________________________________________________________________</w:t>
      </w:r>
    </w:p>
    <w:p w:rsidR="002A0B9C" w:rsidRPr="002A0B9C" w:rsidRDefault="002A0B9C" w:rsidP="002A0B9C">
      <w:pPr>
        <w:spacing w:after="0" w:line="240" w:lineRule="auto"/>
        <w:rPr>
          <w:rFonts w:eastAsia="Times New Roman"/>
          <w:vertAlign w:val="superscript"/>
          <w:lang w:eastAsia="ru-RU"/>
        </w:rPr>
      </w:pPr>
      <w:r w:rsidRPr="002A0B9C">
        <w:rPr>
          <w:rFonts w:eastAsia="Times New Roman"/>
          <w:vertAlign w:val="subscript"/>
          <w:lang w:eastAsia="ru-RU"/>
        </w:rPr>
        <w:t xml:space="preserve">              </w:t>
      </w:r>
      <w:r w:rsidRPr="002A0B9C">
        <w:rPr>
          <w:rFonts w:eastAsia="Times New Roman"/>
          <w:vertAlign w:val="superscript"/>
          <w:lang w:eastAsia="ru-RU"/>
        </w:rPr>
        <w:t>(наименование юридического лица, организации; Ф.И.О. индивидуального предпринимателя)</w:t>
      </w:r>
    </w:p>
    <w:p w:rsidR="002A0B9C" w:rsidRPr="002A0B9C" w:rsidRDefault="002A0B9C" w:rsidP="002A0B9C">
      <w:pPr>
        <w:spacing w:after="0" w:line="240" w:lineRule="auto"/>
        <w:rPr>
          <w:rFonts w:eastAsia="Times New Roman"/>
          <w:lang w:eastAsia="ru-RU"/>
        </w:rPr>
      </w:pPr>
      <w:r w:rsidRPr="002A0B9C">
        <w:rPr>
          <w:rFonts w:eastAsia="Times New Roman"/>
          <w:lang w:eastAsia="ru-RU"/>
        </w:rPr>
        <w:t xml:space="preserve">в лице _______________________ </w:t>
      </w:r>
      <w:proofErr w:type="gramStart"/>
      <w:r w:rsidRPr="002A0B9C">
        <w:rPr>
          <w:rFonts w:eastAsia="Times New Roman"/>
          <w:lang w:eastAsia="ru-RU"/>
        </w:rPr>
        <w:t>действующего</w:t>
      </w:r>
      <w:proofErr w:type="gramEnd"/>
      <w:r w:rsidRPr="002A0B9C">
        <w:rPr>
          <w:rFonts w:eastAsia="Times New Roman"/>
          <w:lang w:eastAsia="ru-RU"/>
        </w:rPr>
        <w:t xml:space="preserve"> на основании ____________</w:t>
      </w:r>
    </w:p>
    <w:p w:rsidR="002A0B9C" w:rsidRPr="002A0B9C" w:rsidRDefault="002A0B9C" w:rsidP="002A0B9C">
      <w:pPr>
        <w:spacing w:after="0" w:line="240" w:lineRule="auto"/>
        <w:rPr>
          <w:rFonts w:eastAsia="Times New Roman"/>
          <w:vertAlign w:val="superscript"/>
          <w:lang w:eastAsia="ru-RU"/>
        </w:rPr>
      </w:pPr>
      <w:r w:rsidRPr="002A0B9C">
        <w:rPr>
          <w:rFonts w:eastAsia="Times New Roman"/>
          <w:vertAlign w:val="superscript"/>
          <w:lang w:eastAsia="ru-RU"/>
        </w:rPr>
        <w:t xml:space="preserve">           (должность, Ф.И.О)</w:t>
      </w:r>
    </w:p>
    <w:p w:rsidR="002A0B9C" w:rsidRPr="002A0B9C" w:rsidRDefault="002A0B9C" w:rsidP="002A0B9C">
      <w:pPr>
        <w:spacing w:after="0" w:line="240" w:lineRule="auto"/>
        <w:rPr>
          <w:rFonts w:eastAsia="Times New Roman"/>
          <w:lang w:eastAsia="ru-RU"/>
        </w:rPr>
      </w:pPr>
      <w:r w:rsidRPr="002A0B9C">
        <w:rPr>
          <w:rFonts w:eastAsia="Times New Roman"/>
          <w:lang w:eastAsia="ru-RU"/>
        </w:rPr>
        <w:t>(в дальнейшем - Участник) с другой стороны, заключили настоящий Договор о нижеследующем:</w:t>
      </w: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ind w:left="360"/>
        <w:jc w:val="center"/>
        <w:rPr>
          <w:rFonts w:eastAsia="Times New Roman"/>
          <w:b/>
          <w:bCs/>
        </w:rPr>
      </w:pPr>
      <w:r w:rsidRPr="002A0B9C">
        <w:rPr>
          <w:rFonts w:eastAsia="Times New Roman"/>
          <w:b/>
          <w:bCs/>
        </w:rPr>
        <w:t>1. Предмет Договора</w:t>
      </w:r>
    </w:p>
    <w:p w:rsidR="002A0B9C" w:rsidRPr="002A0B9C" w:rsidRDefault="002A0B9C" w:rsidP="002A0B9C">
      <w:pPr>
        <w:spacing w:after="0" w:line="240" w:lineRule="auto"/>
        <w:ind w:left="360"/>
        <w:jc w:val="center"/>
        <w:rPr>
          <w:rFonts w:eastAsia="Times New Roman"/>
          <w:b/>
          <w:bCs/>
        </w:rPr>
      </w:pPr>
    </w:p>
    <w:p w:rsidR="002A0B9C" w:rsidRPr="002A0B9C" w:rsidRDefault="002A0B9C" w:rsidP="002A0B9C">
      <w:pPr>
        <w:spacing w:after="0" w:line="240" w:lineRule="auto"/>
        <w:jc w:val="both"/>
        <w:rPr>
          <w:rFonts w:eastAsia="Times New Roman"/>
          <w:vertAlign w:val="subscript"/>
          <w:lang w:eastAsia="ru-RU"/>
        </w:rPr>
      </w:pPr>
      <w:r w:rsidRPr="002A0B9C">
        <w:rPr>
          <w:rFonts w:eastAsia="Times New Roman"/>
          <w:lang w:eastAsia="ru-RU"/>
        </w:rPr>
        <w:t>1.1 Администрация предоставляет Участнику право на размещение нестационарного торгового объекта в дни проведения праздничных мероприятий (далее - Объект) ______________________ для осуществления</w:t>
      </w:r>
    </w:p>
    <w:p w:rsidR="002A0B9C" w:rsidRPr="002A0B9C" w:rsidRDefault="002A0B9C" w:rsidP="002A0B9C">
      <w:pPr>
        <w:spacing w:after="0" w:line="240" w:lineRule="auto"/>
        <w:jc w:val="both"/>
        <w:rPr>
          <w:rFonts w:eastAsia="Times New Roman"/>
          <w:vertAlign w:val="superscript"/>
          <w:lang w:eastAsia="ru-RU"/>
        </w:rPr>
      </w:pPr>
      <w:r w:rsidRPr="002A0B9C">
        <w:rPr>
          <w:rFonts w:eastAsia="Times New Roman"/>
          <w:vertAlign w:val="superscript"/>
          <w:lang w:eastAsia="ru-RU"/>
        </w:rPr>
        <w:t xml:space="preserve">                                                 (наименование объекта)</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торговой деятельности по реализации _________________ по адресу _______</w:t>
      </w:r>
    </w:p>
    <w:p w:rsidR="002A0B9C" w:rsidRPr="002A0B9C" w:rsidRDefault="002A0B9C" w:rsidP="002A0B9C">
      <w:pPr>
        <w:spacing w:after="0" w:line="240" w:lineRule="auto"/>
        <w:jc w:val="both"/>
        <w:rPr>
          <w:rFonts w:eastAsia="Times New Roman"/>
          <w:vertAlign w:val="superscript"/>
          <w:lang w:eastAsia="ru-RU"/>
        </w:rPr>
      </w:pPr>
      <w:r w:rsidRPr="002A0B9C">
        <w:rPr>
          <w:rFonts w:eastAsia="Times New Roman"/>
          <w:vertAlign w:val="subscript"/>
          <w:lang w:eastAsia="ru-RU"/>
        </w:rPr>
        <w:tab/>
      </w:r>
      <w:r w:rsidRPr="002A0B9C">
        <w:rPr>
          <w:rFonts w:eastAsia="Times New Roman"/>
          <w:vertAlign w:val="subscript"/>
          <w:lang w:eastAsia="ru-RU"/>
        </w:rPr>
        <w:tab/>
      </w:r>
      <w:r w:rsidRPr="002A0B9C">
        <w:rPr>
          <w:rFonts w:eastAsia="Times New Roman"/>
          <w:vertAlign w:val="subscript"/>
          <w:lang w:eastAsia="ru-RU"/>
        </w:rPr>
        <w:tab/>
      </w:r>
      <w:r w:rsidRPr="002A0B9C">
        <w:rPr>
          <w:rFonts w:eastAsia="Times New Roman"/>
          <w:vertAlign w:val="subscript"/>
          <w:lang w:eastAsia="ru-RU"/>
        </w:rPr>
        <w:tab/>
      </w:r>
      <w:r w:rsidRPr="002A0B9C">
        <w:rPr>
          <w:rFonts w:eastAsia="Times New Roman"/>
          <w:vertAlign w:val="subscript"/>
          <w:lang w:eastAsia="ru-RU"/>
        </w:rPr>
        <w:tab/>
      </w:r>
      <w:r w:rsidRPr="002A0B9C">
        <w:rPr>
          <w:rFonts w:eastAsia="Times New Roman"/>
          <w:vertAlign w:val="superscript"/>
          <w:lang w:eastAsia="ru-RU"/>
        </w:rPr>
        <w:t xml:space="preserve">     (реализуемая</w:t>
      </w:r>
      <w:r w:rsidRPr="002A0B9C">
        <w:rPr>
          <w:rFonts w:eastAsia="Times New Roman"/>
          <w:vertAlign w:val="subscript"/>
          <w:lang w:eastAsia="ru-RU"/>
        </w:rPr>
        <w:t xml:space="preserve"> </w:t>
      </w:r>
      <w:r w:rsidRPr="002A0B9C">
        <w:rPr>
          <w:rFonts w:eastAsia="Times New Roman"/>
          <w:vertAlign w:val="superscript"/>
          <w:lang w:eastAsia="ru-RU"/>
        </w:rPr>
        <w:t>продукция)</w:t>
      </w:r>
      <w:r w:rsidRPr="002A0B9C">
        <w:rPr>
          <w:rFonts w:eastAsia="Times New Roman"/>
          <w:vertAlign w:val="subscript"/>
          <w:lang w:eastAsia="ru-RU"/>
        </w:rPr>
        <w:t xml:space="preserve">    </w:t>
      </w:r>
      <w:r w:rsidRPr="002A0B9C">
        <w:rPr>
          <w:rFonts w:eastAsia="Times New Roman"/>
          <w:vertAlign w:val="superscript"/>
          <w:lang w:eastAsia="ru-RU"/>
        </w:rPr>
        <w:t>(место размещения объекта)</w:t>
      </w:r>
    </w:p>
    <w:p w:rsidR="002A0B9C" w:rsidRPr="002A0B9C" w:rsidRDefault="002A0B9C" w:rsidP="002A0B9C">
      <w:pPr>
        <w:spacing w:after="0" w:line="240" w:lineRule="auto"/>
        <w:jc w:val="both"/>
        <w:rPr>
          <w:rFonts w:eastAsia="Times New Roman"/>
          <w:vertAlign w:val="subscript"/>
          <w:lang w:eastAsia="ru-RU"/>
        </w:rPr>
      </w:pPr>
      <w:r w:rsidRPr="002A0B9C">
        <w:rPr>
          <w:rFonts w:eastAsia="Times New Roman"/>
          <w:lang w:eastAsia="ru-RU"/>
        </w:rPr>
        <w:t xml:space="preserve"> на срок с «___» __________ 20__ года  по «___» _________ 20__ года.</w:t>
      </w:r>
    </w:p>
    <w:p w:rsidR="002A0B9C" w:rsidRPr="002A0B9C" w:rsidRDefault="002A0B9C" w:rsidP="002A0B9C">
      <w:pPr>
        <w:spacing w:after="0" w:line="240" w:lineRule="auto"/>
        <w:jc w:val="both"/>
        <w:rPr>
          <w:rFonts w:eastAsia="Times New Roman"/>
          <w:vertAlign w:val="subscript"/>
          <w:lang w:eastAsia="ru-RU"/>
        </w:rPr>
      </w:pPr>
    </w:p>
    <w:p w:rsidR="002A0B9C" w:rsidRPr="002A0B9C" w:rsidRDefault="002A0B9C" w:rsidP="002A0B9C">
      <w:pPr>
        <w:spacing w:after="0" w:line="240" w:lineRule="auto"/>
        <w:ind w:left="360"/>
        <w:jc w:val="center"/>
        <w:rPr>
          <w:rFonts w:eastAsia="Times New Roman"/>
          <w:b/>
          <w:bCs/>
        </w:rPr>
      </w:pPr>
      <w:r w:rsidRPr="002A0B9C">
        <w:rPr>
          <w:rFonts w:eastAsia="Times New Roman"/>
          <w:b/>
          <w:bCs/>
        </w:rPr>
        <w:t>2. Права и обязанности сторон</w:t>
      </w: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2.1. Администрация:</w:t>
      </w:r>
      <w:bookmarkStart w:id="78" w:name="sub_2110"/>
      <w:r w:rsidRPr="002A0B9C">
        <w:rPr>
          <w:rFonts w:eastAsia="Times New Roman"/>
          <w:lang w:eastAsia="ru-RU"/>
        </w:rPr>
        <w:t xml:space="preserve"> </w:t>
      </w:r>
    </w:p>
    <w:p w:rsidR="002A0B9C" w:rsidRPr="002A0B9C" w:rsidRDefault="002A0B9C" w:rsidP="002A0B9C">
      <w:pPr>
        <w:spacing w:after="0" w:line="240" w:lineRule="auto"/>
        <w:ind w:firstLine="708"/>
        <w:jc w:val="both"/>
        <w:rPr>
          <w:rFonts w:eastAsia="Times New Roman"/>
          <w:vertAlign w:val="subscript"/>
          <w:lang w:eastAsia="ru-RU"/>
        </w:rPr>
      </w:pPr>
      <w:r w:rsidRPr="002A0B9C">
        <w:rPr>
          <w:rFonts w:eastAsia="Times New Roman"/>
          <w:lang w:eastAsia="ru-RU"/>
        </w:rPr>
        <w:t xml:space="preserve">2.1.1. </w:t>
      </w:r>
      <w:bookmarkEnd w:id="78"/>
      <w:r w:rsidRPr="002A0B9C">
        <w:rPr>
          <w:rFonts w:eastAsia="Times New Roman"/>
          <w:lang w:eastAsia="ru-RU"/>
        </w:rPr>
        <w:t xml:space="preserve">предоставляет право на размещение нестационарного торгового объекта в дни проведения праздничных мероприятий по адресу: </w:t>
      </w:r>
      <w:r w:rsidRPr="002A0B9C">
        <w:rPr>
          <w:rFonts w:eastAsia="Times New Roman"/>
          <w:lang w:eastAsia="ru-RU"/>
        </w:rPr>
        <w:lastRenderedPageBreak/>
        <w:t>_______________________ для осуществления Участником деятельности по реализации ________________________________________________________</w:t>
      </w:r>
    </w:p>
    <w:p w:rsidR="002A0B9C" w:rsidRPr="002A0B9C" w:rsidRDefault="002A0B9C" w:rsidP="002A0B9C">
      <w:pPr>
        <w:spacing w:after="0" w:line="240" w:lineRule="auto"/>
        <w:jc w:val="both"/>
        <w:rPr>
          <w:rFonts w:eastAsia="Times New Roman"/>
          <w:vertAlign w:val="superscript"/>
          <w:lang w:eastAsia="ru-RU"/>
        </w:rPr>
      </w:pPr>
      <w:r w:rsidRPr="002A0B9C">
        <w:rPr>
          <w:rFonts w:eastAsia="Times New Roman"/>
          <w:vertAlign w:val="superscript"/>
          <w:lang w:eastAsia="ru-RU"/>
        </w:rPr>
        <w:t xml:space="preserve">                                                       (реализуемая продукция)</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с использованием __________________________________________________.</w:t>
      </w:r>
    </w:p>
    <w:p w:rsidR="002A0B9C" w:rsidRPr="002A0B9C" w:rsidRDefault="002A0B9C" w:rsidP="002A0B9C">
      <w:pPr>
        <w:spacing w:after="0" w:line="240" w:lineRule="auto"/>
        <w:jc w:val="both"/>
        <w:rPr>
          <w:rFonts w:eastAsia="Times New Roman"/>
          <w:vertAlign w:val="superscript"/>
          <w:lang w:eastAsia="ru-RU"/>
        </w:rPr>
      </w:pPr>
      <w:r w:rsidRPr="002A0B9C">
        <w:rPr>
          <w:rFonts w:eastAsia="Times New Roman"/>
          <w:vertAlign w:val="subscript"/>
          <w:lang w:eastAsia="ru-RU"/>
        </w:rPr>
        <w:tab/>
      </w:r>
      <w:r w:rsidRPr="002A0B9C">
        <w:rPr>
          <w:rFonts w:eastAsia="Times New Roman"/>
          <w:vertAlign w:val="subscript"/>
          <w:lang w:eastAsia="ru-RU"/>
        </w:rPr>
        <w:tab/>
        <w:t xml:space="preserve">                  </w:t>
      </w:r>
      <w:r w:rsidRPr="002A0B9C">
        <w:rPr>
          <w:rFonts w:eastAsia="Times New Roman"/>
          <w:vertAlign w:val="superscript"/>
          <w:lang w:eastAsia="ru-RU"/>
        </w:rPr>
        <w:t>(наименование нестационарного объекта)</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2.1.2. Демонтирует установленные конструкции при нарушении (невыполнении) Участником обязательств, предусмотренных пунктом 2.3 настоящего Договора, за счет Участника.</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2.3. Участник обязуется:</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 xml:space="preserve">2.3.1. Использовать объект по назначению, указанному в пункте 1.1 настоящего договора. </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2.3.2. Обеспечить выполнение установленных законодательством Российской Федерации торговых, санитарных и противопожарных норм и правил организации работы.</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2.3.3. Обеспечить постоянное наличие на Объекте и предъявление по требованию контролирующих и надзорных органов следующих документов:</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настоящего Договора;</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вывески о ведомственной принадлежности Объекта;</w:t>
      </w:r>
    </w:p>
    <w:p w:rsidR="002A0B9C" w:rsidRPr="002A0B9C" w:rsidRDefault="002A0B9C" w:rsidP="002A0B9C">
      <w:pPr>
        <w:spacing w:after="0" w:line="240" w:lineRule="auto"/>
        <w:jc w:val="both"/>
        <w:rPr>
          <w:rFonts w:eastAsia="Times New Roman"/>
          <w:lang w:eastAsia="ru-RU"/>
        </w:rPr>
      </w:pPr>
      <w:proofErr w:type="gramStart"/>
      <w:r w:rsidRPr="002A0B9C">
        <w:rPr>
          <w:rFonts w:eastAsia="Times New Roman"/>
          <w:lang w:eastAsia="ru-RU"/>
        </w:rPr>
        <w:t>подтверждающих</w:t>
      </w:r>
      <w:proofErr w:type="gramEnd"/>
      <w:r w:rsidRPr="002A0B9C">
        <w:rPr>
          <w:rFonts w:eastAsia="Times New Roman"/>
          <w:lang w:eastAsia="ru-RU"/>
        </w:rPr>
        <w:t xml:space="preserve"> источник поступления, качество и безопасность реализуемой продукции;</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иные документы, размещение и (или) предоставление которых обязательно в силу действующего законодательства Российской Федерации.</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2.3.4. Поддерживать санитарный порядок на торговом месте в течение всего рабочего дня.</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2.3.5. По окончании срока действия договора,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2.4. Не вправе производить уступку прав по настоящему договору либо передачу прав на объект третьему лицу.</w:t>
      </w:r>
    </w:p>
    <w:p w:rsidR="002A0B9C" w:rsidRPr="002A0B9C" w:rsidRDefault="002A0B9C" w:rsidP="002A0B9C">
      <w:pPr>
        <w:spacing w:after="0" w:line="240" w:lineRule="auto"/>
        <w:ind w:firstLine="708"/>
        <w:jc w:val="both"/>
        <w:rPr>
          <w:rFonts w:eastAsia="Times New Roman"/>
          <w:lang w:eastAsia="ru-RU"/>
        </w:rPr>
      </w:pPr>
    </w:p>
    <w:p w:rsidR="002A0B9C" w:rsidRPr="002A0B9C" w:rsidRDefault="002A0B9C" w:rsidP="002A0B9C">
      <w:pPr>
        <w:widowControl w:val="0"/>
        <w:autoSpaceDE w:val="0"/>
        <w:autoSpaceDN w:val="0"/>
        <w:adjustRightInd w:val="0"/>
        <w:spacing w:after="0" w:line="240" w:lineRule="auto"/>
        <w:ind w:firstLine="698"/>
        <w:jc w:val="both"/>
        <w:rPr>
          <w:rFonts w:eastAsia="Times New Roman" w:cs="Arial"/>
          <w:b/>
          <w:lang w:eastAsia="ru-RU"/>
        </w:rPr>
      </w:pPr>
      <w:bookmarkStart w:id="79" w:name="sub_30"/>
      <w:r w:rsidRPr="002A0B9C">
        <w:rPr>
          <w:rFonts w:eastAsia="Times New Roman" w:cs="Arial"/>
          <w:b/>
          <w:lang w:eastAsia="ru-RU"/>
        </w:rPr>
        <w:t>3. Расторжение Договора</w:t>
      </w:r>
      <w:bookmarkEnd w:id="79"/>
    </w:p>
    <w:p w:rsidR="002A0B9C" w:rsidRPr="002A0B9C" w:rsidRDefault="002A0B9C" w:rsidP="002A0B9C">
      <w:pPr>
        <w:spacing w:after="0" w:line="240" w:lineRule="auto"/>
        <w:jc w:val="both"/>
        <w:rPr>
          <w:rFonts w:eastAsia="Times New Roman"/>
          <w:sz w:val="24"/>
          <w:szCs w:val="24"/>
          <w:lang w:eastAsia="ru-RU"/>
        </w:rPr>
      </w:pPr>
    </w:p>
    <w:p w:rsidR="002A0B9C" w:rsidRPr="002A0B9C" w:rsidRDefault="002A0B9C" w:rsidP="002A0B9C">
      <w:pPr>
        <w:spacing w:after="0" w:line="240" w:lineRule="auto"/>
        <w:ind w:firstLine="698"/>
        <w:jc w:val="both"/>
        <w:rPr>
          <w:rFonts w:eastAsia="Times New Roman"/>
          <w:lang w:eastAsia="ru-RU"/>
        </w:rPr>
      </w:pPr>
      <w:r w:rsidRPr="002A0B9C">
        <w:rPr>
          <w:rFonts w:eastAsia="Times New Roman"/>
          <w:lang w:eastAsia="ru-RU"/>
        </w:rPr>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2A0B9C" w:rsidRPr="002A0B9C" w:rsidRDefault="002A0B9C" w:rsidP="002A0B9C">
      <w:pPr>
        <w:spacing w:after="0" w:line="240" w:lineRule="auto"/>
        <w:ind w:firstLine="698"/>
        <w:jc w:val="both"/>
        <w:rPr>
          <w:rFonts w:eastAsia="Times New Roman"/>
          <w:lang w:eastAsia="ru-RU"/>
        </w:rPr>
      </w:pPr>
      <w:r w:rsidRPr="002A0B9C">
        <w:rPr>
          <w:rFonts w:eastAsia="Times New Roman"/>
          <w:lang w:eastAsia="ru-RU"/>
        </w:rPr>
        <w:t>- приостановления деятельности субъекта торговли;</w:t>
      </w:r>
    </w:p>
    <w:p w:rsidR="002A0B9C" w:rsidRPr="002A0B9C" w:rsidRDefault="002A0B9C" w:rsidP="002A0B9C">
      <w:pPr>
        <w:spacing w:after="0" w:line="240" w:lineRule="auto"/>
        <w:ind w:firstLine="698"/>
        <w:jc w:val="both"/>
        <w:rPr>
          <w:rFonts w:eastAsia="Times New Roman"/>
          <w:lang w:eastAsia="ru-RU"/>
        </w:rPr>
      </w:pPr>
      <w:r w:rsidRPr="002A0B9C">
        <w:rPr>
          <w:rFonts w:eastAsia="Times New Roman"/>
          <w:lang w:eastAsia="ru-RU"/>
        </w:rPr>
        <w:t>- прекращение субъектом торговли в установленном порядке предпринимательской деятельности;</w:t>
      </w:r>
    </w:p>
    <w:p w:rsidR="002A0B9C" w:rsidRPr="002A0B9C" w:rsidRDefault="002A0B9C" w:rsidP="002A0B9C">
      <w:pPr>
        <w:spacing w:after="0" w:line="240" w:lineRule="auto"/>
        <w:ind w:firstLine="698"/>
        <w:jc w:val="both"/>
        <w:rPr>
          <w:rFonts w:eastAsia="Times New Roman"/>
          <w:lang w:eastAsia="ru-RU"/>
        </w:rPr>
      </w:pPr>
      <w:r w:rsidRPr="002A0B9C">
        <w:rPr>
          <w:rFonts w:eastAsia="Times New Roman"/>
          <w:lang w:eastAsia="ru-RU"/>
        </w:rPr>
        <w:t>- неоднократного нарушения Правил осуществления торговой деятельности;</w:t>
      </w:r>
    </w:p>
    <w:p w:rsidR="002A0B9C" w:rsidRPr="002A0B9C" w:rsidRDefault="002A0B9C" w:rsidP="002A0B9C">
      <w:pPr>
        <w:spacing w:after="0" w:line="240" w:lineRule="auto"/>
        <w:ind w:firstLine="698"/>
        <w:jc w:val="both"/>
        <w:rPr>
          <w:rFonts w:eastAsia="Times New Roman"/>
          <w:lang w:eastAsia="ru-RU"/>
        </w:rPr>
      </w:pPr>
      <w:r w:rsidRPr="002A0B9C">
        <w:rPr>
          <w:rFonts w:eastAsia="Times New Roman"/>
          <w:lang w:eastAsia="ru-RU"/>
        </w:rPr>
        <w:lastRenderedPageBreak/>
        <w:t xml:space="preserve">- неоднократного (2 и более раз) нарушения Участником </w:t>
      </w:r>
      <w:hyperlink w:anchor="sub_241" w:history="1">
        <w:r w:rsidRPr="002A0B9C">
          <w:rPr>
            <w:rFonts w:eastAsia="Times New Roman"/>
            <w:bCs/>
            <w:lang w:eastAsia="ru-RU"/>
          </w:rPr>
          <w:t>подпунктов 2.3.1 - 2.3.</w:t>
        </w:r>
      </w:hyperlink>
      <w:r w:rsidRPr="002A0B9C">
        <w:rPr>
          <w:rFonts w:eastAsia="Times New Roman"/>
          <w:lang w:eastAsia="ru-RU"/>
        </w:rPr>
        <w:t>4;</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3.2. По истечении 3-х дней с момента уведомления Участника по адресу, указанному в Договоре, настоящий Договор считается расторгнутым.</w:t>
      </w:r>
    </w:p>
    <w:p w:rsidR="002A0B9C" w:rsidRPr="002A0B9C" w:rsidRDefault="002A0B9C" w:rsidP="002A0B9C">
      <w:pPr>
        <w:widowControl w:val="0"/>
        <w:autoSpaceDE w:val="0"/>
        <w:autoSpaceDN w:val="0"/>
        <w:adjustRightInd w:val="0"/>
        <w:spacing w:after="0" w:line="240" w:lineRule="auto"/>
        <w:ind w:firstLine="698"/>
        <w:jc w:val="both"/>
        <w:rPr>
          <w:rFonts w:ascii="Arial" w:eastAsia="Times New Roman" w:hAnsi="Arial" w:cs="Arial"/>
          <w:sz w:val="24"/>
          <w:szCs w:val="24"/>
          <w:lang w:eastAsia="ru-RU"/>
        </w:rPr>
      </w:pPr>
    </w:p>
    <w:p w:rsidR="002A0B9C" w:rsidRPr="002A0B9C" w:rsidRDefault="002A0B9C" w:rsidP="002A0B9C">
      <w:pPr>
        <w:widowControl w:val="0"/>
        <w:autoSpaceDE w:val="0"/>
        <w:autoSpaceDN w:val="0"/>
        <w:adjustRightInd w:val="0"/>
        <w:spacing w:after="0" w:line="240" w:lineRule="auto"/>
        <w:ind w:firstLine="698"/>
        <w:jc w:val="both"/>
        <w:rPr>
          <w:rFonts w:eastAsia="Times New Roman" w:cs="Arial"/>
          <w:b/>
          <w:lang w:eastAsia="ru-RU"/>
        </w:rPr>
      </w:pPr>
      <w:r w:rsidRPr="002A0B9C">
        <w:rPr>
          <w:rFonts w:eastAsia="Times New Roman" w:cs="Arial"/>
          <w:b/>
          <w:lang w:eastAsia="ru-RU"/>
        </w:rPr>
        <w:t>4. Разрешение споров</w:t>
      </w:r>
      <w:bookmarkStart w:id="80" w:name="sub_410"/>
    </w:p>
    <w:p w:rsidR="002A0B9C" w:rsidRPr="002A0B9C" w:rsidRDefault="002A0B9C" w:rsidP="002A0B9C">
      <w:pPr>
        <w:spacing w:after="0" w:line="240" w:lineRule="auto"/>
        <w:jc w:val="both"/>
        <w:rPr>
          <w:rFonts w:eastAsia="Times New Roman"/>
          <w:sz w:val="24"/>
          <w:szCs w:val="24"/>
          <w:lang w:eastAsia="ru-RU"/>
        </w:rPr>
      </w:pP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4.1. Все споры или разногласия между сторонами по настоящему Договору разрешаются путем взаимных переговоров и обмена письмами.</w:t>
      </w:r>
      <w:bookmarkEnd w:id="80"/>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4.2. Споры Сторон, вытекающие из исполнения Договора, которые не удалось разрешить путем переговоров, разрешаются в судебном порядке в соответствии с действующим законодательством Российской Федерации.</w:t>
      </w:r>
    </w:p>
    <w:p w:rsidR="002A0B9C" w:rsidRPr="002A0B9C" w:rsidRDefault="002A0B9C" w:rsidP="002A0B9C">
      <w:pPr>
        <w:widowControl w:val="0"/>
        <w:autoSpaceDE w:val="0"/>
        <w:autoSpaceDN w:val="0"/>
        <w:adjustRightInd w:val="0"/>
        <w:spacing w:before="108" w:after="108" w:line="240" w:lineRule="auto"/>
        <w:jc w:val="both"/>
        <w:outlineLvl w:val="0"/>
        <w:rPr>
          <w:rFonts w:eastAsia="Times New Roman"/>
          <w:b/>
          <w:bCs/>
          <w:kern w:val="32"/>
          <w:lang w:eastAsia="ru-RU"/>
        </w:rPr>
      </w:pPr>
      <w:r w:rsidRPr="002A0B9C">
        <w:rPr>
          <w:rFonts w:eastAsia="Times New Roman"/>
          <w:b/>
          <w:bCs/>
          <w:kern w:val="32"/>
          <w:lang w:eastAsia="ru-RU"/>
        </w:rPr>
        <w:t>5. Прочие условия</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5.2. В случае изменения адреса или иных реквизитов, каждая из сторон обязана в 2-дневный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5.3. Взаимоотношения сторон, не урегулированные настоящим Договором, регламентируются действующим законодательством Российской Федерации.</w:t>
      </w:r>
    </w:p>
    <w:p w:rsidR="002A0B9C" w:rsidRPr="002A0B9C" w:rsidRDefault="002A0B9C" w:rsidP="002A0B9C">
      <w:pPr>
        <w:spacing w:after="0" w:line="240" w:lineRule="auto"/>
        <w:ind w:firstLine="708"/>
        <w:jc w:val="both"/>
        <w:rPr>
          <w:rFonts w:eastAsia="Times New Roman"/>
          <w:lang w:eastAsia="ru-RU"/>
        </w:rPr>
      </w:pPr>
      <w:r w:rsidRPr="002A0B9C">
        <w:rPr>
          <w:rFonts w:eastAsia="Times New Roman"/>
          <w:lang w:eastAsia="ru-RU"/>
        </w:rPr>
        <w:t>5.4. Договор составлен в 2-х экземплярах.</w:t>
      </w:r>
    </w:p>
    <w:p w:rsidR="002A0B9C" w:rsidRPr="002A0B9C" w:rsidRDefault="002A0B9C" w:rsidP="002A0B9C">
      <w:pPr>
        <w:spacing w:after="0" w:line="240" w:lineRule="auto"/>
        <w:ind w:firstLine="708"/>
        <w:jc w:val="both"/>
        <w:rPr>
          <w:rFonts w:eastAsia="Times New Roman"/>
          <w:lang w:eastAsia="ru-RU"/>
        </w:rPr>
      </w:pPr>
    </w:p>
    <w:p w:rsidR="002A0B9C" w:rsidRPr="002A0B9C" w:rsidRDefault="002A0B9C" w:rsidP="002A0B9C">
      <w:pPr>
        <w:spacing w:after="0" w:line="240" w:lineRule="auto"/>
        <w:ind w:firstLine="708"/>
        <w:jc w:val="both"/>
        <w:rPr>
          <w:rFonts w:eastAsia="Times New Roman"/>
          <w:b/>
          <w:lang w:eastAsia="ru-RU"/>
        </w:rPr>
      </w:pPr>
      <w:r w:rsidRPr="002A0B9C">
        <w:rPr>
          <w:rFonts w:eastAsia="Times New Roman"/>
          <w:b/>
          <w:lang w:eastAsia="ru-RU"/>
        </w:rPr>
        <w:t>6. Юридические адреса, реквизиты и подписи сторон</w:t>
      </w:r>
    </w:p>
    <w:p w:rsidR="002A0B9C" w:rsidRPr="002A0B9C" w:rsidRDefault="002A0B9C" w:rsidP="002A0B9C">
      <w:pPr>
        <w:spacing w:after="0" w:line="240" w:lineRule="auto"/>
        <w:ind w:firstLine="708"/>
        <w:jc w:val="both"/>
        <w:rPr>
          <w:rFonts w:eastAsia="Times New Roman"/>
          <w:b/>
          <w:lang w:eastAsia="ru-RU"/>
        </w:rPr>
      </w:pPr>
    </w:p>
    <w:tbl>
      <w:tblPr>
        <w:tblW w:w="9463" w:type="dxa"/>
        <w:tblInd w:w="108" w:type="dxa"/>
        <w:tblLayout w:type="fixed"/>
        <w:tblLook w:val="01E0" w:firstRow="1" w:lastRow="1" w:firstColumn="1" w:lastColumn="1" w:noHBand="0" w:noVBand="0"/>
      </w:tblPr>
      <w:tblGrid>
        <w:gridCol w:w="5245"/>
        <w:gridCol w:w="4218"/>
      </w:tblGrid>
      <w:tr w:rsidR="002A0B9C" w:rsidRPr="002A0B9C" w:rsidTr="002A0B9C">
        <w:trPr>
          <w:trHeight w:val="708"/>
        </w:trPr>
        <w:tc>
          <w:tcPr>
            <w:tcW w:w="5245" w:type="dxa"/>
          </w:tcPr>
          <w:p w:rsidR="00A56894" w:rsidRDefault="00A56894" w:rsidP="00A56894">
            <w:pPr>
              <w:spacing w:after="0" w:line="240" w:lineRule="auto"/>
              <w:rPr>
                <w:rFonts w:eastAsia="Times New Roman"/>
                <w:lang w:eastAsia="ru-RU"/>
              </w:rPr>
            </w:pPr>
            <w:r>
              <w:rPr>
                <w:rFonts w:eastAsia="Times New Roman"/>
                <w:lang w:eastAsia="ru-RU"/>
              </w:rPr>
              <w:t xml:space="preserve">Администрация </w:t>
            </w:r>
          </w:p>
          <w:p w:rsidR="00A56894" w:rsidRDefault="002A0B9C" w:rsidP="00A56894">
            <w:pPr>
              <w:spacing w:after="0" w:line="240" w:lineRule="auto"/>
              <w:rPr>
                <w:rFonts w:eastAsia="Calibri"/>
                <w:lang w:eastAsia="ru-RU"/>
              </w:rPr>
            </w:pPr>
            <w:r w:rsidRPr="002A0B9C">
              <w:rPr>
                <w:rFonts w:eastAsia="Calibri"/>
                <w:lang w:eastAsia="ru-RU"/>
              </w:rPr>
              <w:t xml:space="preserve">Новоивановского сельского поселения </w:t>
            </w:r>
          </w:p>
          <w:p w:rsidR="002A0B9C" w:rsidRPr="002A0B9C" w:rsidRDefault="002A0B9C" w:rsidP="00A56894">
            <w:pPr>
              <w:spacing w:after="0" w:line="240" w:lineRule="auto"/>
              <w:rPr>
                <w:rFonts w:eastAsia="Times New Roman"/>
                <w:lang w:eastAsia="ru-RU"/>
              </w:rPr>
            </w:pPr>
            <w:r w:rsidRPr="002A0B9C">
              <w:rPr>
                <w:rFonts w:eastAsia="Calibri"/>
                <w:lang w:eastAsia="ru-RU"/>
              </w:rPr>
              <w:t>Новопокровского района</w:t>
            </w:r>
            <w:r w:rsidRPr="002A0B9C">
              <w:rPr>
                <w:rFonts w:eastAsia="Times New Roman"/>
                <w:lang w:eastAsia="ru-RU"/>
              </w:rPr>
              <w:t>:</w:t>
            </w:r>
          </w:p>
          <w:p w:rsidR="002A0B9C" w:rsidRPr="002A0B9C" w:rsidRDefault="002A0B9C" w:rsidP="00A56894">
            <w:pPr>
              <w:spacing w:after="0" w:line="240" w:lineRule="auto"/>
              <w:rPr>
                <w:rFonts w:eastAsia="Times New Roman"/>
                <w:lang w:eastAsia="ru-RU"/>
              </w:rPr>
            </w:pPr>
          </w:p>
          <w:p w:rsidR="002A0B9C" w:rsidRPr="002A0B9C" w:rsidRDefault="002A0B9C" w:rsidP="00A56894">
            <w:pPr>
              <w:spacing w:after="0" w:line="240" w:lineRule="auto"/>
              <w:rPr>
                <w:rFonts w:eastAsia="Times New Roman"/>
                <w:lang w:eastAsia="ru-RU"/>
              </w:rPr>
            </w:pPr>
          </w:p>
          <w:p w:rsidR="002A0B9C" w:rsidRPr="002A0B9C" w:rsidRDefault="002A0B9C" w:rsidP="00A56894">
            <w:pPr>
              <w:spacing w:after="0" w:line="240" w:lineRule="auto"/>
              <w:rPr>
                <w:rFonts w:eastAsia="Times New Roman"/>
                <w:lang w:eastAsia="ru-RU"/>
              </w:rPr>
            </w:pPr>
            <w:r w:rsidRPr="002A0B9C">
              <w:rPr>
                <w:rFonts w:eastAsia="Times New Roman"/>
                <w:lang w:eastAsia="ru-RU"/>
              </w:rPr>
              <w:t xml:space="preserve"> </w:t>
            </w:r>
          </w:p>
          <w:p w:rsidR="00A56894" w:rsidRDefault="002A0B9C" w:rsidP="00A56894">
            <w:pPr>
              <w:spacing w:after="0" w:line="240" w:lineRule="auto"/>
              <w:rPr>
                <w:rFonts w:eastAsia="Times New Roman"/>
                <w:lang w:eastAsia="ru-RU"/>
              </w:rPr>
            </w:pPr>
            <w:r w:rsidRPr="002A0B9C">
              <w:rPr>
                <w:rFonts w:eastAsia="Times New Roman"/>
                <w:lang w:eastAsia="ru-RU"/>
              </w:rPr>
              <w:t xml:space="preserve">Глава </w:t>
            </w:r>
          </w:p>
          <w:p w:rsidR="002A0B9C" w:rsidRPr="002A0B9C" w:rsidRDefault="002A0B9C" w:rsidP="00A56894">
            <w:pPr>
              <w:spacing w:after="0" w:line="240" w:lineRule="auto"/>
              <w:rPr>
                <w:rFonts w:eastAsia="Times New Roman"/>
                <w:lang w:eastAsia="ru-RU"/>
              </w:rPr>
            </w:pP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_________________ _________</w:t>
            </w:r>
          </w:p>
          <w:p w:rsidR="002A0B9C" w:rsidRPr="002A0B9C" w:rsidRDefault="002A0B9C" w:rsidP="00A56894">
            <w:pPr>
              <w:spacing w:after="0" w:line="240" w:lineRule="auto"/>
              <w:rPr>
                <w:rFonts w:eastAsia="Times New Roman"/>
                <w:b/>
                <w:bCs/>
                <w:color w:val="2B4279"/>
                <w:lang w:eastAsia="ru-RU"/>
              </w:rPr>
            </w:pPr>
            <w:r w:rsidRPr="002A0B9C">
              <w:rPr>
                <w:rFonts w:eastAsia="Times New Roman"/>
                <w:vertAlign w:val="superscript"/>
                <w:lang w:eastAsia="ru-RU"/>
              </w:rPr>
              <w:t>М.П.</w:t>
            </w:r>
          </w:p>
        </w:tc>
        <w:tc>
          <w:tcPr>
            <w:tcW w:w="4218" w:type="dxa"/>
          </w:tcPr>
          <w:p w:rsidR="002A0B9C" w:rsidRPr="002A0B9C" w:rsidRDefault="002A0B9C" w:rsidP="002A0B9C">
            <w:pPr>
              <w:spacing w:after="0" w:line="240" w:lineRule="auto"/>
              <w:jc w:val="both"/>
              <w:rPr>
                <w:rFonts w:eastAsia="Times New Roman"/>
                <w:lang w:eastAsia="ru-RU"/>
              </w:rPr>
            </w:pPr>
            <w:r>
              <w:rPr>
                <w:rFonts w:eastAsia="Times New Roman"/>
                <w:lang w:eastAsia="ru-RU"/>
              </w:rPr>
              <w:t xml:space="preserve">                </w:t>
            </w:r>
            <w:r w:rsidRPr="002A0B9C">
              <w:rPr>
                <w:rFonts w:eastAsia="Times New Roman"/>
                <w:lang w:eastAsia="ru-RU"/>
              </w:rPr>
              <w:t>Участник:</w:t>
            </w: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A56894" w:rsidRDefault="002A0B9C" w:rsidP="002A0B9C">
            <w:pPr>
              <w:spacing w:after="0" w:line="240" w:lineRule="auto"/>
              <w:jc w:val="both"/>
              <w:rPr>
                <w:rFonts w:eastAsia="Times New Roman"/>
                <w:lang w:eastAsia="ru-RU"/>
              </w:rPr>
            </w:pPr>
            <w:r w:rsidRPr="002A0B9C">
              <w:rPr>
                <w:rFonts w:eastAsia="Times New Roman"/>
                <w:lang w:eastAsia="ru-RU"/>
              </w:rPr>
              <w:t xml:space="preserve">            </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   _________________ </w:t>
            </w:r>
          </w:p>
          <w:p w:rsidR="002A0B9C" w:rsidRPr="002A0B9C" w:rsidRDefault="002A0B9C" w:rsidP="002A0B9C">
            <w:pPr>
              <w:spacing w:after="0" w:line="240" w:lineRule="auto"/>
              <w:jc w:val="both"/>
              <w:rPr>
                <w:rFonts w:eastAsia="Times New Roman"/>
                <w:vertAlign w:val="superscript"/>
                <w:lang w:eastAsia="ru-RU"/>
              </w:rPr>
            </w:pPr>
            <w:r w:rsidRPr="002A0B9C">
              <w:rPr>
                <w:rFonts w:eastAsia="Times New Roman"/>
                <w:vertAlign w:val="superscript"/>
                <w:lang w:eastAsia="ru-RU"/>
              </w:rPr>
              <w:t xml:space="preserve">  М.П.</w:t>
            </w:r>
          </w:p>
          <w:p w:rsidR="002A0B9C" w:rsidRPr="002A0B9C" w:rsidRDefault="002A0B9C" w:rsidP="002A0B9C">
            <w:pPr>
              <w:spacing w:after="0" w:line="240" w:lineRule="auto"/>
              <w:jc w:val="both"/>
              <w:rPr>
                <w:rFonts w:eastAsia="Times New Roman"/>
                <w:b/>
                <w:bCs/>
                <w:color w:val="2B4279"/>
                <w:vertAlign w:val="superscript"/>
                <w:lang w:eastAsia="ru-RU"/>
              </w:rPr>
            </w:pPr>
          </w:p>
        </w:tc>
      </w:tr>
    </w:tbl>
    <w:p w:rsidR="002A0B9C" w:rsidRPr="002A0B9C" w:rsidRDefault="002A0B9C" w:rsidP="002A0B9C">
      <w:pPr>
        <w:spacing w:after="0" w:line="240" w:lineRule="auto"/>
        <w:rPr>
          <w:rFonts w:eastAsia="Times New Roman"/>
          <w:bCs/>
          <w:color w:val="26282F"/>
          <w:lang w:eastAsia="ru-RU"/>
        </w:rPr>
      </w:pPr>
    </w:p>
    <w:tbl>
      <w:tblPr>
        <w:tblW w:w="9747" w:type="dxa"/>
        <w:tblLook w:val="01E0" w:firstRow="1" w:lastRow="1" w:firstColumn="1" w:lastColumn="1" w:noHBand="0" w:noVBand="0"/>
      </w:tblPr>
      <w:tblGrid>
        <w:gridCol w:w="5070"/>
        <w:gridCol w:w="4677"/>
      </w:tblGrid>
      <w:tr w:rsidR="002A0B9C" w:rsidRPr="002A0B9C" w:rsidTr="002022A1">
        <w:tc>
          <w:tcPr>
            <w:tcW w:w="5070" w:type="dxa"/>
          </w:tcPr>
          <w:p w:rsidR="002A0B9C" w:rsidRPr="002A0B9C" w:rsidRDefault="002A0B9C" w:rsidP="002A0B9C">
            <w:pPr>
              <w:spacing w:after="0" w:line="240" w:lineRule="auto"/>
              <w:jc w:val="right"/>
              <w:rPr>
                <w:rFonts w:eastAsia="Times New Roman"/>
                <w:b/>
                <w:color w:val="26282F"/>
                <w:lang w:eastAsia="ru-RU"/>
              </w:rPr>
            </w:pPr>
          </w:p>
          <w:p w:rsidR="002A0B9C" w:rsidRPr="002A0B9C" w:rsidRDefault="002A0B9C" w:rsidP="002A0B9C">
            <w:pPr>
              <w:spacing w:after="0" w:line="240" w:lineRule="auto"/>
              <w:jc w:val="right"/>
              <w:rPr>
                <w:rFonts w:eastAsia="Times New Roman"/>
                <w:b/>
                <w:color w:val="26282F"/>
                <w:lang w:eastAsia="ru-RU"/>
              </w:rPr>
            </w:pPr>
          </w:p>
          <w:p w:rsidR="002A0B9C" w:rsidRPr="002A0B9C" w:rsidRDefault="002A0B9C" w:rsidP="002A0B9C">
            <w:pPr>
              <w:spacing w:after="0" w:line="240" w:lineRule="auto"/>
              <w:jc w:val="right"/>
              <w:rPr>
                <w:rFonts w:eastAsia="Times New Roman"/>
                <w:b/>
                <w:color w:val="26282F"/>
                <w:lang w:eastAsia="ru-RU"/>
              </w:rPr>
            </w:pPr>
          </w:p>
        </w:tc>
        <w:tc>
          <w:tcPr>
            <w:tcW w:w="4677" w:type="dxa"/>
          </w:tcPr>
          <w:p w:rsidR="002A0B9C" w:rsidRDefault="002A0B9C" w:rsidP="002A0B9C">
            <w:pPr>
              <w:spacing w:after="0" w:line="240" w:lineRule="auto"/>
              <w:ind w:firstLine="484"/>
              <w:jc w:val="center"/>
              <w:rPr>
                <w:rFonts w:eastAsia="Times New Roman"/>
                <w:bCs/>
                <w:color w:val="26282F"/>
                <w:lang w:eastAsia="ru-RU"/>
              </w:rPr>
            </w:pPr>
          </w:p>
          <w:p w:rsidR="002A0B9C" w:rsidRDefault="002A0B9C" w:rsidP="002A0B9C">
            <w:pPr>
              <w:spacing w:after="0" w:line="240" w:lineRule="auto"/>
              <w:ind w:firstLine="484"/>
              <w:jc w:val="center"/>
              <w:rPr>
                <w:rFonts w:eastAsia="Times New Roman"/>
                <w:bCs/>
                <w:color w:val="26282F"/>
                <w:lang w:eastAsia="ru-RU"/>
              </w:rPr>
            </w:pPr>
          </w:p>
          <w:p w:rsidR="002A0B9C" w:rsidRDefault="002A0B9C" w:rsidP="002A0B9C">
            <w:pPr>
              <w:spacing w:after="0" w:line="240" w:lineRule="auto"/>
              <w:ind w:firstLine="484"/>
              <w:jc w:val="center"/>
              <w:rPr>
                <w:rFonts w:eastAsia="Times New Roman"/>
                <w:bCs/>
                <w:color w:val="26282F"/>
                <w:lang w:eastAsia="ru-RU"/>
              </w:rPr>
            </w:pPr>
          </w:p>
          <w:p w:rsidR="002A0B9C" w:rsidRDefault="002A0B9C" w:rsidP="002A0B9C">
            <w:pPr>
              <w:spacing w:after="0" w:line="240" w:lineRule="auto"/>
              <w:ind w:firstLine="484"/>
              <w:jc w:val="center"/>
              <w:rPr>
                <w:rFonts w:eastAsia="Times New Roman"/>
                <w:bCs/>
                <w:color w:val="26282F"/>
                <w:lang w:eastAsia="ru-RU"/>
              </w:rPr>
            </w:pPr>
          </w:p>
          <w:p w:rsidR="002A0B9C" w:rsidRDefault="002A0B9C" w:rsidP="002A0B9C">
            <w:pPr>
              <w:spacing w:after="0" w:line="240" w:lineRule="auto"/>
              <w:ind w:firstLine="484"/>
              <w:jc w:val="center"/>
              <w:rPr>
                <w:rFonts w:eastAsia="Times New Roman"/>
                <w:bCs/>
                <w:color w:val="26282F"/>
                <w:lang w:eastAsia="ru-RU"/>
              </w:rPr>
            </w:pPr>
          </w:p>
          <w:p w:rsidR="002A0B9C" w:rsidRPr="002A0B9C" w:rsidRDefault="002A0B9C" w:rsidP="00A56894">
            <w:pPr>
              <w:spacing w:after="0" w:line="240" w:lineRule="auto"/>
              <w:ind w:firstLine="484"/>
              <w:rPr>
                <w:rFonts w:eastAsia="Times New Roman"/>
                <w:bCs/>
                <w:color w:val="26282F"/>
                <w:lang w:eastAsia="ru-RU"/>
              </w:rPr>
            </w:pPr>
            <w:r w:rsidRPr="002A0B9C">
              <w:rPr>
                <w:rFonts w:eastAsia="Times New Roman"/>
                <w:bCs/>
                <w:color w:val="26282F"/>
                <w:lang w:eastAsia="ru-RU"/>
              </w:rPr>
              <w:t>ПРИЛОЖЕНИЕ</w:t>
            </w:r>
            <w:r w:rsidR="00A56894">
              <w:rPr>
                <w:rFonts w:eastAsia="Times New Roman"/>
                <w:bCs/>
                <w:color w:val="26282F"/>
                <w:lang w:eastAsia="ru-RU"/>
              </w:rPr>
              <w:t xml:space="preserve"> </w:t>
            </w:r>
            <w:r w:rsidRPr="002A0B9C">
              <w:rPr>
                <w:rFonts w:eastAsia="Times New Roman"/>
                <w:bCs/>
                <w:color w:val="26282F"/>
                <w:lang w:eastAsia="ru-RU"/>
              </w:rPr>
              <w:t>4</w:t>
            </w:r>
          </w:p>
          <w:p w:rsidR="002A0B9C" w:rsidRPr="002A0B9C" w:rsidRDefault="002A0B9C" w:rsidP="002022A1">
            <w:pPr>
              <w:spacing w:after="0" w:line="240" w:lineRule="auto"/>
              <w:ind w:firstLine="34"/>
              <w:rPr>
                <w:rFonts w:eastAsia="Times New Roman"/>
                <w:bCs/>
                <w:color w:val="26282F"/>
                <w:lang w:eastAsia="ru-RU"/>
              </w:rPr>
            </w:pPr>
          </w:p>
          <w:p w:rsidR="00A56894" w:rsidRDefault="002A0B9C" w:rsidP="002022A1">
            <w:pPr>
              <w:spacing w:after="0" w:line="240" w:lineRule="auto"/>
              <w:ind w:firstLine="34"/>
              <w:rPr>
                <w:rFonts w:eastAsia="Times New Roman"/>
                <w:bCs/>
                <w:color w:val="26282F"/>
                <w:lang w:eastAsia="ru-RU"/>
              </w:rPr>
            </w:pPr>
            <w:r w:rsidRPr="002A0B9C">
              <w:rPr>
                <w:rFonts w:eastAsia="Times New Roman"/>
                <w:bCs/>
                <w:color w:val="26282F"/>
                <w:lang w:eastAsia="ru-RU"/>
              </w:rPr>
              <w:t>к Положению</w:t>
            </w:r>
          </w:p>
          <w:p w:rsidR="002A0B9C" w:rsidRPr="002A0B9C" w:rsidRDefault="00A56894" w:rsidP="002022A1">
            <w:pPr>
              <w:spacing w:after="0" w:line="240" w:lineRule="auto"/>
              <w:ind w:left="34" w:right="-108" w:firstLine="34"/>
              <w:rPr>
                <w:rFonts w:eastAsia="Times New Roman"/>
                <w:bCs/>
                <w:color w:val="26282F"/>
                <w:lang w:eastAsia="ru-RU"/>
              </w:rPr>
            </w:pPr>
            <w:r>
              <w:rPr>
                <w:rFonts w:eastAsia="Times New Roman"/>
                <w:bCs/>
                <w:color w:val="26282F"/>
                <w:lang w:eastAsia="ru-RU"/>
              </w:rPr>
              <w:t xml:space="preserve">о размещении </w:t>
            </w:r>
            <w:r w:rsidR="002A0B9C" w:rsidRPr="002A0B9C">
              <w:rPr>
                <w:rFonts w:eastAsia="Times New Roman"/>
                <w:bCs/>
                <w:color w:val="26282F"/>
                <w:lang w:eastAsia="ru-RU"/>
              </w:rPr>
              <w:t>нестац</w:t>
            </w:r>
            <w:r w:rsidR="002022A1">
              <w:rPr>
                <w:rFonts w:eastAsia="Times New Roman"/>
                <w:bCs/>
                <w:color w:val="26282F"/>
                <w:lang w:eastAsia="ru-RU"/>
              </w:rPr>
              <w:t xml:space="preserve">ионарных торговых объектов на </w:t>
            </w:r>
            <w:r w:rsidR="002A0B9C" w:rsidRPr="002A0B9C">
              <w:rPr>
                <w:rFonts w:eastAsia="Times New Roman"/>
                <w:bCs/>
                <w:color w:val="26282F"/>
                <w:lang w:eastAsia="ru-RU"/>
              </w:rPr>
              <w:t>территории Новоивановского сельского поселения Новопокровского района</w:t>
            </w:r>
          </w:p>
        </w:tc>
      </w:tr>
    </w:tbl>
    <w:p w:rsidR="002A0B9C" w:rsidRPr="002A0B9C" w:rsidRDefault="002A0B9C" w:rsidP="002A0B9C">
      <w:pPr>
        <w:spacing w:after="0" w:line="240" w:lineRule="auto"/>
        <w:ind w:firstLine="698"/>
        <w:jc w:val="right"/>
        <w:rPr>
          <w:rFonts w:eastAsia="Times New Roman"/>
          <w:b/>
          <w:color w:val="26282F"/>
          <w:sz w:val="22"/>
          <w:szCs w:val="22"/>
          <w:lang w:eastAsia="ru-RU"/>
        </w:rPr>
      </w:pPr>
    </w:p>
    <w:p w:rsidR="002A0B9C" w:rsidRPr="002A0B9C" w:rsidRDefault="002A0B9C" w:rsidP="002A0B9C">
      <w:pPr>
        <w:spacing w:after="0" w:line="240" w:lineRule="auto"/>
        <w:ind w:firstLine="698"/>
        <w:jc w:val="center"/>
        <w:rPr>
          <w:rFonts w:eastAsia="Times New Roman"/>
          <w:b/>
          <w:color w:val="26282F"/>
          <w:lang w:eastAsia="ru-RU"/>
        </w:rPr>
      </w:pPr>
    </w:p>
    <w:p w:rsidR="002A0B9C" w:rsidRPr="002A0B9C" w:rsidRDefault="002A0B9C" w:rsidP="002A0B9C">
      <w:pPr>
        <w:spacing w:after="0" w:line="240" w:lineRule="auto"/>
        <w:ind w:firstLine="698"/>
        <w:jc w:val="center"/>
        <w:rPr>
          <w:rFonts w:eastAsia="Times New Roman"/>
          <w:b/>
          <w:color w:val="26282F"/>
          <w:lang w:eastAsia="ru-RU"/>
        </w:rPr>
      </w:pPr>
      <w:r w:rsidRPr="002A0B9C">
        <w:rPr>
          <w:rFonts w:eastAsia="Times New Roman"/>
          <w:b/>
          <w:color w:val="26282F"/>
          <w:lang w:eastAsia="ru-RU"/>
        </w:rPr>
        <w:t xml:space="preserve">ЗАЯВКА </w:t>
      </w:r>
    </w:p>
    <w:p w:rsidR="002A0B9C" w:rsidRPr="002A0B9C" w:rsidRDefault="002A0B9C" w:rsidP="002A0B9C">
      <w:pPr>
        <w:spacing w:after="0" w:line="240" w:lineRule="auto"/>
        <w:ind w:firstLine="698"/>
        <w:jc w:val="center"/>
        <w:rPr>
          <w:rFonts w:eastAsia="Times New Roman"/>
          <w:b/>
          <w:color w:val="26282F"/>
          <w:lang w:eastAsia="ru-RU"/>
        </w:rPr>
      </w:pPr>
      <w:r w:rsidRPr="002A0B9C">
        <w:rPr>
          <w:rFonts w:eastAsia="Times New Roman"/>
          <w:b/>
          <w:color w:val="26282F"/>
          <w:lang w:eastAsia="ru-RU"/>
        </w:rPr>
        <w:t xml:space="preserve">о предоставлении права на размещение </w:t>
      </w:r>
    </w:p>
    <w:p w:rsidR="002A0B9C" w:rsidRPr="002A0B9C" w:rsidRDefault="002A0B9C" w:rsidP="002A0B9C">
      <w:pPr>
        <w:spacing w:after="0" w:line="240" w:lineRule="auto"/>
        <w:ind w:firstLine="698"/>
        <w:jc w:val="center"/>
        <w:rPr>
          <w:rFonts w:eastAsia="Times New Roman"/>
          <w:b/>
          <w:color w:val="26282F"/>
          <w:lang w:eastAsia="ru-RU"/>
        </w:rPr>
      </w:pPr>
      <w:r w:rsidRPr="002A0B9C">
        <w:rPr>
          <w:rFonts w:eastAsia="Times New Roman"/>
          <w:b/>
          <w:color w:val="26282F"/>
          <w:lang w:eastAsia="ru-RU"/>
        </w:rPr>
        <w:t xml:space="preserve">нестационарного торгового объекта </w:t>
      </w:r>
    </w:p>
    <w:p w:rsidR="002A0B9C" w:rsidRPr="002A0B9C" w:rsidRDefault="002A0B9C" w:rsidP="002A0B9C">
      <w:pPr>
        <w:spacing w:after="0" w:line="240" w:lineRule="auto"/>
        <w:ind w:firstLine="698"/>
        <w:jc w:val="center"/>
        <w:rPr>
          <w:rFonts w:eastAsia="Times New Roman"/>
          <w:b/>
          <w:color w:val="26282F"/>
          <w:lang w:eastAsia="ru-RU"/>
        </w:rPr>
      </w:pPr>
      <w:r w:rsidRPr="002A0B9C">
        <w:rPr>
          <w:rFonts w:eastAsia="Times New Roman"/>
          <w:b/>
          <w:color w:val="26282F"/>
          <w:lang w:eastAsia="ru-RU"/>
        </w:rPr>
        <w:t>без проведения конкурса</w:t>
      </w:r>
    </w:p>
    <w:p w:rsidR="002A0B9C" w:rsidRPr="002A0B9C" w:rsidRDefault="002A0B9C" w:rsidP="002A0B9C">
      <w:pPr>
        <w:spacing w:after="0" w:line="240" w:lineRule="auto"/>
        <w:ind w:firstLine="698"/>
        <w:jc w:val="center"/>
        <w:rPr>
          <w:rFonts w:eastAsia="Times New Roman"/>
          <w:b/>
          <w:color w:val="26282F"/>
          <w:sz w:val="22"/>
          <w:szCs w:val="22"/>
          <w:lang w:eastAsia="ru-RU"/>
        </w:rPr>
      </w:pPr>
    </w:p>
    <w:tbl>
      <w:tblPr>
        <w:tblW w:w="0" w:type="auto"/>
        <w:tblLook w:val="01E0" w:firstRow="1" w:lastRow="1" w:firstColumn="1" w:lastColumn="1" w:noHBand="0" w:noVBand="0"/>
      </w:tblPr>
      <w:tblGrid>
        <w:gridCol w:w="4895"/>
        <w:gridCol w:w="4896"/>
      </w:tblGrid>
      <w:tr w:rsidR="002A0B9C" w:rsidRPr="002A0B9C" w:rsidTr="002A0B9C">
        <w:tc>
          <w:tcPr>
            <w:tcW w:w="4895" w:type="dxa"/>
          </w:tcPr>
          <w:p w:rsidR="002A0B9C" w:rsidRPr="002A0B9C" w:rsidRDefault="002A0B9C" w:rsidP="002A0B9C">
            <w:pPr>
              <w:spacing w:after="0" w:line="240" w:lineRule="auto"/>
              <w:jc w:val="center"/>
              <w:rPr>
                <w:rFonts w:eastAsia="Times New Roman"/>
                <w:b/>
                <w:color w:val="26282F"/>
                <w:lang w:eastAsia="ru-RU"/>
              </w:rPr>
            </w:pPr>
          </w:p>
        </w:tc>
        <w:tc>
          <w:tcPr>
            <w:tcW w:w="4896" w:type="dxa"/>
          </w:tcPr>
          <w:p w:rsidR="002A0B9C" w:rsidRPr="002A0B9C" w:rsidRDefault="002A0B9C" w:rsidP="002A0B9C">
            <w:pPr>
              <w:spacing w:after="0" w:line="240" w:lineRule="auto"/>
              <w:rPr>
                <w:rFonts w:eastAsia="Times New Roman"/>
                <w:bCs/>
                <w:color w:val="26282F"/>
                <w:vertAlign w:val="subscript"/>
                <w:lang w:eastAsia="ru-RU"/>
              </w:rPr>
            </w:pPr>
            <w:r w:rsidRPr="002A0B9C">
              <w:rPr>
                <w:rFonts w:eastAsia="Times New Roman"/>
                <w:bCs/>
                <w:color w:val="26282F"/>
                <w:lang w:eastAsia="ru-RU"/>
              </w:rPr>
              <w:t xml:space="preserve">Главе </w:t>
            </w:r>
            <w:r w:rsidRPr="002A0B9C">
              <w:rPr>
                <w:rFonts w:eastAsia="Calibri"/>
                <w:lang w:eastAsia="ru-RU"/>
              </w:rPr>
              <w:t>Новоивановского сельского поселения Новопокровского района</w:t>
            </w:r>
            <w:r w:rsidRPr="002A0B9C">
              <w:rPr>
                <w:rFonts w:eastAsia="Times New Roman"/>
                <w:bCs/>
                <w:color w:val="26282F"/>
                <w:lang w:eastAsia="ru-RU"/>
              </w:rPr>
              <w:t xml:space="preserve"> _________________________</w:t>
            </w:r>
          </w:p>
          <w:p w:rsidR="002A0B9C" w:rsidRPr="002A0B9C" w:rsidRDefault="002A0B9C" w:rsidP="002A0B9C">
            <w:pPr>
              <w:spacing w:after="0" w:line="240" w:lineRule="auto"/>
              <w:jc w:val="center"/>
              <w:rPr>
                <w:rFonts w:eastAsia="Times New Roman"/>
                <w:bCs/>
                <w:color w:val="26282F"/>
                <w:vertAlign w:val="superscript"/>
                <w:lang w:eastAsia="ru-RU"/>
              </w:rPr>
            </w:pPr>
            <w:r w:rsidRPr="002A0B9C">
              <w:rPr>
                <w:rFonts w:eastAsia="Times New Roman"/>
                <w:bCs/>
                <w:color w:val="26282F"/>
                <w:vertAlign w:val="superscript"/>
                <w:lang w:eastAsia="ru-RU"/>
              </w:rPr>
              <w:t>(инициалы, фамилия)</w:t>
            </w:r>
          </w:p>
        </w:tc>
      </w:tr>
    </w:tbl>
    <w:p w:rsidR="002A0B9C" w:rsidRPr="002A0B9C" w:rsidRDefault="002A0B9C" w:rsidP="002A0B9C">
      <w:pPr>
        <w:spacing w:after="0" w:line="240" w:lineRule="auto"/>
        <w:jc w:val="both"/>
        <w:rPr>
          <w:rFonts w:eastAsia="Times New Roman"/>
          <w:bCs/>
          <w:color w:val="26282F"/>
          <w:lang w:eastAsia="ru-RU"/>
        </w:rPr>
      </w:pPr>
      <w:r w:rsidRPr="002A0B9C">
        <w:rPr>
          <w:rFonts w:eastAsia="Times New Roman"/>
          <w:bCs/>
          <w:color w:val="26282F"/>
          <w:lang w:eastAsia="ru-RU"/>
        </w:rPr>
        <w:t>Заявитель__________________________________________________________</w:t>
      </w:r>
    </w:p>
    <w:p w:rsidR="002A0B9C" w:rsidRPr="002A0B9C" w:rsidRDefault="002A0B9C" w:rsidP="002A0B9C">
      <w:pPr>
        <w:spacing w:after="0" w:line="240" w:lineRule="auto"/>
        <w:jc w:val="both"/>
        <w:rPr>
          <w:rFonts w:eastAsia="Times New Roman"/>
          <w:bCs/>
          <w:color w:val="26282F"/>
          <w:lang w:eastAsia="ru-RU"/>
        </w:rPr>
      </w:pPr>
      <w:r w:rsidRPr="002A0B9C">
        <w:rPr>
          <w:rFonts w:eastAsia="Times New Roman"/>
          <w:bCs/>
          <w:color w:val="26282F"/>
          <w:lang w:eastAsia="ru-RU"/>
        </w:rPr>
        <w:t>Адрес местонахождения_____________________________________________</w:t>
      </w:r>
    </w:p>
    <w:p w:rsidR="002A0B9C" w:rsidRPr="002A0B9C" w:rsidRDefault="002A0B9C" w:rsidP="002A0B9C">
      <w:pPr>
        <w:tabs>
          <w:tab w:val="left" w:pos="-142"/>
          <w:tab w:val="left" w:pos="0"/>
        </w:tabs>
        <w:spacing w:after="0" w:line="240" w:lineRule="auto"/>
        <w:jc w:val="both"/>
        <w:rPr>
          <w:rFonts w:eastAsia="Times New Roman"/>
          <w:bCs/>
          <w:color w:val="26282F"/>
          <w:lang w:eastAsia="ru-RU"/>
        </w:rPr>
      </w:pPr>
      <w:r w:rsidRPr="002A0B9C">
        <w:rPr>
          <w:rFonts w:eastAsia="Times New Roman"/>
          <w:bCs/>
          <w:color w:val="26282F"/>
          <w:lang w:eastAsia="ru-RU"/>
        </w:rPr>
        <w:t>Ф.И.О. руководителя предприятия ____________________________________</w:t>
      </w:r>
    </w:p>
    <w:p w:rsidR="002A0B9C" w:rsidRPr="002A0B9C" w:rsidRDefault="002A0B9C" w:rsidP="002A0B9C">
      <w:pPr>
        <w:tabs>
          <w:tab w:val="left" w:pos="0"/>
        </w:tabs>
        <w:spacing w:after="0" w:line="240" w:lineRule="auto"/>
        <w:jc w:val="both"/>
        <w:rPr>
          <w:rFonts w:eastAsia="Times New Roman"/>
          <w:bCs/>
          <w:color w:val="26282F"/>
          <w:lang w:eastAsia="ru-RU"/>
        </w:rPr>
      </w:pPr>
      <w:r w:rsidRPr="002A0B9C">
        <w:rPr>
          <w:rFonts w:eastAsia="Times New Roman"/>
          <w:bCs/>
          <w:color w:val="26282F"/>
          <w:lang w:eastAsia="ru-RU"/>
        </w:rPr>
        <w:t>ИНН заявителя ____________________ контактный телефон ______________</w:t>
      </w:r>
    </w:p>
    <w:p w:rsidR="002A0B9C" w:rsidRPr="002A0B9C" w:rsidRDefault="002A0B9C" w:rsidP="002A0B9C">
      <w:pPr>
        <w:tabs>
          <w:tab w:val="left" w:pos="0"/>
        </w:tabs>
        <w:spacing w:after="0" w:line="240" w:lineRule="auto"/>
        <w:jc w:val="both"/>
        <w:rPr>
          <w:rFonts w:eastAsia="Times New Roman"/>
          <w:bCs/>
          <w:color w:val="26282F"/>
          <w:vertAlign w:val="subscript"/>
          <w:lang w:eastAsia="ru-RU"/>
        </w:rPr>
      </w:pPr>
      <w:r w:rsidRPr="002A0B9C">
        <w:rPr>
          <w:rFonts w:eastAsia="Times New Roman"/>
          <w:bCs/>
          <w:color w:val="26282F"/>
          <w:lang w:eastAsia="ru-RU"/>
        </w:rPr>
        <w:t>ОГРН _____________________________________________________________</w:t>
      </w:r>
    </w:p>
    <w:p w:rsidR="002A0B9C" w:rsidRPr="002A0B9C" w:rsidRDefault="002A0B9C" w:rsidP="002A0B9C">
      <w:pPr>
        <w:spacing w:after="0" w:line="240" w:lineRule="auto"/>
        <w:jc w:val="both"/>
        <w:rPr>
          <w:rFonts w:eastAsia="Times New Roman"/>
          <w:bCs/>
          <w:color w:val="26282F"/>
          <w:vertAlign w:val="superscript"/>
          <w:lang w:eastAsia="ru-RU"/>
        </w:rPr>
      </w:pPr>
      <w:r w:rsidRPr="002A0B9C">
        <w:rPr>
          <w:rFonts w:eastAsia="Times New Roman"/>
          <w:bCs/>
          <w:color w:val="26282F"/>
          <w:vertAlign w:val="superscript"/>
          <w:lang w:eastAsia="ru-RU"/>
        </w:rPr>
        <w:t>(номер, дата, кем присвоен)</w:t>
      </w:r>
    </w:p>
    <w:p w:rsidR="002A0B9C" w:rsidRPr="002A0B9C" w:rsidRDefault="002A0B9C" w:rsidP="002A0B9C">
      <w:pPr>
        <w:spacing w:after="0" w:line="240" w:lineRule="auto"/>
        <w:jc w:val="both"/>
        <w:rPr>
          <w:rFonts w:eastAsia="Times New Roman"/>
          <w:bCs/>
          <w:color w:val="26282F"/>
          <w:lang w:eastAsia="ru-RU"/>
        </w:rPr>
      </w:pPr>
      <w:r w:rsidRPr="002A0B9C">
        <w:rPr>
          <w:rFonts w:eastAsia="Times New Roman"/>
          <w:bCs/>
          <w:color w:val="26282F"/>
          <w:lang w:eastAsia="ru-RU"/>
        </w:rPr>
        <w:t xml:space="preserve">Адрес электронной почты: ___________________________________________ </w:t>
      </w:r>
    </w:p>
    <w:p w:rsidR="002A0B9C" w:rsidRPr="002A0B9C" w:rsidRDefault="002A0B9C" w:rsidP="002A0B9C">
      <w:pPr>
        <w:spacing w:after="0" w:line="240" w:lineRule="auto"/>
        <w:jc w:val="both"/>
        <w:rPr>
          <w:rFonts w:eastAsia="Times New Roman"/>
          <w:bCs/>
          <w:color w:val="26282F"/>
          <w:vertAlign w:val="subscript"/>
          <w:lang w:eastAsia="ru-RU"/>
        </w:rPr>
      </w:pPr>
      <w:r w:rsidRPr="002A0B9C">
        <w:rPr>
          <w:rFonts w:eastAsia="Times New Roman"/>
          <w:bCs/>
          <w:color w:val="26282F"/>
          <w:lang w:eastAsia="ru-RU"/>
        </w:rPr>
        <w:t>Прошу Вас рассмотреть возможность размещения нестационарного торгового объекта __________________________________________________</w:t>
      </w:r>
    </w:p>
    <w:p w:rsidR="002A0B9C" w:rsidRPr="002A0B9C" w:rsidRDefault="002A0B9C" w:rsidP="002A0B9C">
      <w:pPr>
        <w:spacing w:after="0" w:line="240" w:lineRule="auto"/>
        <w:jc w:val="both"/>
        <w:rPr>
          <w:rFonts w:eastAsia="Times New Roman"/>
          <w:bCs/>
          <w:color w:val="26282F"/>
          <w:lang w:eastAsia="ru-RU"/>
        </w:rPr>
      </w:pPr>
      <w:r w:rsidRPr="002A0B9C">
        <w:rPr>
          <w:rFonts w:eastAsia="Times New Roman"/>
          <w:bCs/>
          <w:color w:val="26282F"/>
          <w:vertAlign w:val="superscript"/>
          <w:lang w:eastAsia="ru-RU"/>
        </w:rPr>
        <w:t xml:space="preserve">                                              (тип нестационарного торгового объекта: киоск, павильон и т.д.)</w:t>
      </w:r>
    </w:p>
    <w:p w:rsidR="002A0B9C" w:rsidRPr="002A0B9C" w:rsidRDefault="002A0B9C" w:rsidP="002A0B9C">
      <w:pPr>
        <w:spacing w:after="0" w:line="240" w:lineRule="auto"/>
        <w:jc w:val="both"/>
        <w:rPr>
          <w:rFonts w:eastAsia="Times New Roman"/>
          <w:bCs/>
          <w:color w:val="26282F"/>
          <w:lang w:eastAsia="ru-RU"/>
        </w:rPr>
      </w:pPr>
      <w:r w:rsidRPr="002A0B9C">
        <w:rPr>
          <w:rFonts w:eastAsia="Times New Roman"/>
          <w:bCs/>
          <w:color w:val="26282F"/>
          <w:lang w:eastAsia="ru-RU"/>
        </w:rPr>
        <w:t>на мест</w:t>
      </w:r>
      <w:proofErr w:type="gramStart"/>
      <w:r w:rsidRPr="002A0B9C">
        <w:rPr>
          <w:rFonts w:eastAsia="Times New Roman"/>
          <w:bCs/>
          <w:color w:val="26282F"/>
          <w:lang w:eastAsia="ru-RU"/>
        </w:rPr>
        <w:t>е(</w:t>
      </w:r>
      <w:proofErr w:type="gramEnd"/>
      <w:r w:rsidRPr="002A0B9C">
        <w:rPr>
          <w:rFonts w:eastAsia="Times New Roman"/>
          <w:bCs/>
          <w:color w:val="26282F"/>
          <w:lang w:eastAsia="ru-RU"/>
        </w:rPr>
        <w:t>ах), предусмотренном(</w:t>
      </w:r>
      <w:proofErr w:type="spellStart"/>
      <w:r w:rsidRPr="002A0B9C">
        <w:rPr>
          <w:rFonts w:eastAsia="Times New Roman"/>
          <w:bCs/>
          <w:color w:val="26282F"/>
          <w:lang w:eastAsia="ru-RU"/>
        </w:rPr>
        <w:t>ых</w:t>
      </w:r>
      <w:proofErr w:type="spellEnd"/>
      <w:r w:rsidRPr="002A0B9C">
        <w:rPr>
          <w:rFonts w:eastAsia="Times New Roman"/>
          <w:bCs/>
          <w:color w:val="26282F"/>
          <w:lang w:eastAsia="ru-RU"/>
        </w:rPr>
        <w:t>) Схемой размещения нестационарных торговых объектов на территории Новопокровского района для фермеров и производителей по следующему(им) адресу(</w:t>
      </w:r>
      <w:proofErr w:type="spellStart"/>
      <w:r w:rsidRPr="002A0B9C">
        <w:rPr>
          <w:rFonts w:eastAsia="Times New Roman"/>
          <w:bCs/>
          <w:color w:val="26282F"/>
          <w:lang w:eastAsia="ru-RU"/>
        </w:rPr>
        <w:t>ам</w:t>
      </w:r>
      <w:proofErr w:type="spellEnd"/>
      <w:r w:rsidRPr="002A0B9C">
        <w:rPr>
          <w:rFonts w:eastAsia="Times New Roman"/>
          <w:bCs/>
          <w:color w:val="26282F"/>
          <w:lang w:eastAsia="ru-RU"/>
        </w:rPr>
        <w:t>):</w:t>
      </w:r>
    </w:p>
    <w:p w:rsidR="002A0B9C" w:rsidRPr="002A0B9C" w:rsidRDefault="002A0B9C" w:rsidP="002A0B9C">
      <w:pPr>
        <w:spacing w:after="0" w:line="240" w:lineRule="auto"/>
        <w:jc w:val="both"/>
        <w:rPr>
          <w:rFonts w:eastAsia="Times New Roman"/>
          <w:bCs/>
          <w:color w:val="26282F"/>
          <w:sz w:val="16"/>
          <w:szCs w:val="16"/>
          <w:lang w:eastAsia="ru-RU"/>
        </w:rPr>
      </w:pPr>
      <w:r w:rsidRPr="002A0B9C">
        <w:rPr>
          <w:rFonts w:eastAsia="Times New Roman"/>
          <w:bCs/>
          <w:color w:val="26282F"/>
          <w:lang w:eastAsia="ru-RU"/>
        </w:rPr>
        <w:t>1._________________________________________________________________</w:t>
      </w:r>
      <w:r w:rsidRPr="002A0B9C">
        <w:rPr>
          <w:rFonts w:eastAsia="Times New Roman"/>
          <w:bCs/>
          <w:color w:val="26282F"/>
          <w:sz w:val="16"/>
          <w:szCs w:val="16"/>
          <w:lang w:eastAsia="ru-RU"/>
        </w:rPr>
        <w:t xml:space="preserve"> </w:t>
      </w:r>
    </w:p>
    <w:p w:rsidR="002A0B9C" w:rsidRPr="002A0B9C" w:rsidRDefault="002A0B9C" w:rsidP="002A0B9C">
      <w:pPr>
        <w:spacing w:after="0" w:line="240" w:lineRule="auto"/>
        <w:jc w:val="both"/>
        <w:rPr>
          <w:rFonts w:eastAsia="Times New Roman"/>
          <w:bCs/>
          <w:color w:val="26282F"/>
          <w:lang w:eastAsia="ru-RU"/>
        </w:rPr>
      </w:pPr>
      <w:r w:rsidRPr="002A0B9C">
        <w:rPr>
          <w:rFonts w:eastAsia="Times New Roman"/>
          <w:bCs/>
          <w:color w:val="26282F"/>
          <w:sz w:val="16"/>
          <w:szCs w:val="16"/>
          <w:lang w:eastAsia="ru-RU"/>
        </w:rPr>
        <w:t>(адрес месторасположения объекта)</w:t>
      </w:r>
    </w:p>
    <w:p w:rsidR="002A0B9C" w:rsidRPr="002A0B9C" w:rsidRDefault="002A0B9C" w:rsidP="002A0B9C">
      <w:pPr>
        <w:spacing w:after="0" w:line="240" w:lineRule="auto"/>
        <w:jc w:val="both"/>
        <w:rPr>
          <w:rFonts w:eastAsia="Times New Roman"/>
          <w:bCs/>
          <w:color w:val="26282F"/>
          <w:lang w:eastAsia="ru-RU"/>
        </w:rPr>
      </w:pPr>
      <w:r w:rsidRPr="002A0B9C">
        <w:rPr>
          <w:rFonts w:eastAsia="Times New Roman"/>
          <w:bCs/>
          <w:color w:val="26282F"/>
          <w:lang w:eastAsia="ru-RU"/>
        </w:rPr>
        <w:t>2. ________________________________________________________________</w:t>
      </w:r>
    </w:p>
    <w:p w:rsidR="002A0B9C" w:rsidRPr="002A0B9C" w:rsidRDefault="002A0B9C" w:rsidP="002A0B9C">
      <w:pPr>
        <w:spacing w:after="0" w:line="240" w:lineRule="auto"/>
        <w:jc w:val="both"/>
        <w:rPr>
          <w:rFonts w:eastAsia="Times New Roman"/>
          <w:bCs/>
          <w:color w:val="26282F"/>
          <w:lang w:eastAsia="ru-RU"/>
        </w:rPr>
      </w:pPr>
      <w:r w:rsidRPr="002A0B9C">
        <w:rPr>
          <w:rFonts w:eastAsia="Times New Roman"/>
          <w:bCs/>
          <w:color w:val="26282F"/>
          <w:sz w:val="16"/>
          <w:szCs w:val="16"/>
          <w:lang w:eastAsia="ru-RU"/>
        </w:rPr>
        <w:t>(адрес месторасположения объекта)</w:t>
      </w:r>
      <w:r w:rsidRPr="002A0B9C">
        <w:rPr>
          <w:rFonts w:eastAsia="Times New Roman"/>
          <w:bCs/>
          <w:color w:val="26282F"/>
          <w:vertAlign w:val="superscript"/>
          <w:lang w:eastAsia="ru-RU"/>
        </w:rPr>
        <w:t xml:space="preserve"> </w:t>
      </w:r>
    </w:p>
    <w:p w:rsidR="002A0B9C" w:rsidRPr="002A0B9C" w:rsidRDefault="002A0B9C" w:rsidP="002A0B9C">
      <w:pPr>
        <w:spacing w:after="0" w:line="240" w:lineRule="auto"/>
        <w:jc w:val="both"/>
        <w:rPr>
          <w:rFonts w:eastAsia="Times New Roman"/>
          <w:bCs/>
          <w:color w:val="26282F"/>
          <w:lang w:eastAsia="ru-RU"/>
        </w:rPr>
      </w:pPr>
      <w:r w:rsidRPr="002A0B9C">
        <w:rPr>
          <w:rFonts w:eastAsia="Times New Roman"/>
          <w:bCs/>
          <w:color w:val="26282F"/>
          <w:lang w:eastAsia="ru-RU"/>
        </w:rPr>
        <w:t xml:space="preserve">для реализации _____________________________________________________  </w:t>
      </w:r>
    </w:p>
    <w:p w:rsidR="002A0B9C" w:rsidRPr="002A0B9C" w:rsidRDefault="002A0B9C" w:rsidP="002A0B9C">
      <w:pPr>
        <w:spacing w:after="0" w:line="0" w:lineRule="atLeast"/>
        <w:ind w:left="2160"/>
        <w:jc w:val="both"/>
        <w:rPr>
          <w:rFonts w:eastAsia="Times New Roman"/>
          <w:bCs/>
          <w:color w:val="26282F"/>
          <w:vertAlign w:val="superscript"/>
          <w:lang w:eastAsia="ru-RU"/>
        </w:rPr>
      </w:pPr>
      <w:r w:rsidRPr="002A0B9C">
        <w:rPr>
          <w:rFonts w:eastAsia="Times New Roman"/>
          <w:bCs/>
          <w:color w:val="26282F"/>
          <w:vertAlign w:val="superscript"/>
          <w:lang w:eastAsia="ru-RU"/>
        </w:rPr>
        <w:t>(ассортимент товаров, предусмотренный положением о размещении нестационарных торговых объектов на территории Новоивановского сельского поселения Новопокровский район)</w:t>
      </w:r>
    </w:p>
    <w:p w:rsidR="002A0B9C" w:rsidRPr="002A0B9C" w:rsidRDefault="002A0B9C" w:rsidP="002A0B9C">
      <w:pPr>
        <w:spacing w:after="0" w:line="240" w:lineRule="auto"/>
        <w:jc w:val="both"/>
        <w:rPr>
          <w:rFonts w:eastAsia="Times New Roman"/>
          <w:bCs/>
          <w:color w:val="26282F"/>
          <w:lang w:eastAsia="ru-RU"/>
        </w:rPr>
      </w:pPr>
      <w:r w:rsidRPr="002A0B9C">
        <w:rPr>
          <w:rFonts w:eastAsia="Times New Roman"/>
          <w:bCs/>
          <w:color w:val="26282F"/>
          <w:lang w:eastAsia="ru-RU"/>
        </w:rPr>
        <w:t>С положением о порядке размещения нестационарных торговых объектов ознакомле</w:t>
      </w:r>
      <w:proofErr w:type="gramStart"/>
      <w:r w:rsidRPr="002A0B9C">
        <w:rPr>
          <w:rFonts w:eastAsia="Times New Roman"/>
          <w:bCs/>
          <w:color w:val="26282F"/>
          <w:lang w:eastAsia="ru-RU"/>
        </w:rPr>
        <w:t>н(</w:t>
      </w:r>
      <w:proofErr w:type="gramEnd"/>
      <w:r w:rsidRPr="002A0B9C">
        <w:rPr>
          <w:rFonts w:eastAsia="Times New Roman"/>
          <w:bCs/>
          <w:color w:val="26282F"/>
          <w:lang w:eastAsia="ru-RU"/>
        </w:rPr>
        <w:t xml:space="preserve">а) и обязуюсь его соблюдать. </w:t>
      </w:r>
    </w:p>
    <w:p w:rsidR="002A0B9C" w:rsidRPr="002A0B9C" w:rsidRDefault="002A0B9C" w:rsidP="002A0B9C">
      <w:pPr>
        <w:spacing w:after="0" w:line="240" w:lineRule="auto"/>
        <w:jc w:val="both"/>
        <w:rPr>
          <w:rFonts w:eastAsia="Times New Roman"/>
          <w:bCs/>
          <w:color w:val="26282F"/>
          <w:lang w:eastAsia="ru-RU"/>
        </w:rPr>
      </w:pPr>
      <w:r w:rsidRPr="002A0B9C">
        <w:rPr>
          <w:rFonts w:eastAsia="Times New Roman"/>
          <w:bCs/>
          <w:color w:val="26282F"/>
          <w:lang w:eastAsia="ru-RU"/>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2A0B9C" w:rsidRPr="002A0B9C" w:rsidRDefault="002A0B9C" w:rsidP="002A0B9C">
      <w:pPr>
        <w:spacing w:after="0" w:line="240" w:lineRule="auto"/>
        <w:jc w:val="both"/>
        <w:rPr>
          <w:rFonts w:eastAsia="Times New Roman"/>
          <w:lang w:eastAsia="ru-RU"/>
        </w:rPr>
      </w:pPr>
      <w:r w:rsidRPr="002A0B9C">
        <w:rPr>
          <w:rFonts w:eastAsia="Times New Roman"/>
          <w:bCs/>
          <w:color w:val="26282F"/>
          <w:lang w:eastAsia="ru-RU"/>
        </w:rPr>
        <w:t xml:space="preserve">К заявке прилагаю </w:t>
      </w:r>
      <w:hyperlink r:id="rId17" w:history="1">
        <w:proofErr w:type="gramStart"/>
        <w:r w:rsidRPr="002A0B9C">
          <w:rPr>
            <w:rFonts w:eastAsia="Times New Roman"/>
            <w:lang w:eastAsia="ru-RU"/>
          </w:rPr>
          <w:t>выписк</w:t>
        </w:r>
      </w:hyperlink>
      <w:r w:rsidRPr="002A0B9C">
        <w:rPr>
          <w:rFonts w:eastAsia="Times New Roman"/>
          <w:lang w:eastAsia="ru-RU"/>
        </w:rPr>
        <w:t>у</w:t>
      </w:r>
      <w:proofErr w:type="gramEnd"/>
      <w:r w:rsidRPr="002A0B9C">
        <w:rPr>
          <w:rFonts w:eastAsia="Times New Roman"/>
          <w:lang w:eastAsia="ru-RU"/>
        </w:rPr>
        <w:t xml:space="preserve"> из Единого государственного реестра юридических лиц или </w:t>
      </w:r>
      <w:hyperlink r:id="rId18" w:history="1">
        <w:r w:rsidRPr="002A0B9C">
          <w:rPr>
            <w:rFonts w:eastAsia="Times New Roman"/>
            <w:lang w:eastAsia="ru-RU"/>
          </w:rPr>
          <w:t>выписк</w:t>
        </w:r>
      </w:hyperlink>
      <w:r w:rsidRPr="002A0B9C">
        <w:rPr>
          <w:rFonts w:eastAsia="Times New Roman"/>
          <w:lang w:eastAsia="ru-RU"/>
        </w:rPr>
        <w:t xml:space="preserve">у из Единого государственного реестра индивидуальных </w:t>
      </w:r>
      <w:r w:rsidRPr="002A0B9C">
        <w:rPr>
          <w:rFonts w:eastAsia="Times New Roman"/>
          <w:lang w:eastAsia="ru-RU"/>
        </w:rPr>
        <w:lastRenderedPageBreak/>
        <w:t xml:space="preserve">предпринимателей или нотариально заверенные копии таких выписок, (выданные не более чем за 30 дней до дня подачи заявки). </w:t>
      </w:r>
    </w:p>
    <w:p w:rsidR="002A0B9C" w:rsidRPr="002A0B9C" w:rsidRDefault="002A0B9C" w:rsidP="002A0B9C">
      <w:pPr>
        <w:spacing w:after="0" w:line="240" w:lineRule="auto"/>
        <w:jc w:val="right"/>
        <w:rPr>
          <w:rFonts w:eastAsia="Times New Roman"/>
          <w:bCs/>
          <w:color w:val="26282F"/>
          <w:lang w:eastAsia="ru-RU"/>
        </w:rPr>
      </w:pPr>
    </w:p>
    <w:p w:rsidR="002A0B9C" w:rsidRPr="002A0B9C" w:rsidRDefault="002A0B9C" w:rsidP="002A0B9C">
      <w:pPr>
        <w:spacing w:after="0" w:line="240" w:lineRule="auto"/>
        <w:jc w:val="right"/>
        <w:rPr>
          <w:rFonts w:eastAsia="Times New Roman"/>
          <w:bCs/>
          <w:color w:val="26282F"/>
          <w:lang w:eastAsia="ru-RU"/>
        </w:rPr>
      </w:pPr>
    </w:p>
    <w:p w:rsidR="002A0B9C" w:rsidRPr="002A0B9C" w:rsidRDefault="002A0B9C" w:rsidP="002A0B9C">
      <w:pPr>
        <w:spacing w:after="0" w:line="240" w:lineRule="auto"/>
        <w:jc w:val="right"/>
        <w:rPr>
          <w:rFonts w:eastAsia="Times New Roman"/>
          <w:bCs/>
          <w:color w:val="26282F"/>
          <w:lang w:eastAsia="ru-RU"/>
        </w:rPr>
      </w:pPr>
      <w:r w:rsidRPr="002A0B9C">
        <w:rPr>
          <w:rFonts w:eastAsia="Times New Roman"/>
          <w:bCs/>
          <w:color w:val="26282F"/>
          <w:lang w:eastAsia="ru-RU"/>
        </w:rPr>
        <w:t>М.П.</w:t>
      </w: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vertAlign w:val="subscript"/>
          <w:lang w:eastAsia="ru-RU"/>
        </w:rPr>
      </w:pPr>
      <w:r w:rsidRPr="002A0B9C">
        <w:rPr>
          <w:rFonts w:eastAsia="Times New Roman"/>
          <w:bCs/>
          <w:color w:val="26282F"/>
          <w:lang w:eastAsia="ru-RU"/>
        </w:rPr>
        <w:t>«____» ______________ 20 ___ г.                             _______________</w:t>
      </w:r>
    </w:p>
    <w:p w:rsidR="002A0B9C" w:rsidRPr="002A0B9C" w:rsidRDefault="002A0B9C" w:rsidP="002A0B9C">
      <w:pPr>
        <w:spacing w:after="0" w:line="240" w:lineRule="auto"/>
        <w:ind w:left="720" w:firstLine="150"/>
        <w:rPr>
          <w:rFonts w:eastAsia="Times New Roman"/>
          <w:bCs/>
          <w:color w:val="26282F"/>
          <w:vertAlign w:val="superscript"/>
          <w:lang w:eastAsia="ru-RU"/>
        </w:rPr>
      </w:pPr>
      <w:proofErr w:type="gramStart"/>
      <w:r w:rsidRPr="002A0B9C">
        <w:rPr>
          <w:rFonts w:eastAsia="Times New Roman"/>
          <w:bCs/>
          <w:color w:val="26282F"/>
          <w:vertAlign w:val="superscript"/>
          <w:lang w:eastAsia="ru-RU"/>
        </w:rPr>
        <w:t xml:space="preserve">(дата подачи заявления)                                                    (Ф.И.О., подпись предпринимателя                  </w:t>
      </w:r>
      <w:proofErr w:type="gramEnd"/>
    </w:p>
    <w:p w:rsidR="002A0B9C" w:rsidRPr="002A0B9C" w:rsidRDefault="002A0B9C" w:rsidP="002A0B9C">
      <w:pPr>
        <w:spacing w:after="0" w:line="240" w:lineRule="auto"/>
        <w:ind w:left="720" w:firstLine="150"/>
        <w:rPr>
          <w:rFonts w:eastAsia="Times New Roman"/>
          <w:bCs/>
          <w:color w:val="26282F"/>
          <w:vertAlign w:val="superscript"/>
          <w:lang w:eastAsia="ru-RU"/>
        </w:rPr>
      </w:pPr>
      <w:r w:rsidRPr="002A0B9C">
        <w:rPr>
          <w:rFonts w:eastAsia="Times New Roman"/>
          <w:bCs/>
          <w:color w:val="26282F"/>
          <w:vertAlign w:val="superscript"/>
          <w:lang w:eastAsia="ru-RU"/>
        </w:rPr>
        <w:t xml:space="preserve">                                                                               или руководителя предприятия)</w:t>
      </w:r>
    </w:p>
    <w:p w:rsidR="002A0B9C" w:rsidRPr="002A0B9C" w:rsidRDefault="002A0B9C" w:rsidP="002A0B9C">
      <w:pPr>
        <w:spacing w:after="0" w:line="240" w:lineRule="auto"/>
        <w:rPr>
          <w:rFonts w:eastAsia="Times New Roman"/>
          <w:bCs/>
          <w:color w:val="26282F"/>
          <w:vertAlign w:val="subscript"/>
          <w:lang w:eastAsia="ru-RU"/>
        </w:rPr>
      </w:pPr>
      <w:r w:rsidRPr="002A0B9C">
        <w:rPr>
          <w:rFonts w:eastAsia="Times New Roman"/>
          <w:bCs/>
          <w:color w:val="26282F"/>
          <w:lang w:eastAsia="ru-RU"/>
        </w:rPr>
        <w:t>«____» ____________ 20 ___ г.                                ______________</w:t>
      </w:r>
      <w:r w:rsidRPr="002A0B9C">
        <w:rPr>
          <w:rFonts w:eastAsia="Times New Roman"/>
          <w:bCs/>
          <w:color w:val="26282F"/>
          <w:vertAlign w:val="subscript"/>
          <w:lang w:eastAsia="ru-RU"/>
        </w:rPr>
        <w:t xml:space="preserve">                 </w:t>
      </w:r>
    </w:p>
    <w:p w:rsidR="002A0B9C" w:rsidRPr="002A0B9C" w:rsidRDefault="002A0B9C" w:rsidP="002A0B9C">
      <w:pPr>
        <w:spacing w:after="0" w:line="240" w:lineRule="auto"/>
        <w:rPr>
          <w:rFonts w:eastAsia="Times New Roman"/>
          <w:bCs/>
          <w:color w:val="26282F"/>
          <w:vertAlign w:val="superscript"/>
          <w:lang w:eastAsia="ru-RU"/>
        </w:rPr>
      </w:pPr>
      <w:r w:rsidRPr="002A0B9C">
        <w:rPr>
          <w:rFonts w:eastAsia="Times New Roman"/>
          <w:bCs/>
          <w:color w:val="26282F"/>
          <w:vertAlign w:val="subscript"/>
          <w:lang w:eastAsia="ru-RU"/>
        </w:rPr>
        <w:t xml:space="preserve">            </w:t>
      </w:r>
      <w:proofErr w:type="gramStart"/>
      <w:r w:rsidRPr="002A0B9C">
        <w:rPr>
          <w:rFonts w:eastAsia="Times New Roman"/>
          <w:bCs/>
          <w:color w:val="26282F"/>
          <w:vertAlign w:val="superscript"/>
          <w:lang w:eastAsia="ru-RU"/>
        </w:rPr>
        <w:t xml:space="preserve">(дата принятия заявления)                                                     (Ф.И.О., подпись принявшего              </w:t>
      </w:r>
      <w:proofErr w:type="gramEnd"/>
    </w:p>
    <w:p w:rsidR="002A0B9C" w:rsidRPr="002A0B9C" w:rsidRDefault="002A0B9C" w:rsidP="002A0B9C">
      <w:pPr>
        <w:spacing w:after="0" w:line="240" w:lineRule="auto"/>
        <w:rPr>
          <w:rFonts w:eastAsia="Times New Roman"/>
          <w:bCs/>
          <w:color w:val="26282F"/>
          <w:vertAlign w:val="superscript"/>
          <w:lang w:eastAsia="ru-RU"/>
        </w:rPr>
      </w:pPr>
      <w:r w:rsidRPr="002A0B9C">
        <w:rPr>
          <w:rFonts w:eastAsia="Times New Roman"/>
          <w:bCs/>
          <w:color w:val="26282F"/>
          <w:vertAlign w:val="superscript"/>
          <w:lang w:eastAsia="ru-RU"/>
        </w:rPr>
        <w:t xml:space="preserve">                                                                                                          заявление) </w:t>
      </w:r>
    </w:p>
    <w:p w:rsidR="002A0B9C" w:rsidRPr="002A0B9C" w:rsidRDefault="002A0B9C" w:rsidP="002A0B9C">
      <w:pPr>
        <w:spacing w:after="0" w:line="240" w:lineRule="auto"/>
        <w:rPr>
          <w:rFonts w:eastAsia="Times New Roman"/>
          <w:bCs/>
          <w:color w:val="26282F"/>
          <w:vertAlign w:val="subscript"/>
          <w:lang w:eastAsia="ru-RU"/>
        </w:rPr>
      </w:pPr>
    </w:p>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vertAlign w:val="subscript"/>
          <w:lang w:eastAsia="ru-RU"/>
        </w:rPr>
        <w:t xml:space="preserve"> </w:t>
      </w:r>
      <w:r w:rsidRPr="002A0B9C">
        <w:rPr>
          <w:rFonts w:eastAsia="Times New Roman"/>
          <w:bCs/>
          <w:color w:val="26282F"/>
          <w:lang w:eastAsia="ru-RU"/>
        </w:rPr>
        <w:t>№ регистрации ___________________, время регистрации _____________</w:t>
      </w: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Default="002A0B9C" w:rsidP="002A0B9C">
      <w:pPr>
        <w:spacing w:after="0" w:line="240" w:lineRule="auto"/>
        <w:rPr>
          <w:rFonts w:eastAsia="Times New Roman"/>
          <w:bCs/>
          <w:color w:val="26282F"/>
          <w:lang w:eastAsia="ru-RU"/>
        </w:rPr>
      </w:pPr>
    </w:p>
    <w:p w:rsidR="002022A1" w:rsidRDefault="002022A1" w:rsidP="002A0B9C">
      <w:pPr>
        <w:spacing w:after="0" w:line="240" w:lineRule="auto"/>
        <w:rPr>
          <w:rFonts w:eastAsia="Times New Roman"/>
          <w:bCs/>
          <w:color w:val="26282F"/>
          <w:lang w:eastAsia="ru-RU"/>
        </w:rPr>
      </w:pPr>
    </w:p>
    <w:p w:rsidR="002022A1" w:rsidRPr="002A0B9C" w:rsidRDefault="002022A1" w:rsidP="002A0B9C">
      <w:pPr>
        <w:spacing w:after="0" w:line="240" w:lineRule="auto"/>
        <w:rPr>
          <w:rFonts w:eastAsia="Times New Roman"/>
          <w:bCs/>
          <w:color w:val="26282F"/>
          <w:lang w:eastAsia="ru-RU"/>
        </w:rPr>
      </w:pPr>
    </w:p>
    <w:tbl>
      <w:tblPr>
        <w:tblW w:w="9747" w:type="dxa"/>
        <w:tblLook w:val="01E0" w:firstRow="1" w:lastRow="1" w:firstColumn="1" w:lastColumn="1" w:noHBand="0" w:noVBand="0"/>
      </w:tblPr>
      <w:tblGrid>
        <w:gridCol w:w="4786"/>
        <w:gridCol w:w="4961"/>
      </w:tblGrid>
      <w:tr w:rsidR="002A0B9C" w:rsidRPr="002A0B9C" w:rsidTr="002022A1">
        <w:tc>
          <w:tcPr>
            <w:tcW w:w="4786" w:type="dxa"/>
          </w:tcPr>
          <w:p w:rsidR="002A0B9C" w:rsidRPr="002A0B9C" w:rsidRDefault="002A0B9C" w:rsidP="002A0B9C">
            <w:pPr>
              <w:spacing w:after="0" w:line="240" w:lineRule="auto"/>
              <w:jc w:val="right"/>
              <w:rPr>
                <w:rFonts w:eastAsia="Times New Roman"/>
                <w:b/>
                <w:color w:val="26282F"/>
                <w:lang w:eastAsia="ru-RU"/>
              </w:rPr>
            </w:pPr>
          </w:p>
          <w:p w:rsidR="002A0B9C" w:rsidRPr="002A0B9C" w:rsidRDefault="002A0B9C" w:rsidP="002A0B9C">
            <w:pPr>
              <w:spacing w:after="0" w:line="240" w:lineRule="auto"/>
              <w:jc w:val="right"/>
              <w:rPr>
                <w:rFonts w:eastAsia="Times New Roman"/>
                <w:b/>
                <w:color w:val="26282F"/>
                <w:lang w:eastAsia="ru-RU"/>
              </w:rPr>
            </w:pPr>
          </w:p>
          <w:p w:rsidR="002A0B9C" w:rsidRPr="002A0B9C" w:rsidRDefault="002A0B9C" w:rsidP="002A0B9C">
            <w:pPr>
              <w:spacing w:after="0" w:line="240" w:lineRule="auto"/>
              <w:jc w:val="right"/>
              <w:rPr>
                <w:rFonts w:eastAsia="Times New Roman"/>
                <w:b/>
                <w:color w:val="26282F"/>
                <w:lang w:eastAsia="ru-RU"/>
              </w:rPr>
            </w:pPr>
          </w:p>
        </w:tc>
        <w:tc>
          <w:tcPr>
            <w:tcW w:w="4961" w:type="dxa"/>
          </w:tcPr>
          <w:p w:rsidR="002A0B9C" w:rsidRPr="002A0B9C" w:rsidRDefault="002A0B9C" w:rsidP="002A0B9C">
            <w:pPr>
              <w:spacing w:after="0" w:line="240" w:lineRule="auto"/>
              <w:rPr>
                <w:rFonts w:eastAsia="Times New Roman"/>
                <w:bCs/>
                <w:color w:val="26282F"/>
                <w:lang w:eastAsia="ru-RU"/>
              </w:rPr>
            </w:pPr>
          </w:p>
          <w:p w:rsidR="002A0B9C" w:rsidRPr="002A0B9C" w:rsidRDefault="002A0B9C" w:rsidP="002022A1">
            <w:pPr>
              <w:spacing w:after="0" w:line="240" w:lineRule="auto"/>
              <w:ind w:left="34" w:hanging="34"/>
              <w:rPr>
                <w:rFonts w:eastAsia="Times New Roman"/>
                <w:bCs/>
                <w:color w:val="26282F"/>
                <w:lang w:eastAsia="ru-RU"/>
              </w:rPr>
            </w:pPr>
            <w:r w:rsidRPr="002A0B9C">
              <w:rPr>
                <w:rFonts w:eastAsia="Times New Roman"/>
                <w:bCs/>
                <w:color w:val="26282F"/>
                <w:lang w:eastAsia="ru-RU"/>
              </w:rPr>
              <w:lastRenderedPageBreak/>
              <w:t>ПРИЛОЖЕНИЕ № 5</w:t>
            </w:r>
          </w:p>
          <w:p w:rsidR="002A0B9C" w:rsidRPr="002A0B9C" w:rsidRDefault="002A0B9C" w:rsidP="002022A1">
            <w:pPr>
              <w:spacing w:after="0" w:line="240" w:lineRule="auto"/>
              <w:ind w:left="34" w:hanging="34"/>
              <w:rPr>
                <w:rFonts w:eastAsia="Times New Roman"/>
                <w:bCs/>
                <w:color w:val="26282F"/>
                <w:lang w:eastAsia="ru-RU"/>
              </w:rPr>
            </w:pPr>
          </w:p>
          <w:p w:rsidR="002022A1" w:rsidRDefault="002A0B9C" w:rsidP="002022A1">
            <w:pPr>
              <w:spacing w:after="0" w:line="240" w:lineRule="auto"/>
              <w:ind w:left="34" w:hanging="34"/>
              <w:rPr>
                <w:rFonts w:eastAsia="Times New Roman"/>
                <w:bCs/>
                <w:color w:val="26282F"/>
                <w:lang w:eastAsia="ru-RU"/>
              </w:rPr>
            </w:pPr>
            <w:r w:rsidRPr="002A0B9C">
              <w:rPr>
                <w:rFonts w:eastAsia="Times New Roman"/>
                <w:bCs/>
                <w:color w:val="26282F"/>
                <w:lang w:eastAsia="ru-RU"/>
              </w:rPr>
              <w:t xml:space="preserve">к Положению </w:t>
            </w:r>
          </w:p>
          <w:p w:rsidR="002A0B9C" w:rsidRPr="002A0B9C" w:rsidRDefault="002A0B9C" w:rsidP="002022A1">
            <w:pPr>
              <w:spacing w:after="0" w:line="240" w:lineRule="auto"/>
              <w:ind w:left="34" w:hanging="34"/>
              <w:rPr>
                <w:rFonts w:eastAsia="Times New Roman"/>
                <w:bCs/>
                <w:color w:val="26282F"/>
                <w:lang w:eastAsia="ru-RU"/>
              </w:rPr>
            </w:pPr>
            <w:r w:rsidRPr="002A0B9C">
              <w:rPr>
                <w:rFonts w:eastAsia="Times New Roman"/>
                <w:bCs/>
                <w:color w:val="26282F"/>
                <w:lang w:eastAsia="ru-RU"/>
              </w:rPr>
              <w:t>о размещении нестационарных торговых объектов на территории Новоивановского сельского поселения Нов</w:t>
            </w:r>
            <w:r>
              <w:rPr>
                <w:rFonts w:eastAsia="Times New Roman"/>
                <w:bCs/>
                <w:color w:val="26282F"/>
                <w:lang w:eastAsia="ru-RU"/>
              </w:rPr>
              <w:t>о</w:t>
            </w:r>
            <w:r w:rsidRPr="002A0B9C">
              <w:rPr>
                <w:rFonts w:eastAsia="Times New Roman"/>
                <w:bCs/>
                <w:color w:val="26282F"/>
                <w:lang w:eastAsia="ru-RU"/>
              </w:rPr>
              <w:t>покровского района</w:t>
            </w:r>
          </w:p>
        </w:tc>
      </w:tr>
    </w:tbl>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Типовая форма</w:t>
      </w:r>
      <w:r w:rsidRPr="002A0B9C">
        <w:rPr>
          <w:rFonts w:eastAsia="Times New Roman"/>
          <w:b/>
          <w:bCs/>
          <w:kern w:val="32"/>
          <w:lang w:eastAsia="ru-RU"/>
        </w:rPr>
        <w:br/>
        <w:t xml:space="preserve">договора о предоставлении права на размещение </w:t>
      </w: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 xml:space="preserve">нестационарного торгового объекта без проведения конкурса </w:t>
      </w: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 xml:space="preserve"> на территории </w:t>
      </w:r>
      <w:r w:rsidRPr="002A0B9C">
        <w:rPr>
          <w:rFonts w:eastAsia="Calibri"/>
          <w:b/>
          <w:bCs/>
          <w:kern w:val="32"/>
          <w:lang w:eastAsia="ru-RU"/>
        </w:rPr>
        <w:t>Новоивановского сельского поселения Новопокровского района</w:t>
      </w: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 xml:space="preserve">Договор № ____ </w:t>
      </w:r>
    </w:p>
    <w:p w:rsidR="002A0B9C" w:rsidRPr="002A0B9C" w:rsidRDefault="002A0B9C" w:rsidP="002A0B9C">
      <w:pPr>
        <w:widowControl w:val="0"/>
        <w:autoSpaceDE w:val="0"/>
        <w:autoSpaceDN w:val="0"/>
        <w:adjustRightInd w:val="0"/>
        <w:spacing w:after="0" w:line="240" w:lineRule="auto"/>
        <w:jc w:val="center"/>
        <w:outlineLvl w:val="0"/>
        <w:rPr>
          <w:rFonts w:eastAsia="Times New Roman"/>
          <w:b/>
          <w:bCs/>
          <w:kern w:val="32"/>
          <w:lang w:eastAsia="ru-RU"/>
        </w:rPr>
      </w:pPr>
      <w:r w:rsidRPr="002A0B9C">
        <w:rPr>
          <w:rFonts w:eastAsia="Times New Roman"/>
          <w:b/>
          <w:bCs/>
          <w:kern w:val="32"/>
          <w:lang w:eastAsia="ru-RU"/>
        </w:rPr>
        <w:t>о предоставлении права на размещение нестационарного торгового объекта без проведения конкурса</w:t>
      </w:r>
      <w:r>
        <w:rPr>
          <w:rFonts w:eastAsia="Times New Roman"/>
          <w:b/>
          <w:bCs/>
          <w:kern w:val="32"/>
          <w:lang w:eastAsia="ru-RU"/>
        </w:rPr>
        <w:t xml:space="preserve"> </w:t>
      </w:r>
      <w:r w:rsidRPr="002A0B9C">
        <w:rPr>
          <w:rFonts w:eastAsia="Times New Roman"/>
          <w:b/>
          <w:bCs/>
          <w:kern w:val="32"/>
          <w:lang w:eastAsia="ru-RU"/>
        </w:rPr>
        <w:t xml:space="preserve">на территории </w:t>
      </w:r>
      <w:r w:rsidRPr="002A0B9C">
        <w:rPr>
          <w:rFonts w:eastAsia="Calibri"/>
          <w:b/>
          <w:bCs/>
          <w:kern w:val="32"/>
          <w:lang w:eastAsia="ru-RU"/>
        </w:rPr>
        <w:t xml:space="preserve">Новоивановского сельского поселения </w:t>
      </w:r>
      <w:r>
        <w:rPr>
          <w:rFonts w:eastAsia="Times New Roman"/>
          <w:b/>
          <w:bCs/>
          <w:kern w:val="32"/>
          <w:lang w:eastAsia="ru-RU"/>
        </w:rPr>
        <w:t xml:space="preserve"> </w:t>
      </w:r>
      <w:r w:rsidRPr="002A0B9C">
        <w:rPr>
          <w:rFonts w:eastAsia="Calibri"/>
          <w:b/>
          <w:bCs/>
          <w:kern w:val="32"/>
          <w:lang w:eastAsia="ru-RU"/>
        </w:rPr>
        <w:t>Новопокровского района</w:t>
      </w:r>
    </w:p>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p w:rsidR="002A0B9C" w:rsidRPr="002A0B9C" w:rsidRDefault="002A0B9C" w:rsidP="002A0B9C">
      <w:pPr>
        <w:spacing w:after="0" w:line="240" w:lineRule="auto"/>
        <w:rPr>
          <w:rFonts w:eastAsia="Times New Roman"/>
          <w:lang w:eastAsia="ru-RU"/>
        </w:rPr>
      </w:pPr>
      <w:r w:rsidRPr="002A0B9C">
        <w:rPr>
          <w:rFonts w:eastAsia="Times New Roman"/>
          <w:lang w:eastAsia="ru-RU"/>
        </w:rPr>
        <w:t>ст. Новоивановская</w:t>
      </w:r>
      <w:r w:rsidRPr="002A0B9C">
        <w:rPr>
          <w:rFonts w:eastAsia="Times New Roman"/>
          <w:lang w:eastAsia="ru-RU"/>
        </w:rPr>
        <w:tab/>
      </w:r>
      <w:r w:rsidRPr="002A0B9C">
        <w:rPr>
          <w:rFonts w:eastAsia="Times New Roman"/>
          <w:lang w:eastAsia="ru-RU"/>
        </w:rPr>
        <w:tab/>
      </w:r>
      <w:r w:rsidRPr="002A0B9C">
        <w:rPr>
          <w:rFonts w:eastAsia="Times New Roman"/>
          <w:lang w:eastAsia="ru-RU"/>
        </w:rPr>
        <w:tab/>
      </w:r>
      <w:r w:rsidRPr="002A0B9C">
        <w:rPr>
          <w:rFonts w:eastAsia="Times New Roman"/>
          <w:lang w:eastAsia="ru-RU"/>
        </w:rPr>
        <w:tab/>
        <w:t xml:space="preserve"> </w:t>
      </w:r>
      <w:r w:rsidRPr="002A0B9C">
        <w:rPr>
          <w:rFonts w:eastAsia="Times New Roman"/>
          <w:lang w:eastAsia="ru-RU"/>
        </w:rPr>
        <w:tab/>
      </w:r>
      <w:r w:rsidRPr="002A0B9C">
        <w:rPr>
          <w:rFonts w:eastAsia="Times New Roman"/>
          <w:lang w:eastAsia="ru-RU"/>
        </w:rPr>
        <w:tab/>
        <w:t>«__» _______ 20__ года</w:t>
      </w: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Администрация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именуемая в дальнейшем «Администрация», в лице главы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__________________, действующего на основании Устава, с одной стороны, и ____________________________             </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                          </w:t>
      </w:r>
      <w:r w:rsidRPr="002A0B9C">
        <w:rPr>
          <w:rFonts w:eastAsia="Times New Roman"/>
          <w:vertAlign w:val="superscript"/>
          <w:lang w:eastAsia="ru-RU"/>
        </w:rPr>
        <w:t>(наименование организации, Ф.И.О. индивидуального предпринимателя)</w:t>
      </w:r>
      <w:r w:rsidRPr="002A0B9C">
        <w:rPr>
          <w:rFonts w:eastAsia="Times New Roman"/>
          <w:lang w:eastAsia="ru-RU"/>
        </w:rPr>
        <w:t xml:space="preserve"> </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в лице ____________________________________________________________</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                                 </w:t>
      </w:r>
      <w:r w:rsidRPr="002A0B9C">
        <w:rPr>
          <w:rFonts w:eastAsia="Times New Roman"/>
          <w:vertAlign w:val="superscript"/>
          <w:lang w:eastAsia="ru-RU"/>
        </w:rPr>
        <w:t>(должность, Ф.И.О.)</w:t>
      </w:r>
      <w:r w:rsidRPr="002A0B9C">
        <w:rPr>
          <w:rFonts w:eastAsia="Times New Roman"/>
          <w:lang w:eastAsia="ru-RU"/>
        </w:rPr>
        <w:t xml:space="preserve"> </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действующего на основании _______________________________, именуемый в дальнейшем - «Участник», с другой стороны, а вместе именуемые «Стороны», на основании заявки на размещение НТО без проведения конкурса на территории Новоивановского  сельского поселения </w:t>
      </w:r>
      <w:proofErr w:type="gramStart"/>
      <w:r w:rsidRPr="002A0B9C">
        <w:rPr>
          <w:rFonts w:eastAsia="Times New Roman"/>
          <w:lang w:eastAsia="ru-RU"/>
        </w:rPr>
        <w:t>от</w:t>
      </w:r>
      <w:proofErr w:type="gramEnd"/>
      <w:r w:rsidRPr="002A0B9C">
        <w:rPr>
          <w:rFonts w:eastAsia="Times New Roman"/>
          <w:lang w:eastAsia="ru-RU"/>
        </w:rPr>
        <w:t xml:space="preserve"> _______ № ___заключили настоящий договор (далее - Договор) о нижеследующем:</w:t>
      </w:r>
    </w:p>
    <w:p w:rsidR="002A0B9C" w:rsidRPr="002A0B9C" w:rsidRDefault="002A0B9C" w:rsidP="002A0B9C">
      <w:pPr>
        <w:widowControl w:val="0"/>
        <w:autoSpaceDE w:val="0"/>
        <w:autoSpaceDN w:val="0"/>
        <w:adjustRightInd w:val="0"/>
        <w:spacing w:after="0" w:line="240" w:lineRule="auto"/>
        <w:jc w:val="both"/>
        <w:rPr>
          <w:rFonts w:ascii="Arial" w:eastAsia="Times New Roman" w:hAnsi="Arial" w:cs="Arial"/>
          <w:sz w:val="24"/>
          <w:szCs w:val="24"/>
          <w:lang w:eastAsia="ru-RU"/>
        </w:rPr>
      </w:pPr>
    </w:p>
    <w:p w:rsidR="002A0B9C" w:rsidRPr="002A0B9C" w:rsidRDefault="002A0B9C" w:rsidP="002A0B9C">
      <w:pPr>
        <w:widowControl w:val="0"/>
        <w:autoSpaceDE w:val="0"/>
        <w:autoSpaceDN w:val="0"/>
        <w:adjustRightInd w:val="0"/>
        <w:spacing w:before="108" w:after="108" w:line="240" w:lineRule="auto"/>
        <w:jc w:val="both"/>
        <w:outlineLvl w:val="0"/>
        <w:rPr>
          <w:rFonts w:eastAsia="Times New Roman"/>
          <w:b/>
          <w:bCs/>
          <w:kern w:val="32"/>
          <w:sz w:val="32"/>
          <w:szCs w:val="32"/>
          <w:lang w:eastAsia="ru-RU"/>
        </w:rPr>
      </w:pPr>
      <w:r w:rsidRPr="002A0B9C">
        <w:rPr>
          <w:rFonts w:eastAsia="Times New Roman"/>
          <w:b/>
          <w:bCs/>
          <w:kern w:val="32"/>
          <w:sz w:val="32"/>
          <w:szCs w:val="32"/>
          <w:lang w:eastAsia="ru-RU"/>
        </w:rPr>
        <w:t>1. Предмет Договора:</w:t>
      </w:r>
    </w:p>
    <w:p w:rsidR="002A0B9C" w:rsidRPr="002A0B9C" w:rsidRDefault="002A0B9C" w:rsidP="002A0B9C">
      <w:pPr>
        <w:widowControl w:val="0"/>
        <w:autoSpaceDE w:val="0"/>
        <w:autoSpaceDN w:val="0"/>
        <w:adjustRightInd w:val="0"/>
        <w:spacing w:after="0" w:line="240" w:lineRule="auto"/>
        <w:jc w:val="both"/>
        <w:rPr>
          <w:rFonts w:ascii="Arial" w:eastAsia="Times New Roman" w:hAnsi="Arial" w:cs="Arial"/>
          <w:sz w:val="24"/>
          <w:szCs w:val="24"/>
          <w:lang w:eastAsia="ru-RU"/>
        </w:rPr>
      </w:pPr>
    </w:p>
    <w:p w:rsidR="002A0B9C" w:rsidRPr="002A0B9C" w:rsidRDefault="002A0B9C" w:rsidP="002A0B9C">
      <w:pPr>
        <w:spacing w:after="0" w:line="240" w:lineRule="auto"/>
        <w:jc w:val="both"/>
        <w:rPr>
          <w:rFonts w:eastAsia="Times New Roman"/>
          <w:lang w:eastAsia="ru-RU"/>
        </w:rPr>
      </w:pPr>
      <w:bookmarkStart w:id="81" w:name="sub_511"/>
      <w:r w:rsidRPr="002A0B9C">
        <w:rPr>
          <w:rFonts w:eastAsia="Times New Roman"/>
          <w:lang w:eastAsia="ru-RU"/>
        </w:rPr>
        <w:t xml:space="preserve">1.1. </w:t>
      </w:r>
      <w:proofErr w:type="gramStart"/>
      <w:r w:rsidRPr="002A0B9C">
        <w:rPr>
          <w:rFonts w:eastAsia="Times New Roman"/>
          <w:lang w:eastAsia="ru-RU"/>
        </w:rPr>
        <w:t>Администрация предоставляет Участнику право на размещение нестационарного</w:t>
      </w:r>
      <w:bookmarkEnd w:id="81"/>
      <w:r w:rsidRPr="002A0B9C">
        <w:rPr>
          <w:rFonts w:eastAsia="Times New Roman"/>
          <w:lang w:eastAsia="ru-RU"/>
        </w:rPr>
        <w:t xml:space="preserve"> торгового объекта, характеристики которого указаны в пункте 1.2 настоящего Договора (далее - Объект), в соответствии с эскизом (дизайн-проектом) (приложение к настоящему Договору), а Участник обязуется разместить Объект в соответствии с действующим законодательством, и внести оплату за его размещение в порядке и сроки, установленные настоящим Договором.</w:t>
      </w:r>
      <w:proofErr w:type="gramEnd"/>
    </w:p>
    <w:p w:rsidR="002A0B9C" w:rsidRPr="002A0B9C" w:rsidRDefault="002A0B9C" w:rsidP="002A0B9C">
      <w:pPr>
        <w:spacing w:after="0" w:line="240" w:lineRule="auto"/>
        <w:ind w:firstLine="567"/>
        <w:jc w:val="both"/>
        <w:rPr>
          <w:rFonts w:eastAsia="Times New Roman"/>
          <w:lang w:eastAsia="ru-RU"/>
        </w:rPr>
      </w:pPr>
      <w:r w:rsidRPr="002A0B9C">
        <w:rPr>
          <w:rFonts w:eastAsia="Times New Roman"/>
          <w:lang w:eastAsia="ru-RU"/>
        </w:rPr>
        <w:t>1.2. Объект имеет следующие характеристики:</w:t>
      </w:r>
    </w:p>
    <w:p w:rsidR="002A0B9C" w:rsidRPr="002A0B9C" w:rsidRDefault="002A0B9C" w:rsidP="002A0B9C">
      <w:pPr>
        <w:spacing w:after="0" w:line="240" w:lineRule="auto"/>
        <w:ind w:firstLine="567"/>
        <w:jc w:val="both"/>
        <w:rPr>
          <w:rFonts w:eastAsia="Times New Roman"/>
          <w:szCs w:val="24"/>
          <w:lang w:eastAsia="ru-RU"/>
        </w:rPr>
      </w:pPr>
      <w:r w:rsidRPr="002A0B9C">
        <w:rPr>
          <w:rFonts w:eastAsia="Times New Roman"/>
          <w:szCs w:val="24"/>
          <w:lang w:eastAsia="ru-RU"/>
        </w:rPr>
        <w:lastRenderedPageBreak/>
        <w:t>место размещения: _____________________________________________,</w:t>
      </w:r>
    </w:p>
    <w:p w:rsidR="002A0B9C" w:rsidRPr="002A0B9C" w:rsidRDefault="002A0B9C" w:rsidP="002A0B9C">
      <w:pPr>
        <w:spacing w:after="0" w:line="240" w:lineRule="auto"/>
        <w:ind w:firstLine="567"/>
        <w:jc w:val="both"/>
        <w:rPr>
          <w:rFonts w:eastAsia="Times New Roman"/>
          <w:szCs w:val="24"/>
          <w:lang w:eastAsia="ru-RU"/>
        </w:rPr>
      </w:pPr>
      <w:r w:rsidRPr="002A0B9C">
        <w:rPr>
          <w:rFonts w:eastAsia="Times New Roman"/>
          <w:szCs w:val="24"/>
          <w:lang w:eastAsia="ru-RU"/>
        </w:rPr>
        <w:t>площадь земельного участка, Объекта _____________________________,</w:t>
      </w:r>
    </w:p>
    <w:p w:rsidR="002A0B9C" w:rsidRPr="002A0B9C" w:rsidRDefault="002A0B9C" w:rsidP="002A0B9C">
      <w:pPr>
        <w:spacing w:after="0" w:line="240" w:lineRule="auto"/>
        <w:ind w:firstLine="567"/>
        <w:jc w:val="both"/>
        <w:rPr>
          <w:rFonts w:eastAsia="Times New Roman"/>
          <w:szCs w:val="24"/>
          <w:lang w:eastAsia="ru-RU"/>
        </w:rPr>
      </w:pPr>
      <w:r w:rsidRPr="002A0B9C">
        <w:rPr>
          <w:rFonts w:eastAsia="Times New Roman"/>
          <w:szCs w:val="24"/>
          <w:lang w:eastAsia="ru-RU"/>
        </w:rPr>
        <w:t>период функционирования Объекта _______________________________,</w:t>
      </w:r>
    </w:p>
    <w:p w:rsidR="002A0B9C" w:rsidRPr="002A0B9C" w:rsidRDefault="002A0B9C" w:rsidP="002A0B9C">
      <w:pPr>
        <w:spacing w:after="0" w:line="240" w:lineRule="auto"/>
        <w:ind w:firstLine="567"/>
        <w:jc w:val="both"/>
        <w:rPr>
          <w:rFonts w:eastAsia="Times New Roman"/>
          <w:szCs w:val="24"/>
          <w:lang w:eastAsia="ru-RU"/>
        </w:rPr>
      </w:pPr>
      <w:r w:rsidRPr="002A0B9C">
        <w:rPr>
          <w:rFonts w:eastAsia="Times New Roman"/>
          <w:szCs w:val="24"/>
          <w:lang w:eastAsia="ru-RU"/>
        </w:rPr>
        <w:t>специализация Объекта _________________________________________,</w:t>
      </w:r>
    </w:p>
    <w:p w:rsidR="002A0B9C" w:rsidRPr="002A0B9C" w:rsidRDefault="002A0B9C" w:rsidP="002A0B9C">
      <w:pPr>
        <w:spacing w:after="0" w:line="240" w:lineRule="auto"/>
        <w:ind w:firstLine="567"/>
        <w:jc w:val="both"/>
        <w:rPr>
          <w:rFonts w:eastAsia="Times New Roman"/>
          <w:szCs w:val="24"/>
          <w:lang w:eastAsia="ru-RU"/>
        </w:rPr>
      </w:pPr>
      <w:r w:rsidRPr="002A0B9C">
        <w:rPr>
          <w:rFonts w:eastAsia="Times New Roman"/>
          <w:szCs w:val="24"/>
          <w:lang w:eastAsia="ru-RU"/>
        </w:rPr>
        <w:t>тип Объекта ___________________________________________________</w:t>
      </w:r>
    </w:p>
    <w:p w:rsidR="002A0B9C" w:rsidRPr="002A0B9C" w:rsidRDefault="002A0B9C" w:rsidP="002A0B9C">
      <w:pPr>
        <w:spacing w:after="0" w:line="240" w:lineRule="auto"/>
        <w:ind w:firstLine="567"/>
        <w:jc w:val="both"/>
        <w:rPr>
          <w:rFonts w:eastAsia="Times New Roman"/>
          <w:szCs w:val="24"/>
          <w:lang w:eastAsia="ru-RU"/>
        </w:rPr>
      </w:pPr>
      <w:r w:rsidRPr="002A0B9C">
        <w:rPr>
          <w:rFonts w:eastAsia="Times New Roman"/>
          <w:szCs w:val="24"/>
          <w:lang w:eastAsia="ru-RU"/>
        </w:rPr>
        <w:t xml:space="preserve">1.3. Срок действия настоящего Договора - с «___»________ 20___ года по с «___»____________ 20___ года. </w:t>
      </w:r>
    </w:p>
    <w:p w:rsidR="002A0B9C" w:rsidRPr="002A0B9C" w:rsidRDefault="002A0B9C" w:rsidP="002A0B9C">
      <w:pPr>
        <w:spacing w:after="0" w:line="240" w:lineRule="auto"/>
        <w:ind w:firstLine="567"/>
        <w:jc w:val="both"/>
        <w:rPr>
          <w:rFonts w:eastAsia="Times New Roman"/>
          <w:szCs w:val="24"/>
          <w:lang w:eastAsia="ru-RU"/>
        </w:rPr>
      </w:pPr>
    </w:p>
    <w:p w:rsidR="002A0B9C" w:rsidRPr="002A0B9C" w:rsidRDefault="002A0B9C" w:rsidP="002A0B9C">
      <w:pPr>
        <w:spacing w:after="0" w:line="240" w:lineRule="auto"/>
        <w:jc w:val="both"/>
        <w:rPr>
          <w:rFonts w:eastAsia="Times New Roman"/>
          <w:b/>
          <w:bCs/>
          <w:szCs w:val="20"/>
          <w:lang w:eastAsia="ru-RU"/>
        </w:rPr>
      </w:pPr>
      <w:r w:rsidRPr="002A0B9C">
        <w:rPr>
          <w:rFonts w:eastAsia="Times New Roman"/>
          <w:b/>
          <w:bCs/>
          <w:szCs w:val="20"/>
          <w:lang w:eastAsia="ru-RU"/>
        </w:rPr>
        <w:t xml:space="preserve">2. Права и обязанности сторон </w:t>
      </w:r>
    </w:p>
    <w:p w:rsidR="002A0B9C" w:rsidRPr="002A0B9C" w:rsidRDefault="002A0B9C" w:rsidP="002A0B9C">
      <w:pPr>
        <w:spacing w:after="0" w:line="240" w:lineRule="auto"/>
        <w:jc w:val="both"/>
        <w:rPr>
          <w:rFonts w:eastAsia="Times New Roman"/>
          <w:b/>
          <w:bCs/>
          <w:color w:val="2B4279"/>
          <w:sz w:val="24"/>
          <w:szCs w:val="20"/>
          <w:lang w:eastAsia="ru-RU"/>
        </w:rPr>
      </w:pPr>
    </w:p>
    <w:p w:rsidR="002A0B9C" w:rsidRPr="002A0B9C" w:rsidRDefault="002A0B9C" w:rsidP="002A0B9C">
      <w:pPr>
        <w:spacing w:after="0" w:line="240" w:lineRule="auto"/>
        <w:ind w:firstLine="568"/>
        <w:jc w:val="both"/>
        <w:rPr>
          <w:rFonts w:eastAsia="Times New Roman"/>
          <w:b/>
          <w:szCs w:val="24"/>
          <w:lang w:eastAsia="ru-RU"/>
        </w:rPr>
      </w:pPr>
      <w:r w:rsidRPr="002A0B9C">
        <w:rPr>
          <w:rFonts w:eastAsia="Times New Roman"/>
          <w:b/>
          <w:szCs w:val="24"/>
          <w:lang w:eastAsia="ru-RU"/>
        </w:rPr>
        <w:t>2.1. Администрация имеет право:</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2.1.1. В одностороннем порядке отказаться от исполнения настоящего Договора в следующих случаях:</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2.1.1.1. в случае размещения Участником Объекта, не соответствующего характеристикам, указанным в пункте 1.2 настоящего Договора;</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 xml:space="preserve">2.1.1.2. в случае </w:t>
      </w:r>
      <w:proofErr w:type="gramStart"/>
      <w:r w:rsidRPr="002A0B9C">
        <w:rPr>
          <w:rFonts w:eastAsia="Times New Roman"/>
          <w:szCs w:val="24"/>
          <w:lang w:eastAsia="ru-RU"/>
        </w:rPr>
        <w:t>не размещения</w:t>
      </w:r>
      <w:proofErr w:type="gramEnd"/>
      <w:r w:rsidRPr="002A0B9C">
        <w:rPr>
          <w:rFonts w:eastAsia="Times New Roman"/>
          <w:szCs w:val="24"/>
          <w:lang w:eastAsia="ru-RU"/>
        </w:rPr>
        <w:t xml:space="preserve"> Объекта в срок до «___»______ 20__года;</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 xml:space="preserve">2.1.1.3. в случае нарушения требований Правил благоустройства и санитарного содержания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szCs w:val="24"/>
          <w:lang w:eastAsia="ru-RU"/>
        </w:rPr>
        <w:t xml:space="preserve">, утвержденных решением Совета </w:t>
      </w:r>
      <w:r w:rsidRPr="002A0B9C">
        <w:rPr>
          <w:rFonts w:eastAsia="Calibri"/>
          <w:lang w:eastAsia="ru-RU"/>
        </w:rPr>
        <w:t>Новоивановского сельского поселения Новопокровского района</w:t>
      </w:r>
      <w:r w:rsidRPr="002A0B9C">
        <w:rPr>
          <w:rFonts w:eastAsia="Times New Roman"/>
          <w:szCs w:val="24"/>
          <w:lang w:eastAsia="ru-RU"/>
        </w:rPr>
        <w:t xml:space="preserve"> от 30.08.2018 № 160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2.1.1.4. в случае однократного неисполнения Участником обязанностей, предусмотренных пунктами 2.4.11, 2.4.12 настоящего Договора;</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2.1.1.5. в случае двукратного неисполнения Участником обязанностей, предусмотренных пунктами 2.4.7, 2.4.13, 2.4.14, 2.4.15, 2.4.16 настоящего Договора.</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2.1.4. Осуществлять иные права в соответствии с настоящим Договором и законодательством Российской Федерации.</w:t>
      </w:r>
    </w:p>
    <w:p w:rsidR="002A0B9C" w:rsidRPr="002A0B9C" w:rsidRDefault="002A0B9C" w:rsidP="002A0B9C">
      <w:pPr>
        <w:spacing w:after="0" w:line="240" w:lineRule="auto"/>
        <w:ind w:firstLine="568"/>
        <w:jc w:val="both"/>
        <w:rPr>
          <w:rFonts w:eastAsia="Times New Roman"/>
          <w:b/>
          <w:szCs w:val="24"/>
          <w:lang w:eastAsia="ru-RU"/>
        </w:rPr>
      </w:pPr>
      <w:r w:rsidRPr="002A0B9C">
        <w:rPr>
          <w:rFonts w:eastAsia="Times New Roman"/>
          <w:b/>
          <w:szCs w:val="24"/>
          <w:lang w:eastAsia="ru-RU"/>
        </w:rPr>
        <w:t>2.2. Администрация обязана:</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2A0B9C" w:rsidRPr="002A0B9C" w:rsidRDefault="002A0B9C" w:rsidP="002A0B9C">
      <w:pPr>
        <w:spacing w:after="0" w:line="240" w:lineRule="auto"/>
        <w:ind w:firstLine="708"/>
        <w:jc w:val="both"/>
        <w:rPr>
          <w:rFonts w:eastAsia="Times New Roman"/>
          <w:szCs w:val="24"/>
          <w:lang w:eastAsia="ru-RU"/>
        </w:rPr>
      </w:pPr>
      <w:r w:rsidRPr="002A0B9C">
        <w:rPr>
          <w:rFonts w:eastAsia="Times New Roman"/>
          <w:szCs w:val="24"/>
          <w:lang w:eastAsia="ru-RU"/>
        </w:rPr>
        <w:t>2.2.2. Выполнять иные обязательства, предусмотренные настоящим Договором.</w:t>
      </w:r>
    </w:p>
    <w:p w:rsidR="002A0B9C" w:rsidRPr="002A0B9C" w:rsidRDefault="002A0B9C" w:rsidP="002A0B9C">
      <w:pPr>
        <w:spacing w:after="0" w:line="240" w:lineRule="auto"/>
        <w:ind w:firstLine="568"/>
        <w:jc w:val="both"/>
        <w:rPr>
          <w:rFonts w:eastAsia="Times New Roman"/>
          <w:b/>
          <w:szCs w:val="24"/>
          <w:lang w:eastAsia="ru-RU"/>
        </w:rPr>
      </w:pPr>
      <w:r w:rsidRPr="002A0B9C">
        <w:rPr>
          <w:rFonts w:eastAsia="Times New Roman"/>
          <w:b/>
          <w:szCs w:val="24"/>
          <w:lang w:eastAsia="ru-RU"/>
        </w:rPr>
        <w:t>2.3. Участник имеет право:</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lastRenderedPageBreak/>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 при наличии обоснованного заключения Администрации о необходимости использования такой части земельного участка.</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2.3.2. Осуществлять иные права в соответствии с настоящим Договором и законодательством Российской Федерации.</w:t>
      </w:r>
    </w:p>
    <w:p w:rsidR="002A0B9C" w:rsidRPr="002A0B9C" w:rsidRDefault="002A0B9C" w:rsidP="002A0B9C">
      <w:pPr>
        <w:spacing w:after="0" w:line="240" w:lineRule="auto"/>
        <w:ind w:firstLine="568"/>
        <w:jc w:val="both"/>
        <w:rPr>
          <w:rFonts w:eastAsia="Times New Roman"/>
          <w:b/>
          <w:szCs w:val="24"/>
          <w:lang w:eastAsia="ru-RU"/>
        </w:rPr>
      </w:pPr>
      <w:r w:rsidRPr="002A0B9C">
        <w:rPr>
          <w:rFonts w:eastAsia="Times New Roman"/>
          <w:b/>
          <w:szCs w:val="24"/>
          <w:lang w:eastAsia="ru-RU"/>
        </w:rPr>
        <w:t>2.4. Участник обязан:</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 xml:space="preserve">2.4.1. Разместить на земельном участке Объект в соответствии с характеристиками, установленными пунктом 1.2 настоящего Договора и эскизом (дизайн-проектом) (приложение к настоящему Договору), </w:t>
      </w:r>
      <w:r w:rsidRPr="002A0B9C">
        <w:rPr>
          <w:rFonts w:eastAsia="Times New Roman"/>
          <w:lang w:eastAsia="ru-RU"/>
        </w:rPr>
        <w:t xml:space="preserve">в срок </w:t>
      </w:r>
      <w:proofErr w:type="gramStart"/>
      <w:r w:rsidRPr="002A0B9C">
        <w:rPr>
          <w:rFonts w:eastAsia="Times New Roman"/>
          <w:lang w:eastAsia="ru-RU"/>
        </w:rPr>
        <w:t>до</w:t>
      </w:r>
      <w:proofErr w:type="gramEnd"/>
      <w:r w:rsidRPr="002A0B9C">
        <w:rPr>
          <w:rFonts w:eastAsia="Times New Roman"/>
          <w:lang w:eastAsia="ru-RU"/>
        </w:rPr>
        <w:t xml:space="preserve"> _______</w:t>
      </w:r>
      <w:r w:rsidRPr="002A0B9C">
        <w:rPr>
          <w:rFonts w:eastAsia="Times New Roman"/>
          <w:szCs w:val="24"/>
          <w:lang w:eastAsia="ru-RU"/>
        </w:rPr>
        <w:t>.</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и санитарного содержания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szCs w:val="24"/>
          <w:lang w:eastAsia="ru-RU"/>
        </w:rPr>
        <w:t xml:space="preserve">, утвержденных решением Совета </w:t>
      </w:r>
      <w:r w:rsidRPr="002A0B9C">
        <w:rPr>
          <w:rFonts w:eastAsia="Calibri"/>
          <w:lang w:eastAsia="ru-RU"/>
        </w:rPr>
        <w:t>Новоивановского сельского поселения Новопокровского района</w:t>
      </w:r>
      <w:r w:rsidRPr="002A0B9C">
        <w:rPr>
          <w:rFonts w:eastAsia="Times New Roman"/>
          <w:szCs w:val="24"/>
          <w:lang w:eastAsia="ru-RU"/>
        </w:rPr>
        <w:t xml:space="preserve"> от 30.08.2018 № 160 .</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 xml:space="preserve">2.4.3. </w:t>
      </w:r>
      <w:proofErr w:type="gramStart"/>
      <w:r w:rsidRPr="002A0B9C">
        <w:rPr>
          <w:rFonts w:eastAsia="Times New Roman"/>
          <w:szCs w:val="24"/>
          <w:lang w:eastAsia="ru-RU"/>
        </w:rPr>
        <w:t xml:space="preserve">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благоустройства и санитарного содержания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szCs w:val="24"/>
          <w:lang w:eastAsia="ru-RU"/>
        </w:rPr>
        <w:t xml:space="preserve">, утвержденных решением Совета </w:t>
      </w:r>
      <w:r w:rsidRPr="002A0B9C">
        <w:rPr>
          <w:rFonts w:eastAsia="Calibri"/>
          <w:lang w:eastAsia="ru-RU"/>
        </w:rPr>
        <w:t>Новоивановского сельского поселения Новопокровского района</w:t>
      </w:r>
      <w:r w:rsidRPr="002A0B9C">
        <w:rPr>
          <w:rFonts w:eastAsia="Times New Roman"/>
          <w:szCs w:val="24"/>
          <w:lang w:eastAsia="ru-RU"/>
        </w:rPr>
        <w:t xml:space="preserve"> от 30.08.2018 № 160.</w:t>
      </w:r>
      <w:proofErr w:type="gramEnd"/>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2.4.5. В течение пяти дней предоставить в администрацию копии платежных документов, подтверждающих внесение платы за размещение Объекта.</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lastRenderedPageBreak/>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2.4.11. Не допускать изменение характеристик Объекта, установленных пунктом 1.2 настоящего Договора.</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2.4.12. Не производить уступку прав по настоящему Договору либо передачу прав на Объект третьему лицу.</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2.4.14. Заключить договор на  вывоз твердых коммунальных отходов.</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2.4.15. Содержать в надлежащем  состоянии  территорию, прилегающую к Объекту.</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2.4.16. Обеспечить постоянное наличие на Объекте и предъявление по требованию контролирующих и надзорных органов следующих документов:</w:t>
      </w:r>
    </w:p>
    <w:p w:rsidR="002A0B9C" w:rsidRPr="002A0B9C" w:rsidRDefault="002022A1" w:rsidP="002A0B9C">
      <w:pPr>
        <w:spacing w:after="0" w:line="240" w:lineRule="auto"/>
        <w:ind w:firstLine="568"/>
        <w:jc w:val="both"/>
        <w:rPr>
          <w:rFonts w:eastAsia="Times New Roman"/>
          <w:szCs w:val="24"/>
          <w:lang w:eastAsia="ru-RU"/>
        </w:rPr>
      </w:pPr>
      <w:r>
        <w:rPr>
          <w:rFonts w:eastAsia="Times New Roman"/>
          <w:szCs w:val="24"/>
          <w:lang w:eastAsia="ru-RU"/>
        </w:rPr>
        <w:t xml:space="preserve">- </w:t>
      </w:r>
      <w:r w:rsidR="002A0B9C" w:rsidRPr="002A0B9C">
        <w:rPr>
          <w:rFonts w:eastAsia="Times New Roman"/>
          <w:szCs w:val="24"/>
          <w:lang w:eastAsia="ru-RU"/>
        </w:rPr>
        <w:t>настоящего Договора;</w:t>
      </w:r>
    </w:p>
    <w:p w:rsidR="002A0B9C" w:rsidRPr="002A0B9C" w:rsidRDefault="002022A1" w:rsidP="002A0B9C">
      <w:pPr>
        <w:spacing w:after="0" w:line="240" w:lineRule="auto"/>
        <w:ind w:firstLine="568"/>
        <w:jc w:val="both"/>
        <w:rPr>
          <w:rFonts w:eastAsia="Times New Roman"/>
          <w:szCs w:val="24"/>
          <w:lang w:eastAsia="ru-RU"/>
        </w:rPr>
      </w:pPr>
      <w:r>
        <w:rPr>
          <w:rFonts w:eastAsia="Times New Roman"/>
          <w:szCs w:val="24"/>
          <w:lang w:eastAsia="ru-RU"/>
        </w:rPr>
        <w:t xml:space="preserve">- </w:t>
      </w:r>
      <w:r w:rsidR="002A0B9C" w:rsidRPr="002A0B9C">
        <w:rPr>
          <w:rFonts w:eastAsia="Times New Roman"/>
          <w:szCs w:val="24"/>
          <w:lang w:eastAsia="ru-RU"/>
        </w:rPr>
        <w:t>информации для потребителей в соответствии с требованиями законодательства Российской Федерации о защите прав потребителей;</w:t>
      </w:r>
    </w:p>
    <w:p w:rsidR="002A0B9C" w:rsidRPr="002A0B9C" w:rsidRDefault="002022A1" w:rsidP="002A0B9C">
      <w:pPr>
        <w:spacing w:after="0" w:line="240" w:lineRule="auto"/>
        <w:ind w:firstLine="568"/>
        <w:jc w:val="both"/>
        <w:rPr>
          <w:rFonts w:eastAsia="Times New Roman"/>
          <w:szCs w:val="24"/>
          <w:lang w:eastAsia="ru-RU"/>
        </w:rPr>
      </w:pPr>
      <w:r>
        <w:rPr>
          <w:rFonts w:eastAsia="Times New Roman"/>
          <w:szCs w:val="24"/>
          <w:lang w:eastAsia="ru-RU"/>
        </w:rPr>
        <w:t xml:space="preserve">- </w:t>
      </w:r>
      <w:r w:rsidR="002A0B9C" w:rsidRPr="002A0B9C">
        <w:rPr>
          <w:rFonts w:eastAsia="Times New Roman"/>
          <w:szCs w:val="24"/>
          <w:lang w:eastAsia="ru-RU"/>
        </w:rPr>
        <w:t>документов, подтверждающих источник поступления, качество и безопасность реализуемой продукции;</w:t>
      </w:r>
    </w:p>
    <w:p w:rsidR="002A0B9C" w:rsidRPr="002A0B9C" w:rsidRDefault="002022A1" w:rsidP="002A0B9C">
      <w:pPr>
        <w:spacing w:after="0" w:line="240" w:lineRule="auto"/>
        <w:ind w:firstLine="568"/>
        <w:jc w:val="both"/>
        <w:rPr>
          <w:rFonts w:eastAsia="Times New Roman"/>
          <w:szCs w:val="24"/>
          <w:lang w:eastAsia="ru-RU"/>
        </w:rPr>
      </w:pPr>
      <w:r>
        <w:rPr>
          <w:rFonts w:eastAsia="Times New Roman"/>
          <w:szCs w:val="24"/>
          <w:lang w:eastAsia="ru-RU"/>
        </w:rPr>
        <w:t xml:space="preserve">- </w:t>
      </w:r>
      <w:r w:rsidR="002A0B9C" w:rsidRPr="002A0B9C">
        <w:rPr>
          <w:rFonts w:eastAsia="Times New Roman"/>
          <w:szCs w:val="24"/>
          <w:lang w:eastAsia="ru-RU"/>
        </w:rPr>
        <w:t>иных документов, размещение и (или) предоставление которых обязательно в силу законодательства Российской Федерации.</w:t>
      </w:r>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 xml:space="preserve">2.4.17. </w:t>
      </w:r>
      <w:proofErr w:type="gramStart"/>
      <w:r w:rsidRPr="002A0B9C">
        <w:rPr>
          <w:rFonts w:eastAsia="Times New Roman"/>
          <w:szCs w:val="24"/>
          <w:lang w:eastAsia="ru-RU"/>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по благоустройству соответствующей территории.</w:t>
      </w:r>
      <w:proofErr w:type="gramEnd"/>
    </w:p>
    <w:p w:rsidR="002A0B9C" w:rsidRPr="002A0B9C" w:rsidRDefault="002A0B9C" w:rsidP="002A0B9C">
      <w:pPr>
        <w:spacing w:after="0" w:line="240" w:lineRule="auto"/>
        <w:ind w:firstLine="568"/>
        <w:jc w:val="both"/>
        <w:rPr>
          <w:rFonts w:eastAsia="Times New Roman"/>
          <w:szCs w:val="24"/>
          <w:lang w:eastAsia="ru-RU"/>
        </w:rPr>
      </w:pPr>
      <w:r w:rsidRPr="002A0B9C">
        <w:rPr>
          <w:rFonts w:eastAsia="Times New Roman"/>
          <w:szCs w:val="24"/>
          <w:lang w:eastAsia="ru-RU"/>
        </w:rPr>
        <w:t>2.4.18. Выполнять иные обязательства, предусмотренные настоящим Договором.</w:t>
      </w:r>
    </w:p>
    <w:p w:rsidR="002A0B9C" w:rsidRPr="002A0B9C" w:rsidRDefault="002A0B9C" w:rsidP="002A0B9C">
      <w:pPr>
        <w:spacing w:after="0" w:line="240" w:lineRule="auto"/>
        <w:ind w:firstLine="568"/>
        <w:jc w:val="both"/>
        <w:rPr>
          <w:rFonts w:eastAsia="Times New Roman"/>
          <w:szCs w:val="24"/>
          <w:lang w:eastAsia="ru-RU"/>
        </w:rPr>
      </w:pPr>
    </w:p>
    <w:p w:rsidR="002A0B9C" w:rsidRPr="002A0B9C" w:rsidRDefault="002A0B9C" w:rsidP="002A0B9C">
      <w:pPr>
        <w:spacing w:after="0" w:line="240" w:lineRule="auto"/>
        <w:jc w:val="center"/>
        <w:rPr>
          <w:rFonts w:eastAsia="Times New Roman"/>
          <w:b/>
          <w:bCs/>
          <w:szCs w:val="20"/>
          <w:lang w:eastAsia="ru-RU"/>
        </w:rPr>
      </w:pPr>
      <w:r w:rsidRPr="002A0B9C">
        <w:rPr>
          <w:rFonts w:eastAsia="Times New Roman"/>
          <w:b/>
          <w:bCs/>
          <w:szCs w:val="20"/>
          <w:lang w:eastAsia="ru-RU"/>
        </w:rPr>
        <w:t>3. Плата за размещение</w:t>
      </w:r>
    </w:p>
    <w:p w:rsidR="002A0B9C" w:rsidRPr="002A0B9C" w:rsidRDefault="002A0B9C" w:rsidP="002A0B9C">
      <w:pPr>
        <w:spacing w:after="0" w:line="240" w:lineRule="auto"/>
        <w:jc w:val="both"/>
        <w:rPr>
          <w:rFonts w:eastAsia="Times New Roman"/>
          <w:b/>
          <w:bCs/>
          <w:szCs w:val="20"/>
          <w:lang w:eastAsia="ru-RU"/>
        </w:rPr>
      </w:pPr>
    </w:p>
    <w:p w:rsidR="002A0B9C" w:rsidRPr="002A0B9C" w:rsidRDefault="002A0B9C" w:rsidP="002A0B9C">
      <w:pPr>
        <w:spacing w:after="0" w:line="240" w:lineRule="auto"/>
        <w:ind w:firstLine="567"/>
        <w:jc w:val="both"/>
        <w:rPr>
          <w:rFonts w:eastAsia="Times New Roman"/>
          <w:lang w:eastAsia="ru-RU"/>
        </w:rPr>
      </w:pPr>
      <w:r w:rsidRPr="002A0B9C">
        <w:rPr>
          <w:rFonts w:ascii="Courier New" w:eastAsia="Times New Roman" w:hAnsi="Courier New" w:cs="Courier New"/>
          <w:lang w:eastAsia="ru-RU"/>
        </w:rPr>
        <w:t> </w:t>
      </w:r>
      <w:r w:rsidRPr="002A0B9C">
        <w:rPr>
          <w:rFonts w:eastAsia="Times New Roman"/>
          <w:lang w:eastAsia="ru-RU"/>
        </w:rPr>
        <w:t>3.1. Размер платы за размещение Объекта составляет ______________ рублей за период ___________________________________________________</w:t>
      </w:r>
    </w:p>
    <w:p w:rsidR="002A0B9C" w:rsidRPr="002A0B9C" w:rsidRDefault="002A0B9C" w:rsidP="002A0B9C">
      <w:pPr>
        <w:spacing w:after="0" w:line="240" w:lineRule="auto"/>
        <w:jc w:val="both"/>
        <w:rPr>
          <w:rFonts w:eastAsia="Times New Roman"/>
          <w:sz w:val="20"/>
          <w:lang w:eastAsia="ru-RU"/>
        </w:rPr>
      </w:pPr>
      <w:r w:rsidRPr="002A0B9C">
        <w:rPr>
          <w:rFonts w:eastAsia="Times New Roman"/>
          <w:sz w:val="20"/>
          <w:lang w:eastAsia="ru-RU"/>
        </w:rPr>
        <w:t xml:space="preserve">                         (месяц/год/весь срок договора)</w:t>
      </w:r>
    </w:p>
    <w:p w:rsidR="002A0B9C" w:rsidRPr="002A0B9C" w:rsidRDefault="002A0B9C" w:rsidP="002A0B9C">
      <w:pPr>
        <w:spacing w:after="0" w:line="240" w:lineRule="auto"/>
        <w:ind w:firstLine="568"/>
        <w:jc w:val="both"/>
        <w:rPr>
          <w:rFonts w:eastAsia="Times New Roman"/>
          <w:lang w:eastAsia="ru-RU"/>
        </w:rPr>
      </w:pPr>
      <w:r w:rsidRPr="002A0B9C">
        <w:rPr>
          <w:rFonts w:eastAsia="Times New Roman"/>
          <w:lang w:eastAsia="ru-RU"/>
        </w:rPr>
        <w:t xml:space="preserve">3.2. Участник ежемесячно в период функционирования НТО в срок до 5 числа месяца, следующего за отчетным,  осуществляет внесение платы за размещение Объекта в бюджет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путем перечисления безналичных денежных средств в сумме ____________________ </w:t>
      </w:r>
      <w:proofErr w:type="gramStart"/>
      <w:r w:rsidRPr="002A0B9C">
        <w:rPr>
          <w:rFonts w:eastAsia="Times New Roman"/>
          <w:lang w:eastAsia="ru-RU"/>
        </w:rPr>
        <w:t>по</w:t>
      </w:r>
      <w:proofErr w:type="gramEnd"/>
      <w:r w:rsidRPr="002A0B9C">
        <w:rPr>
          <w:rFonts w:eastAsia="Times New Roman"/>
          <w:lang w:eastAsia="ru-RU"/>
        </w:rPr>
        <w:t xml:space="preserve"> </w:t>
      </w:r>
      <w:proofErr w:type="gramStart"/>
      <w:r w:rsidRPr="002A0B9C">
        <w:rPr>
          <w:rFonts w:eastAsia="Times New Roman"/>
          <w:lang w:eastAsia="ru-RU"/>
        </w:rPr>
        <w:t>следующим</w:t>
      </w:r>
      <w:proofErr w:type="gramEnd"/>
      <w:r w:rsidRPr="002A0B9C">
        <w:rPr>
          <w:rFonts w:eastAsia="Times New Roman"/>
          <w:lang w:eastAsia="ru-RU"/>
        </w:rPr>
        <w:t xml:space="preserve"> реквизитам: </w:t>
      </w:r>
    </w:p>
    <w:p w:rsidR="002A0B9C" w:rsidRPr="002A0B9C" w:rsidRDefault="002A0B9C" w:rsidP="002A0B9C">
      <w:pPr>
        <w:spacing w:after="0" w:line="240" w:lineRule="auto"/>
        <w:ind w:firstLine="568"/>
        <w:jc w:val="both"/>
        <w:rPr>
          <w:rFonts w:eastAsia="Times New Roman"/>
          <w:lang w:eastAsia="ru-RU"/>
        </w:rPr>
      </w:pPr>
      <w:r w:rsidRPr="002A0B9C">
        <w:rPr>
          <w:rFonts w:eastAsia="Times New Roman"/>
          <w:lang w:eastAsia="ru-RU"/>
        </w:rPr>
        <w:t xml:space="preserve">3.3. Внесенная Участником плата за размещение Объекта не подлежит возврату в случае </w:t>
      </w:r>
      <w:proofErr w:type="gramStart"/>
      <w:r w:rsidRPr="002A0B9C">
        <w:rPr>
          <w:rFonts w:eastAsia="Times New Roman"/>
          <w:lang w:eastAsia="ru-RU"/>
        </w:rPr>
        <w:t>не размещения</w:t>
      </w:r>
      <w:proofErr w:type="gramEnd"/>
      <w:r w:rsidRPr="002A0B9C">
        <w:rPr>
          <w:rFonts w:eastAsia="Times New Roman"/>
          <w:lang w:eastAsia="ru-RU"/>
        </w:rPr>
        <w:t xml:space="preserve"> Участником Объекта, в случае </w:t>
      </w:r>
      <w:r w:rsidRPr="002A0B9C">
        <w:rPr>
          <w:rFonts w:eastAsia="Times New Roman"/>
          <w:lang w:eastAsia="ru-RU"/>
        </w:rPr>
        <w:lastRenderedPageBreak/>
        <w:t>одностороннего отказа Администрации от исполнения настоящего Договора либо его расторжения в установленном порядке.</w:t>
      </w:r>
    </w:p>
    <w:p w:rsidR="002A0B9C" w:rsidRPr="002A0B9C" w:rsidRDefault="002A0B9C" w:rsidP="002A0B9C">
      <w:pPr>
        <w:spacing w:after="0" w:line="240" w:lineRule="auto"/>
        <w:ind w:firstLine="568"/>
        <w:jc w:val="both"/>
        <w:rPr>
          <w:rFonts w:eastAsia="Times New Roman"/>
          <w:lang w:eastAsia="ru-RU"/>
        </w:rPr>
      </w:pPr>
      <w:r w:rsidRPr="002A0B9C">
        <w:rPr>
          <w:rFonts w:eastAsia="Times New Roman"/>
          <w:lang w:eastAsia="ru-RU"/>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Объекта. В случае, ели Участник не согласен с размером предложенной  платы, Администрация имеет право в одностороннем порядке расторгнуть договор.  </w:t>
      </w:r>
    </w:p>
    <w:p w:rsidR="002A0B9C" w:rsidRPr="002A0B9C" w:rsidRDefault="002A0B9C" w:rsidP="002A0B9C">
      <w:pPr>
        <w:spacing w:after="0" w:line="240" w:lineRule="auto"/>
        <w:jc w:val="both"/>
        <w:rPr>
          <w:rFonts w:eastAsia="Times New Roman"/>
          <w:b/>
          <w:bCs/>
          <w:lang w:eastAsia="ru-RU"/>
        </w:rPr>
      </w:pPr>
      <w:r w:rsidRPr="002A0B9C">
        <w:rPr>
          <w:rFonts w:eastAsia="Times New Roman"/>
          <w:b/>
          <w:bCs/>
          <w:color w:val="2B4279"/>
          <w:lang w:eastAsia="ru-RU"/>
        </w:rPr>
        <w:t xml:space="preserve"> </w:t>
      </w:r>
    </w:p>
    <w:p w:rsidR="002A0B9C" w:rsidRPr="002A0B9C" w:rsidRDefault="002A0B9C" w:rsidP="002A0B9C">
      <w:pPr>
        <w:spacing w:after="0" w:line="240" w:lineRule="auto"/>
        <w:jc w:val="center"/>
        <w:rPr>
          <w:rFonts w:eastAsia="Times New Roman"/>
          <w:b/>
          <w:bCs/>
          <w:lang w:eastAsia="ru-RU"/>
        </w:rPr>
      </w:pPr>
      <w:r w:rsidRPr="002A0B9C">
        <w:rPr>
          <w:rFonts w:eastAsia="Times New Roman"/>
          <w:b/>
          <w:bCs/>
          <w:lang w:eastAsia="ru-RU"/>
        </w:rPr>
        <w:t>4. Ответственность сторон</w:t>
      </w:r>
    </w:p>
    <w:p w:rsidR="002A0B9C" w:rsidRPr="002A0B9C" w:rsidRDefault="002A0B9C" w:rsidP="002A0B9C">
      <w:pPr>
        <w:spacing w:after="0" w:line="240" w:lineRule="auto"/>
        <w:jc w:val="both"/>
        <w:rPr>
          <w:rFonts w:eastAsia="Times New Roman"/>
          <w:b/>
          <w:bCs/>
          <w:lang w:eastAsia="ru-RU"/>
        </w:rPr>
      </w:pP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 xml:space="preserve">4.2. </w:t>
      </w:r>
      <w:proofErr w:type="gramStart"/>
      <w:r w:rsidRPr="002A0B9C">
        <w:rPr>
          <w:rFonts w:eastAsia="Times New Roman"/>
          <w:szCs w:val="20"/>
          <w:lang w:eastAsia="ru-RU"/>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w:t>
      </w:r>
      <w:proofErr w:type="gramEnd"/>
      <w:r w:rsidRPr="002A0B9C">
        <w:rPr>
          <w:rFonts w:eastAsia="Times New Roman"/>
          <w:szCs w:val="20"/>
          <w:lang w:eastAsia="ru-RU"/>
        </w:rPr>
        <w:t xml:space="preserve"> цены договора за каждый календарный день просрочки исполнения указанных обязательств.</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 xml:space="preserve">4.3. </w:t>
      </w:r>
      <w:proofErr w:type="gramStart"/>
      <w:r w:rsidRPr="002A0B9C">
        <w:rPr>
          <w:rFonts w:eastAsia="Times New Roman"/>
          <w:szCs w:val="20"/>
          <w:lang w:eastAsia="ru-RU"/>
        </w:rPr>
        <w:t>В случае неисполнения требований</w:t>
      </w:r>
      <w:r w:rsidRPr="002A0B9C">
        <w:rPr>
          <w:rFonts w:eastAsia="Times New Roman"/>
          <w:szCs w:val="24"/>
          <w:lang w:eastAsia="ru-RU"/>
        </w:rPr>
        <w:t xml:space="preserve"> Правил благоустройства и санитарного содержания территории </w:t>
      </w:r>
      <w:r w:rsidRPr="002A0B9C">
        <w:rPr>
          <w:rFonts w:eastAsia="Calibri"/>
          <w:lang w:eastAsia="ru-RU"/>
        </w:rPr>
        <w:t>Новоивановского сельского поселения Новопокровского района</w:t>
      </w:r>
      <w:r w:rsidRPr="002A0B9C">
        <w:rPr>
          <w:rFonts w:eastAsia="Times New Roman"/>
          <w:szCs w:val="24"/>
          <w:lang w:eastAsia="ru-RU"/>
        </w:rPr>
        <w:t xml:space="preserve">, утвержденных решением Совета </w:t>
      </w:r>
      <w:r w:rsidRPr="002A0B9C">
        <w:rPr>
          <w:rFonts w:eastAsia="Calibri"/>
          <w:lang w:eastAsia="ru-RU"/>
        </w:rPr>
        <w:t>Новоивановского сельского поселения Новопокровского района</w:t>
      </w:r>
      <w:r w:rsidRPr="002A0B9C">
        <w:rPr>
          <w:rFonts w:eastAsia="Times New Roman"/>
          <w:szCs w:val="24"/>
          <w:lang w:eastAsia="ru-RU"/>
        </w:rPr>
        <w:t xml:space="preserve"> от 30.08.2018 № 160</w:t>
      </w:r>
      <w:r w:rsidRPr="002A0B9C">
        <w:rPr>
          <w:rFonts w:eastAsia="Times New Roman"/>
          <w:lang w:eastAsia="ru-RU"/>
        </w:rPr>
        <w:t xml:space="preserve">, </w:t>
      </w:r>
      <w:r w:rsidRPr="002A0B9C">
        <w:rPr>
          <w:rFonts w:eastAsia="Times New Roman"/>
          <w:szCs w:val="20"/>
          <w:lang w:eastAsia="ru-RU"/>
        </w:rPr>
        <w:t>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одна трехсотая действующей на дату уплаты неустойки</w:t>
      </w:r>
      <w:proofErr w:type="gramEnd"/>
      <w:r w:rsidRPr="002A0B9C">
        <w:rPr>
          <w:rFonts w:eastAsia="Times New Roman"/>
          <w:szCs w:val="20"/>
          <w:lang w:eastAsia="ru-RU"/>
        </w:rPr>
        <w:t xml:space="preserve"> ключевой ставки Центрального банка РФ от цены договора за каждый факт нарушения, подтвержденный соответствующим постановлением о привлечении Участника к административной ответственности.</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 xml:space="preserve">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w:t>
      </w:r>
      <w:r w:rsidRPr="002A0B9C">
        <w:rPr>
          <w:rFonts w:eastAsia="Times New Roman"/>
          <w:szCs w:val="20"/>
          <w:lang w:eastAsia="ru-RU"/>
        </w:rPr>
        <w:lastRenderedPageBreak/>
        <w:t>и других стихийных бедствий, а также войн. В случае действия вышеуказанных обстоятель</w:t>
      </w:r>
      <w:proofErr w:type="gramStart"/>
      <w:r w:rsidRPr="002A0B9C">
        <w:rPr>
          <w:rFonts w:eastAsia="Times New Roman"/>
          <w:szCs w:val="20"/>
          <w:lang w:eastAsia="ru-RU"/>
        </w:rPr>
        <w:t>ств св</w:t>
      </w:r>
      <w:proofErr w:type="gramEnd"/>
      <w:r w:rsidRPr="002A0B9C">
        <w:rPr>
          <w:rFonts w:eastAsia="Times New Roman"/>
          <w:szCs w:val="20"/>
          <w:lang w:eastAsia="ru-RU"/>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2A0B9C" w:rsidRPr="002A0B9C" w:rsidRDefault="002A0B9C" w:rsidP="002A0B9C">
      <w:pPr>
        <w:spacing w:after="0" w:line="240" w:lineRule="auto"/>
        <w:jc w:val="both"/>
        <w:rPr>
          <w:rFonts w:eastAsia="Times New Roman"/>
          <w:b/>
          <w:bCs/>
          <w:szCs w:val="20"/>
          <w:lang w:eastAsia="ru-RU"/>
        </w:rPr>
      </w:pPr>
    </w:p>
    <w:p w:rsidR="002A0B9C" w:rsidRPr="002A0B9C" w:rsidRDefault="002A0B9C" w:rsidP="002A0B9C">
      <w:pPr>
        <w:spacing w:after="0" w:line="240" w:lineRule="auto"/>
        <w:jc w:val="center"/>
        <w:rPr>
          <w:rFonts w:eastAsia="Times New Roman"/>
          <w:b/>
          <w:bCs/>
          <w:szCs w:val="20"/>
          <w:lang w:eastAsia="ru-RU"/>
        </w:rPr>
      </w:pPr>
      <w:r w:rsidRPr="002A0B9C">
        <w:rPr>
          <w:rFonts w:eastAsia="Times New Roman"/>
          <w:b/>
          <w:bCs/>
          <w:szCs w:val="20"/>
          <w:lang w:eastAsia="ru-RU"/>
        </w:rPr>
        <w:t>5. Изменение, расторжение и прекращение Договора</w:t>
      </w:r>
    </w:p>
    <w:p w:rsidR="002A0B9C" w:rsidRPr="002A0B9C" w:rsidRDefault="002A0B9C" w:rsidP="002A0B9C">
      <w:pPr>
        <w:spacing w:after="0" w:line="240" w:lineRule="auto"/>
        <w:jc w:val="both"/>
        <w:rPr>
          <w:rFonts w:eastAsia="Times New Roman"/>
          <w:b/>
          <w:bCs/>
          <w:szCs w:val="20"/>
          <w:lang w:eastAsia="ru-RU"/>
        </w:rPr>
      </w:pP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5.1. Любые изменения и дополнения к настоящему Договору оформляются дополнительным соглашением, которое подписывается обеими сторонами.</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2A0B9C">
        <w:rPr>
          <w:rFonts w:eastAsia="Times New Roman"/>
          <w:szCs w:val="20"/>
          <w:lang w:eastAsia="ru-RU"/>
        </w:rPr>
        <w:t>,</w:t>
      </w:r>
      <w:proofErr w:type="gramEnd"/>
      <w:r w:rsidRPr="002A0B9C">
        <w:rPr>
          <w:rFonts w:eastAsia="Times New Roman"/>
          <w:szCs w:val="20"/>
          <w:lang w:eastAsia="ru-RU"/>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 xml:space="preserve">5.3. Настоящий </w:t>
      </w:r>
      <w:proofErr w:type="gramStart"/>
      <w:r w:rsidRPr="002A0B9C">
        <w:rPr>
          <w:rFonts w:eastAsia="Times New Roman"/>
          <w:szCs w:val="20"/>
          <w:lang w:eastAsia="ru-RU"/>
        </w:rPr>
        <w:t>Договор</w:t>
      </w:r>
      <w:proofErr w:type="gramEnd"/>
      <w:r w:rsidRPr="002A0B9C">
        <w:rPr>
          <w:rFonts w:eastAsia="Times New Roman"/>
          <w:szCs w:val="20"/>
          <w:lang w:eastAsia="ru-RU"/>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rsidR="002A0B9C" w:rsidRPr="002A0B9C" w:rsidRDefault="002A0B9C" w:rsidP="002A0B9C">
      <w:pPr>
        <w:spacing w:after="0" w:line="240" w:lineRule="auto"/>
        <w:ind w:firstLine="568"/>
        <w:jc w:val="both"/>
        <w:rPr>
          <w:rFonts w:eastAsia="Times New Roman"/>
          <w:color w:val="000000"/>
          <w:szCs w:val="20"/>
          <w:lang w:eastAsia="ru-RU"/>
        </w:rPr>
      </w:pPr>
      <w:r w:rsidRPr="002A0B9C">
        <w:rPr>
          <w:rFonts w:eastAsia="Times New Roman"/>
          <w:color w:val="000000"/>
          <w:szCs w:val="20"/>
          <w:lang w:eastAsia="ru-RU"/>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2A0B9C">
        <w:rPr>
          <w:rFonts w:eastAsia="Times New Roman"/>
          <w:color w:val="000000"/>
          <w:szCs w:val="20"/>
          <w:lang w:eastAsia="ru-RU"/>
        </w:rPr>
        <w:t>и</w:t>
      </w:r>
      <w:proofErr w:type="gramEnd"/>
      <w:r w:rsidRPr="002A0B9C">
        <w:rPr>
          <w:rFonts w:eastAsia="Times New Roman"/>
          <w:color w:val="000000"/>
          <w:szCs w:val="20"/>
          <w:lang w:eastAsia="ru-RU"/>
        </w:rPr>
        <w:t xml:space="preserve"> трех лет с момента расторжения настоящего Договора.</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пунктами 2.1.1 и 3.4. настоящего Договора.</w:t>
      </w:r>
    </w:p>
    <w:p w:rsidR="002A0B9C" w:rsidRPr="002A0B9C" w:rsidRDefault="002A0B9C" w:rsidP="002A0B9C">
      <w:pPr>
        <w:spacing w:after="0" w:line="240" w:lineRule="auto"/>
        <w:ind w:firstLine="568"/>
        <w:jc w:val="both"/>
        <w:rPr>
          <w:rFonts w:eastAsia="Times New Roman"/>
          <w:szCs w:val="20"/>
          <w:lang w:eastAsia="ru-RU"/>
        </w:rPr>
      </w:pPr>
      <w:proofErr w:type="gramStart"/>
      <w:r w:rsidRPr="002A0B9C">
        <w:rPr>
          <w:rFonts w:eastAsia="Times New Roman"/>
          <w:szCs w:val="20"/>
          <w:lang w:eastAsia="ru-RU"/>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w:t>
      </w:r>
      <w:r w:rsidRPr="002A0B9C">
        <w:rPr>
          <w:rFonts w:eastAsia="Calibri"/>
          <w:lang w:eastAsia="ru-RU"/>
        </w:rPr>
        <w:t>Новоивановского сельского поселения Новопокровского района</w:t>
      </w:r>
      <w:r w:rsidRPr="002A0B9C">
        <w:rPr>
          <w:rFonts w:eastAsia="Times New Roman"/>
          <w:lang w:eastAsia="ar-SA"/>
        </w:rPr>
        <w:t xml:space="preserve"> </w:t>
      </w:r>
      <w:r w:rsidRPr="002A0B9C">
        <w:rPr>
          <w:rFonts w:eastAsia="Times New Roman"/>
          <w:color w:val="FF0000"/>
          <w:szCs w:val="20"/>
          <w:lang w:eastAsia="ru-RU"/>
        </w:rPr>
        <w:t xml:space="preserve"> </w:t>
      </w:r>
      <w:r w:rsidRPr="002A0B9C">
        <w:rPr>
          <w:rFonts w:eastAsia="Times New Roman"/>
          <w:szCs w:val="20"/>
          <w:lang w:eastAsia="ru-RU"/>
        </w:rPr>
        <w:t>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w:t>
      </w:r>
      <w:proofErr w:type="gramEnd"/>
      <w:r w:rsidRPr="002A0B9C">
        <w:rPr>
          <w:rFonts w:eastAsia="Times New Roman"/>
          <w:szCs w:val="20"/>
          <w:lang w:eastAsia="ru-RU"/>
        </w:rPr>
        <w:t xml:space="preserve"> с использованием иных сре</w:t>
      </w:r>
      <w:proofErr w:type="gramStart"/>
      <w:r w:rsidRPr="002A0B9C">
        <w:rPr>
          <w:rFonts w:eastAsia="Times New Roman"/>
          <w:szCs w:val="20"/>
          <w:lang w:eastAsia="ru-RU"/>
        </w:rPr>
        <w:t>дств св</w:t>
      </w:r>
      <w:proofErr w:type="gramEnd"/>
      <w:r w:rsidRPr="002A0B9C">
        <w:rPr>
          <w:rFonts w:eastAsia="Times New Roman"/>
          <w:szCs w:val="20"/>
          <w:lang w:eastAsia="ru-RU"/>
        </w:rPr>
        <w:t xml:space="preserve">язи и доставки, </w:t>
      </w:r>
      <w:r w:rsidRPr="002A0B9C">
        <w:rPr>
          <w:rFonts w:eastAsia="Times New Roman"/>
          <w:szCs w:val="20"/>
          <w:lang w:eastAsia="ru-RU"/>
        </w:rPr>
        <w:lastRenderedPageBreak/>
        <w:t>обеспечивающих фиксирование данного уведомления и получение Администрацией подтверждения о его вручении Участнику.</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w:t>
      </w:r>
      <w:proofErr w:type="gramStart"/>
      <w:r w:rsidRPr="002A0B9C">
        <w:rPr>
          <w:rFonts w:eastAsia="Times New Roman"/>
          <w:szCs w:val="20"/>
          <w:lang w:eastAsia="ru-RU"/>
        </w:rPr>
        <w:t xml:space="preserve">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w:t>
      </w:r>
      <w:r w:rsidRPr="002A0B9C">
        <w:rPr>
          <w:rFonts w:eastAsia="Calibri"/>
          <w:lang w:eastAsia="ru-RU"/>
        </w:rPr>
        <w:t>Новоивановского сельского поселения Новопокровского района</w:t>
      </w:r>
      <w:r w:rsidRPr="002A0B9C">
        <w:rPr>
          <w:rFonts w:eastAsia="Times New Roman"/>
          <w:szCs w:val="20"/>
          <w:lang w:eastAsia="ru-RU"/>
        </w:rPr>
        <w:t xml:space="preserve"> решения Администрации об одностороннем отказе от исполнения настоящего Договора.</w:t>
      </w:r>
      <w:proofErr w:type="gramEnd"/>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w:t>
      </w:r>
      <w:proofErr w:type="gramStart"/>
      <w:r w:rsidRPr="002A0B9C">
        <w:rPr>
          <w:rFonts w:eastAsia="Times New Roman"/>
          <w:szCs w:val="20"/>
          <w:lang w:eastAsia="ru-RU"/>
        </w:rPr>
        <w:t>с даты</w:t>
      </w:r>
      <w:proofErr w:type="gramEnd"/>
      <w:r w:rsidRPr="002A0B9C">
        <w:rPr>
          <w:rFonts w:eastAsia="Times New Roman"/>
          <w:szCs w:val="20"/>
          <w:lang w:eastAsia="ru-RU"/>
        </w:rPr>
        <w:t xml:space="preserve"> надлежащего уведомления Администрацией Участника об одностороннем отказе от исполнения настоящего Договора.</w:t>
      </w:r>
    </w:p>
    <w:p w:rsidR="002A0B9C" w:rsidRPr="002A0B9C" w:rsidRDefault="002A0B9C" w:rsidP="002A0B9C">
      <w:pPr>
        <w:spacing w:after="0" w:line="240" w:lineRule="auto"/>
        <w:ind w:firstLine="568"/>
        <w:jc w:val="both"/>
        <w:rPr>
          <w:rFonts w:eastAsia="Times New Roman"/>
          <w:szCs w:val="20"/>
          <w:lang w:eastAsia="ru-RU"/>
        </w:rPr>
      </w:pPr>
    </w:p>
    <w:p w:rsidR="002A0B9C" w:rsidRPr="002A0B9C" w:rsidRDefault="002A0B9C" w:rsidP="002A0B9C">
      <w:pPr>
        <w:spacing w:after="0" w:line="240" w:lineRule="auto"/>
        <w:jc w:val="center"/>
        <w:rPr>
          <w:rFonts w:eastAsia="Times New Roman"/>
          <w:b/>
          <w:bCs/>
          <w:szCs w:val="20"/>
          <w:lang w:eastAsia="ru-RU"/>
        </w:rPr>
      </w:pPr>
      <w:r w:rsidRPr="002A0B9C">
        <w:rPr>
          <w:rFonts w:eastAsia="Times New Roman"/>
          <w:b/>
          <w:bCs/>
          <w:szCs w:val="20"/>
          <w:lang w:eastAsia="ru-RU"/>
        </w:rPr>
        <w:t>6. Прочие условия</w:t>
      </w:r>
    </w:p>
    <w:p w:rsidR="002A0B9C" w:rsidRPr="002A0B9C" w:rsidRDefault="002A0B9C" w:rsidP="002A0B9C">
      <w:pPr>
        <w:spacing w:after="0" w:line="240" w:lineRule="auto"/>
        <w:jc w:val="both"/>
        <w:rPr>
          <w:rFonts w:eastAsia="Times New Roman"/>
          <w:b/>
          <w:bCs/>
          <w:szCs w:val="20"/>
          <w:lang w:eastAsia="ru-RU"/>
        </w:rPr>
      </w:pP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6.3. Взаимоотношения сторон, не урегулированные настоящим Договором, регламентируются законодательством Российской Федерации.</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 xml:space="preserve">6.4. Стороны подтверждают и гарантируют, что на день заключения настоящего Договора отсутствуют обстоятельства какого-либо рода, которые </w:t>
      </w:r>
      <w:r w:rsidRPr="002A0B9C">
        <w:rPr>
          <w:rFonts w:eastAsia="Times New Roman"/>
          <w:szCs w:val="20"/>
          <w:lang w:eastAsia="ru-RU"/>
        </w:rPr>
        <w:lastRenderedPageBreak/>
        <w:t>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2A0B9C" w:rsidRPr="002A0B9C" w:rsidRDefault="002A0B9C" w:rsidP="002A0B9C">
      <w:pPr>
        <w:spacing w:after="0" w:line="240" w:lineRule="auto"/>
        <w:ind w:firstLine="568"/>
        <w:jc w:val="both"/>
        <w:rPr>
          <w:rFonts w:eastAsia="Times New Roman"/>
          <w:szCs w:val="20"/>
          <w:lang w:eastAsia="ru-RU"/>
        </w:rPr>
      </w:pPr>
      <w:r w:rsidRPr="002A0B9C">
        <w:rPr>
          <w:rFonts w:eastAsia="Times New Roman"/>
          <w:szCs w:val="20"/>
          <w:lang w:eastAsia="ru-RU"/>
        </w:rPr>
        <w:t>6.5. Неотъемлемой частью настоящего Договора являются:</w:t>
      </w:r>
    </w:p>
    <w:p w:rsidR="002A0B9C" w:rsidRPr="002A0B9C" w:rsidRDefault="002022A1" w:rsidP="002A0B9C">
      <w:pPr>
        <w:spacing w:after="0" w:line="240" w:lineRule="auto"/>
        <w:ind w:firstLine="568"/>
        <w:jc w:val="both"/>
        <w:rPr>
          <w:rFonts w:eastAsia="Times New Roman"/>
          <w:szCs w:val="20"/>
          <w:lang w:eastAsia="ru-RU"/>
        </w:rPr>
      </w:pPr>
      <w:r>
        <w:rPr>
          <w:rFonts w:eastAsia="Times New Roman"/>
          <w:szCs w:val="20"/>
          <w:lang w:eastAsia="ru-RU"/>
        </w:rPr>
        <w:t xml:space="preserve">- </w:t>
      </w:r>
      <w:r w:rsidR="002A0B9C" w:rsidRPr="002A0B9C">
        <w:rPr>
          <w:rFonts w:eastAsia="Times New Roman"/>
          <w:szCs w:val="20"/>
          <w:lang w:eastAsia="ru-RU"/>
        </w:rPr>
        <w:t>Эскиз (дизайн-проект) Объекта.</w:t>
      </w:r>
    </w:p>
    <w:p w:rsidR="002A0B9C" w:rsidRPr="002A0B9C" w:rsidRDefault="002A0B9C" w:rsidP="002A0B9C">
      <w:pPr>
        <w:spacing w:after="0" w:line="240" w:lineRule="auto"/>
        <w:jc w:val="both"/>
        <w:rPr>
          <w:rFonts w:eastAsia="Times New Roman"/>
          <w:b/>
          <w:bCs/>
          <w:color w:val="2B4279"/>
          <w:sz w:val="20"/>
          <w:szCs w:val="20"/>
          <w:lang w:eastAsia="ru-RU"/>
        </w:rPr>
      </w:pPr>
    </w:p>
    <w:p w:rsidR="002A0B9C" w:rsidRPr="002A0B9C" w:rsidRDefault="002A0B9C" w:rsidP="002A0B9C">
      <w:pPr>
        <w:spacing w:after="0" w:line="240" w:lineRule="auto"/>
        <w:jc w:val="both"/>
        <w:rPr>
          <w:rFonts w:eastAsia="Times New Roman"/>
          <w:b/>
          <w:bCs/>
          <w:szCs w:val="20"/>
          <w:lang w:eastAsia="ru-RU"/>
        </w:rPr>
      </w:pPr>
      <w:r w:rsidRPr="002A0B9C">
        <w:rPr>
          <w:rFonts w:eastAsia="Times New Roman"/>
          <w:b/>
          <w:bCs/>
          <w:szCs w:val="20"/>
          <w:lang w:eastAsia="ru-RU"/>
        </w:rPr>
        <w:t xml:space="preserve">7. Юридические адреса, реквизиты и подписи сторон </w:t>
      </w:r>
    </w:p>
    <w:p w:rsidR="002A0B9C" w:rsidRPr="002A0B9C" w:rsidRDefault="002A0B9C" w:rsidP="002A0B9C">
      <w:pPr>
        <w:spacing w:after="0" w:line="240" w:lineRule="auto"/>
        <w:jc w:val="both"/>
        <w:rPr>
          <w:rFonts w:eastAsia="Times New Roman"/>
          <w:b/>
          <w:bCs/>
          <w:color w:val="2B4279"/>
          <w:sz w:val="20"/>
          <w:szCs w:val="20"/>
          <w:lang w:eastAsia="ru-RU"/>
        </w:rPr>
      </w:pPr>
    </w:p>
    <w:tbl>
      <w:tblPr>
        <w:tblW w:w="0" w:type="auto"/>
        <w:tblLook w:val="04A0" w:firstRow="1" w:lastRow="0" w:firstColumn="1" w:lastColumn="0" w:noHBand="0" w:noVBand="1"/>
      </w:tblPr>
      <w:tblGrid>
        <w:gridCol w:w="4782"/>
        <w:gridCol w:w="4782"/>
      </w:tblGrid>
      <w:tr w:rsidR="002A0B9C" w:rsidRPr="002A0B9C" w:rsidTr="002A0B9C">
        <w:tc>
          <w:tcPr>
            <w:tcW w:w="4782" w:type="dxa"/>
            <w:shd w:val="clear" w:color="auto" w:fill="auto"/>
          </w:tcPr>
          <w:p w:rsidR="002A0B9C" w:rsidRPr="002A0B9C" w:rsidRDefault="002A0B9C" w:rsidP="002022A1">
            <w:pPr>
              <w:spacing w:after="0" w:line="240" w:lineRule="auto"/>
              <w:rPr>
                <w:rFonts w:eastAsia="Times New Roman"/>
                <w:lang w:eastAsia="ru-RU"/>
              </w:rPr>
            </w:pPr>
            <w:r w:rsidRPr="002A0B9C">
              <w:rPr>
                <w:rFonts w:eastAsia="Times New Roman"/>
                <w:lang w:eastAsia="ru-RU"/>
              </w:rPr>
              <w:t xml:space="preserve">Администрация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w:t>
            </w: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color w:val="FF0000"/>
                <w:lang w:eastAsia="ru-RU"/>
              </w:rPr>
            </w:pPr>
          </w:p>
          <w:p w:rsidR="002A0B9C" w:rsidRPr="002A0B9C" w:rsidRDefault="002A0B9C" w:rsidP="002A0B9C">
            <w:pPr>
              <w:spacing w:after="0" w:line="240" w:lineRule="auto"/>
              <w:jc w:val="both"/>
              <w:rPr>
                <w:rFonts w:eastAsia="Times New Roman"/>
                <w:color w:val="FF0000"/>
                <w:lang w:eastAsia="ru-RU"/>
              </w:rPr>
            </w:pPr>
          </w:p>
          <w:p w:rsidR="002A0B9C" w:rsidRPr="002A0B9C" w:rsidRDefault="002A0B9C" w:rsidP="002A0B9C">
            <w:pPr>
              <w:spacing w:after="0" w:line="240" w:lineRule="auto"/>
              <w:jc w:val="both"/>
              <w:rPr>
                <w:rFonts w:eastAsia="Times New Roman"/>
                <w:color w:val="FF0000"/>
                <w:lang w:eastAsia="ru-RU"/>
              </w:rPr>
            </w:pPr>
          </w:p>
          <w:p w:rsidR="002A0B9C" w:rsidRPr="002A0B9C" w:rsidRDefault="002A0B9C" w:rsidP="002A0B9C">
            <w:pPr>
              <w:spacing w:after="0" w:line="240" w:lineRule="auto"/>
              <w:jc w:val="both"/>
              <w:rPr>
                <w:rFonts w:eastAsia="Times New Roman"/>
                <w:color w:val="FF0000"/>
                <w:lang w:eastAsia="ru-RU"/>
              </w:rPr>
            </w:pPr>
          </w:p>
          <w:p w:rsidR="002A0B9C" w:rsidRPr="002A0B9C" w:rsidRDefault="002A0B9C" w:rsidP="002A0B9C">
            <w:pPr>
              <w:spacing w:after="0" w:line="240" w:lineRule="auto"/>
              <w:jc w:val="both"/>
              <w:rPr>
                <w:rFonts w:eastAsia="Times New Roman"/>
                <w:color w:val="FF0000"/>
                <w:lang w:eastAsia="ru-RU"/>
              </w:rPr>
            </w:pPr>
          </w:p>
          <w:p w:rsidR="002A0B9C" w:rsidRPr="002A0B9C" w:rsidRDefault="002A0B9C" w:rsidP="002A0B9C">
            <w:pPr>
              <w:spacing w:after="0" w:line="240" w:lineRule="auto"/>
              <w:jc w:val="both"/>
              <w:rPr>
                <w:rFonts w:eastAsia="Times New Roman"/>
                <w:color w:val="FF0000"/>
                <w:lang w:eastAsia="ru-RU"/>
              </w:rPr>
            </w:pPr>
          </w:p>
          <w:p w:rsidR="002A0B9C" w:rsidRPr="002A0B9C" w:rsidRDefault="002A0B9C" w:rsidP="002A0B9C">
            <w:pPr>
              <w:spacing w:after="0" w:line="240" w:lineRule="auto"/>
              <w:jc w:val="both"/>
              <w:rPr>
                <w:rFonts w:eastAsia="Times New Roman"/>
                <w:color w:val="FF0000"/>
                <w:lang w:eastAsia="ru-RU"/>
              </w:rPr>
            </w:pPr>
          </w:p>
          <w:p w:rsidR="002A0B9C" w:rsidRPr="002A0B9C" w:rsidRDefault="002A0B9C" w:rsidP="002A0B9C">
            <w:pPr>
              <w:spacing w:after="0" w:line="240" w:lineRule="auto"/>
              <w:jc w:val="both"/>
              <w:rPr>
                <w:rFonts w:eastAsia="Times New Roman"/>
                <w:color w:val="FF0000"/>
                <w:lang w:eastAsia="ru-RU"/>
              </w:rPr>
            </w:pPr>
          </w:p>
          <w:p w:rsidR="002A0B9C" w:rsidRPr="002A0B9C" w:rsidRDefault="002A0B9C" w:rsidP="002A0B9C">
            <w:pPr>
              <w:spacing w:after="0" w:line="240" w:lineRule="auto"/>
              <w:jc w:val="both"/>
              <w:rPr>
                <w:rFonts w:eastAsia="Times New Roman"/>
                <w:color w:val="FF0000"/>
                <w:lang w:eastAsia="ru-RU"/>
              </w:rPr>
            </w:pPr>
          </w:p>
          <w:p w:rsidR="002A0B9C" w:rsidRPr="002A0B9C" w:rsidRDefault="002A0B9C" w:rsidP="002A0B9C">
            <w:pPr>
              <w:spacing w:after="0" w:line="240" w:lineRule="auto"/>
              <w:jc w:val="both"/>
              <w:rPr>
                <w:rFonts w:eastAsia="Times New Roman"/>
                <w:color w:val="FF0000"/>
                <w:lang w:eastAsia="ru-RU"/>
              </w:rPr>
            </w:pPr>
          </w:p>
          <w:p w:rsidR="002A0B9C" w:rsidRPr="002A0B9C" w:rsidRDefault="002A0B9C" w:rsidP="002A0B9C">
            <w:pPr>
              <w:spacing w:after="0" w:line="240" w:lineRule="auto"/>
              <w:jc w:val="both"/>
              <w:rPr>
                <w:rFonts w:eastAsia="Times New Roman"/>
                <w:lang w:eastAsia="ru-RU"/>
              </w:rPr>
            </w:pPr>
          </w:p>
          <w:p w:rsidR="002022A1" w:rsidRDefault="002A0B9C" w:rsidP="002022A1">
            <w:pPr>
              <w:spacing w:after="0" w:line="240" w:lineRule="auto"/>
              <w:rPr>
                <w:rFonts w:eastAsia="Times New Roman"/>
                <w:lang w:eastAsia="ru-RU"/>
              </w:rPr>
            </w:pPr>
            <w:r w:rsidRPr="002A0B9C">
              <w:rPr>
                <w:rFonts w:eastAsia="Times New Roman"/>
                <w:lang w:eastAsia="ru-RU"/>
              </w:rPr>
              <w:t xml:space="preserve">Глава </w:t>
            </w:r>
          </w:p>
          <w:p w:rsidR="002022A1" w:rsidRDefault="002022A1" w:rsidP="002022A1">
            <w:pPr>
              <w:spacing w:after="0" w:line="240" w:lineRule="auto"/>
              <w:ind w:right="-112"/>
              <w:rPr>
                <w:rFonts w:eastAsia="Calibri"/>
                <w:lang w:eastAsia="ru-RU"/>
              </w:rPr>
            </w:pPr>
            <w:r>
              <w:rPr>
                <w:rFonts w:eastAsia="Calibri"/>
                <w:lang w:eastAsia="ru-RU"/>
              </w:rPr>
              <w:t xml:space="preserve">Новоивановского сельского </w:t>
            </w:r>
            <w:r w:rsidR="002A0B9C" w:rsidRPr="002A0B9C">
              <w:rPr>
                <w:rFonts w:eastAsia="Calibri"/>
                <w:lang w:eastAsia="ru-RU"/>
              </w:rPr>
              <w:t>поселения Новопокровского района</w:t>
            </w:r>
          </w:p>
          <w:p w:rsidR="002A0B9C" w:rsidRPr="002A0B9C" w:rsidRDefault="002A0B9C" w:rsidP="002022A1">
            <w:pPr>
              <w:spacing w:after="0" w:line="240" w:lineRule="auto"/>
              <w:ind w:right="-112"/>
              <w:rPr>
                <w:rFonts w:eastAsia="Times New Roman"/>
                <w:lang w:eastAsia="ru-RU"/>
              </w:rPr>
            </w:pPr>
            <w:r w:rsidRPr="002A0B9C">
              <w:rPr>
                <w:rFonts w:eastAsia="Times New Roman"/>
                <w:lang w:eastAsia="ru-RU"/>
              </w:rPr>
              <w:t xml:space="preserve"> ________ _________</w:t>
            </w:r>
          </w:p>
          <w:p w:rsidR="002A0B9C" w:rsidRPr="002A0B9C" w:rsidRDefault="002A0B9C" w:rsidP="002A0B9C">
            <w:pPr>
              <w:spacing w:after="0" w:line="240" w:lineRule="auto"/>
              <w:jc w:val="both"/>
              <w:rPr>
                <w:rFonts w:eastAsia="Times New Roman"/>
                <w:b/>
                <w:bCs/>
                <w:color w:val="2B4279"/>
                <w:lang w:eastAsia="ru-RU"/>
              </w:rPr>
            </w:pPr>
            <w:r w:rsidRPr="002A0B9C">
              <w:rPr>
                <w:rFonts w:eastAsia="Times New Roman"/>
                <w:vertAlign w:val="superscript"/>
                <w:lang w:eastAsia="ru-RU"/>
              </w:rPr>
              <w:t xml:space="preserve">                              М.П.</w:t>
            </w:r>
          </w:p>
        </w:tc>
        <w:tc>
          <w:tcPr>
            <w:tcW w:w="4782" w:type="dxa"/>
            <w:shd w:val="clear" w:color="auto" w:fill="auto"/>
          </w:tcPr>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Участник:</w:t>
            </w: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A0B9C" w:rsidRPr="002A0B9C" w:rsidRDefault="002A0B9C" w:rsidP="002A0B9C">
            <w:pPr>
              <w:spacing w:after="0" w:line="240" w:lineRule="auto"/>
              <w:jc w:val="both"/>
              <w:rPr>
                <w:rFonts w:eastAsia="Times New Roman"/>
                <w:lang w:eastAsia="ru-RU"/>
              </w:rPr>
            </w:pPr>
          </w:p>
          <w:p w:rsidR="002022A1" w:rsidRDefault="002A0B9C" w:rsidP="002A0B9C">
            <w:pPr>
              <w:spacing w:after="0" w:line="240" w:lineRule="auto"/>
              <w:jc w:val="both"/>
              <w:rPr>
                <w:rFonts w:eastAsia="Times New Roman"/>
                <w:lang w:eastAsia="ru-RU"/>
              </w:rPr>
            </w:pPr>
            <w:r w:rsidRPr="002A0B9C">
              <w:rPr>
                <w:rFonts w:eastAsia="Times New Roman"/>
                <w:lang w:eastAsia="ru-RU"/>
              </w:rPr>
              <w:t xml:space="preserve"> </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 xml:space="preserve">_________________ </w:t>
            </w:r>
          </w:p>
          <w:p w:rsidR="002A0B9C" w:rsidRPr="002A0B9C" w:rsidRDefault="002A0B9C" w:rsidP="002A0B9C">
            <w:pPr>
              <w:spacing w:after="0" w:line="240" w:lineRule="auto"/>
              <w:jc w:val="both"/>
              <w:rPr>
                <w:rFonts w:eastAsia="Times New Roman"/>
                <w:vertAlign w:val="superscript"/>
                <w:lang w:eastAsia="ru-RU"/>
              </w:rPr>
            </w:pPr>
            <w:r w:rsidRPr="002A0B9C">
              <w:rPr>
                <w:rFonts w:eastAsia="Times New Roman"/>
                <w:vertAlign w:val="superscript"/>
                <w:lang w:eastAsia="ru-RU"/>
              </w:rPr>
              <w:t xml:space="preserve">          М.П.</w:t>
            </w:r>
          </w:p>
          <w:p w:rsidR="002A0B9C" w:rsidRPr="002A0B9C" w:rsidRDefault="002A0B9C" w:rsidP="002A0B9C">
            <w:pPr>
              <w:spacing w:after="0" w:line="240" w:lineRule="auto"/>
              <w:jc w:val="both"/>
              <w:rPr>
                <w:rFonts w:eastAsia="Times New Roman"/>
                <w:vertAlign w:val="superscript"/>
                <w:lang w:eastAsia="ru-RU"/>
              </w:rPr>
            </w:pPr>
          </w:p>
          <w:p w:rsidR="002A0B9C" w:rsidRPr="002A0B9C" w:rsidRDefault="002A0B9C" w:rsidP="002A0B9C">
            <w:pPr>
              <w:spacing w:after="0" w:line="240" w:lineRule="auto"/>
              <w:jc w:val="both"/>
              <w:rPr>
                <w:rFonts w:eastAsia="Times New Roman"/>
                <w:vertAlign w:val="superscript"/>
                <w:lang w:eastAsia="ru-RU"/>
              </w:rPr>
            </w:pPr>
          </w:p>
          <w:p w:rsidR="002A0B9C" w:rsidRPr="002A0B9C" w:rsidRDefault="002A0B9C" w:rsidP="002A0B9C">
            <w:pPr>
              <w:spacing w:after="0" w:line="240" w:lineRule="auto"/>
              <w:jc w:val="both"/>
              <w:rPr>
                <w:rFonts w:eastAsia="Times New Roman"/>
                <w:vertAlign w:val="superscript"/>
                <w:lang w:eastAsia="ru-RU"/>
              </w:rPr>
            </w:pPr>
          </w:p>
          <w:p w:rsidR="002A0B9C" w:rsidRPr="002A0B9C" w:rsidRDefault="002A0B9C" w:rsidP="002A0B9C">
            <w:pPr>
              <w:spacing w:after="0" w:line="240" w:lineRule="auto"/>
              <w:jc w:val="both"/>
              <w:rPr>
                <w:rFonts w:eastAsia="Times New Roman"/>
                <w:vertAlign w:val="superscript"/>
                <w:lang w:eastAsia="ru-RU"/>
              </w:rPr>
            </w:pPr>
          </w:p>
          <w:p w:rsidR="002A0B9C" w:rsidRPr="002A0B9C" w:rsidRDefault="002A0B9C" w:rsidP="002A0B9C">
            <w:pPr>
              <w:spacing w:after="0" w:line="240" w:lineRule="auto"/>
              <w:jc w:val="both"/>
              <w:rPr>
                <w:rFonts w:eastAsia="Times New Roman"/>
                <w:b/>
                <w:bCs/>
                <w:color w:val="2B4279"/>
                <w:vertAlign w:val="superscript"/>
                <w:lang w:eastAsia="ru-RU"/>
              </w:rPr>
            </w:pPr>
          </w:p>
        </w:tc>
      </w:tr>
    </w:tbl>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Default="002A0B9C" w:rsidP="002A0B9C">
      <w:pPr>
        <w:spacing w:after="0" w:line="240" w:lineRule="auto"/>
        <w:rPr>
          <w:rFonts w:eastAsia="Times New Roman"/>
          <w:bCs/>
          <w:color w:val="26282F"/>
          <w:lang w:eastAsia="ru-RU"/>
        </w:rPr>
      </w:pPr>
    </w:p>
    <w:p w:rsidR="002022A1" w:rsidRDefault="002022A1" w:rsidP="002A0B9C">
      <w:pPr>
        <w:spacing w:after="0" w:line="240" w:lineRule="auto"/>
        <w:rPr>
          <w:rFonts w:eastAsia="Times New Roman"/>
          <w:bCs/>
          <w:color w:val="26282F"/>
          <w:lang w:eastAsia="ru-RU"/>
        </w:rPr>
      </w:pPr>
    </w:p>
    <w:p w:rsidR="002022A1" w:rsidRDefault="002022A1" w:rsidP="002A0B9C">
      <w:pPr>
        <w:spacing w:after="0" w:line="240" w:lineRule="auto"/>
        <w:rPr>
          <w:rFonts w:eastAsia="Times New Roman"/>
          <w:bCs/>
          <w:color w:val="26282F"/>
          <w:lang w:eastAsia="ru-RU"/>
        </w:rPr>
      </w:pPr>
    </w:p>
    <w:p w:rsidR="002022A1" w:rsidRDefault="002022A1"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tbl>
      <w:tblPr>
        <w:tblW w:w="0" w:type="auto"/>
        <w:tblLook w:val="01E0" w:firstRow="1" w:lastRow="1" w:firstColumn="1" w:lastColumn="1" w:noHBand="0" w:noVBand="0"/>
      </w:tblPr>
      <w:tblGrid>
        <w:gridCol w:w="5070"/>
        <w:gridCol w:w="4677"/>
      </w:tblGrid>
      <w:tr w:rsidR="002A0B9C" w:rsidRPr="002A0B9C" w:rsidTr="002022A1">
        <w:tc>
          <w:tcPr>
            <w:tcW w:w="5070" w:type="dxa"/>
          </w:tcPr>
          <w:p w:rsidR="002A0B9C" w:rsidRPr="002A0B9C" w:rsidRDefault="002A0B9C" w:rsidP="002A0B9C">
            <w:pPr>
              <w:spacing w:after="0" w:line="240" w:lineRule="auto"/>
              <w:rPr>
                <w:rFonts w:eastAsia="Times New Roman"/>
                <w:b/>
                <w:color w:val="26282F"/>
                <w:lang w:eastAsia="ru-RU"/>
              </w:rPr>
            </w:pPr>
          </w:p>
          <w:p w:rsidR="002A0B9C" w:rsidRPr="002A0B9C" w:rsidRDefault="002A0B9C" w:rsidP="002A0B9C">
            <w:pPr>
              <w:spacing w:after="0" w:line="240" w:lineRule="auto"/>
              <w:jc w:val="right"/>
              <w:rPr>
                <w:rFonts w:eastAsia="Times New Roman"/>
                <w:b/>
                <w:color w:val="26282F"/>
                <w:lang w:eastAsia="ru-RU"/>
              </w:rPr>
            </w:pPr>
          </w:p>
          <w:p w:rsidR="002A0B9C" w:rsidRPr="002A0B9C" w:rsidRDefault="002A0B9C" w:rsidP="002A0B9C">
            <w:pPr>
              <w:spacing w:after="0" w:line="240" w:lineRule="auto"/>
              <w:jc w:val="right"/>
              <w:rPr>
                <w:rFonts w:eastAsia="Times New Roman"/>
                <w:b/>
                <w:color w:val="26282F"/>
                <w:lang w:eastAsia="ru-RU"/>
              </w:rPr>
            </w:pPr>
          </w:p>
        </w:tc>
        <w:tc>
          <w:tcPr>
            <w:tcW w:w="4677" w:type="dxa"/>
          </w:tcPr>
          <w:p w:rsidR="002A0B9C" w:rsidRPr="002A0B9C" w:rsidRDefault="002A0B9C" w:rsidP="002A0B9C">
            <w:pPr>
              <w:spacing w:after="0" w:line="240" w:lineRule="auto"/>
              <w:rPr>
                <w:rFonts w:eastAsia="Times New Roman"/>
                <w:bCs/>
                <w:color w:val="26282F"/>
                <w:lang w:eastAsia="ru-RU"/>
              </w:rPr>
            </w:pPr>
            <w:r w:rsidRPr="002A0B9C">
              <w:rPr>
                <w:rFonts w:eastAsia="Times New Roman"/>
                <w:bCs/>
                <w:color w:val="26282F"/>
                <w:lang w:eastAsia="ru-RU"/>
              </w:rPr>
              <w:t xml:space="preserve">           ПРИЛОЖЕНИЕ № 6</w:t>
            </w:r>
          </w:p>
          <w:p w:rsidR="002A0B9C" w:rsidRPr="002A0B9C" w:rsidRDefault="002A0B9C" w:rsidP="002A0B9C">
            <w:pPr>
              <w:spacing w:after="0" w:line="240" w:lineRule="auto"/>
              <w:ind w:firstLine="484"/>
              <w:jc w:val="center"/>
              <w:rPr>
                <w:rFonts w:eastAsia="Times New Roman"/>
                <w:bCs/>
                <w:color w:val="26282F"/>
                <w:lang w:eastAsia="ru-RU"/>
              </w:rPr>
            </w:pPr>
          </w:p>
          <w:p w:rsidR="002A0B9C" w:rsidRPr="002A0B9C" w:rsidRDefault="002A0B9C" w:rsidP="002022A1">
            <w:pPr>
              <w:tabs>
                <w:tab w:val="left" w:pos="4569"/>
              </w:tabs>
              <w:spacing w:after="0" w:line="240" w:lineRule="auto"/>
              <w:ind w:left="-108"/>
              <w:rPr>
                <w:rFonts w:eastAsia="Times New Roman"/>
                <w:bCs/>
                <w:color w:val="26282F"/>
                <w:lang w:eastAsia="ru-RU"/>
              </w:rPr>
            </w:pPr>
            <w:r w:rsidRPr="002A0B9C">
              <w:rPr>
                <w:rFonts w:eastAsia="Times New Roman"/>
                <w:bCs/>
                <w:color w:val="26282F"/>
                <w:lang w:eastAsia="ru-RU"/>
              </w:rPr>
              <w:t>к Положению</w:t>
            </w:r>
            <w:r w:rsidR="002022A1">
              <w:rPr>
                <w:rFonts w:eastAsia="Times New Roman"/>
                <w:bCs/>
                <w:color w:val="26282F"/>
                <w:lang w:eastAsia="ru-RU"/>
              </w:rPr>
              <w:t xml:space="preserve"> </w:t>
            </w:r>
            <w:r w:rsidRPr="002A0B9C">
              <w:rPr>
                <w:rFonts w:eastAsia="Times New Roman"/>
                <w:bCs/>
                <w:color w:val="26282F"/>
                <w:lang w:eastAsia="ru-RU"/>
              </w:rPr>
              <w:t>о размещении нестационарных торговых объектов на территории Новоивановского сельского поселения Новопокровского района</w:t>
            </w:r>
          </w:p>
        </w:tc>
      </w:tr>
    </w:tbl>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rPr>
          <w:rFonts w:eastAsia="Times New Roman"/>
          <w:bCs/>
          <w:color w:val="26282F"/>
          <w:lang w:eastAsia="ru-RU"/>
        </w:rPr>
      </w:pPr>
    </w:p>
    <w:p w:rsidR="002A0B9C" w:rsidRPr="002A0B9C" w:rsidRDefault="002A0B9C" w:rsidP="002A0B9C">
      <w:pPr>
        <w:spacing w:after="0" w:line="240" w:lineRule="auto"/>
        <w:jc w:val="center"/>
        <w:outlineLvl w:val="0"/>
        <w:rPr>
          <w:rFonts w:eastAsia="Times New Roman"/>
          <w:b/>
          <w:bCs/>
          <w:color w:val="26282F"/>
          <w:lang w:eastAsia="ru-RU"/>
        </w:rPr>
      </w:pPr>
      <w:r w:rsidRPr="002A0B9C">
        <w:rPr>
          <w:rFonts w:eastAsia="Times New Roman"/>
          <w:b/>
          <w:bCs/>
          <w:color w:val="26282F"/>
          <w:lang w:eastAsia="ru-RU"/>
        </w:rPr>
        <w:t xml:space="preserve">Типовая форма </w:t>
      </w:r>
      <w:r w:rsidRPr="002A0B9C">
        <w:rPr>
          <w:rFonts w:eastAsia="Times New Roman"/>
          <w:b/>
          <w:bCs/>
          <w:color w:val="26282F"/>
          <w:lang w:eastAsia="ru-RU"/>
        </w:rPr>
        <w:br/>
        <w:t>договора о предоставлении права на размещение нестационарного торгового объекта - сезонного (летнего) кафе на территории</w:t>
      </w:r>
      <w:r w:rsidRPr="002A0B9C">
        <w:rPr>
          <w:rFonts w:eastAsia="Times New Roman"/>
          <w:sz w:val="24"/>
          <w:szCs w:val="24"/>
          <w:lang w:eastAsia="ru-RU"/>
        </w:rPr>
        <w:t xml:space="preserve"> </w:t>
      </w:r>
      <w:r w:rsidRPr="002A0B9C">
        <w:rPr>
          <w:rFonts w:eastAsia="Calibri"/>
          <w:b/>
          <w:lang w:eastAsia="ru-RU"/>
        </w:rPr>
        <w:t>Новоивановского сельского поселения Новопокровского района</w:t>
      </w:r>
    </w:p>
    <w:p w:rsidR="002A0B9C" w:rsidRPr="002A0B9C" w:rsidRDefault="002A0B9C" w:rsidP="002A0B9C">
      <w:pPr>
        <w:spacing w:after="0" w:line="240" w:lineRule="auto"/>
        <w:jc w:val="center"/>
        <w:outlineLvl w:val="0"/>
        <w:rPr>
          <w:rFonts w:eastAsia="Times New Roman"/>
          <w:b/>
          <w:bCs/>
          <w:color w:val="26282F"/>
          <w:lang w:eastAsia="ru-RU"/>
        </w:rPr>
      </w:pPr>
    </w:p>
    <w:p w:rsidR="002A0B9C" w:rsidRPr="002A0B9C" w:rsidRDefault="002A0B9C" w:rsidP="002A0B9C">
      <w:pPr>
        <w:spacing w:after="0" w:line="240" w:lineRule="auto"/>
        <w:jc w:val="center"/>
        <w:outlineLvl w:val="0"/>
        <w:rPr>
          <w:rFonts w:eastAsia="Times New Roman"/>
          <w:b/>
          <w:bCs/>
          <w:color w:val="26282F"/>
          <w:lang w:eastAsia="ru-RU"/>
        </w:rPr>
      </w:pPr>
      <w:r w:rsidRPr="002A0B9C">
        <w:rPr>
          <w:rFonts w:eastAsia="Times New Roman"/>
          <w:b/>
          <w:bCs/>
          <w:color w:val="26282F"/>
          <w:lang w:eastAsia="ru-RU"/>
        </w:rPr>
        <w:t>Договор № ____</w:t>
      </w:r>
    </w:p>
    <w:p w:rsidR="002A0B9C" w:rsidRPr="002A0B9C" w:rsidRDefault="002A0B9C" w:rsidP="002A0B9C">
      <w:pPr>
        <w:spacing w:after="0" w:line="240" w:lineRule="auto"/>
        <w:jc w:val="center"/>
        <w:outlineLvl w:val="0"/>
        <w:rPr>
          <w:rFonts w:eastAsia="Times New Roman"/>
          <w:b/>
          <w:bCs/>
          <w:color w:val="26282F"/>
          <w:lang w:eastAsia="ru-RU"/>
        </w:rPr>
      </w:pPr>
      <w:r w:rsidRPr="002A0B9C">
        <w:rPr>
          <w:rFonts w:eastAsia="Times New Roman"/>
          <w:b/>
          <w:bCs/>
          <w:color w:val="26282F"/>
          <w:lang w:eastAsia="ru-RU"/>
        </w:rPr>
        <w:t xml:space="preserve">о предоставлении права на размещение нестационарного торгового объекта - сезонного (летнего) кафе </w:t>
      </w:r>
    </w:p>
    <w:p w:rsidR="002A0B9C" w:rsidRPr="002A0B9C" w:rsidRDefault="002A0B9C" w:rsidP="002A0B9C">
      <w:pPr>
        <w:spacing w:after="0" w:line="240" w:lineRule="auto"/>
        <w:jc w:val="center"/>
        <w:outlineLvl w:val="0"/>
        <w:rPr>
          <w:rFonts w:eastAsia="Times New Roman"/>
          <w:b/>
          <w:bCs/>
          <w:color w:val="26282F"/>
          <w:lang w:eastAsia="ru-RU"/>
        </w:rPr>
      </w:pPr>
      <w:r w:rsidRPr="002A0B9C">
        <w:rPr>
          <w:rFonts w:eastAsia="Times New Roman"/>
          <w:b/>
          <w:bCs/>
          <w:color w:val="26282F"/>
          <w:lang w:eastAsia="ru-RU"/>
        </w:rPr>
        <w:t xml:space="preserve">на территории </w:t>
      </w:r>
      <w:r w:rsidRPr="002A0B9C">
        <w:rPr>
          <w:rFonts w:eastAsia="Calibri"/>
          <w:b/>
          <w:lang w:eastAsia="ru-RU"/>
        </w:rPr>
        <w:t>Новоивановского сельского поселения Новопокровского района</w:t>
      </w:r>
    </w:p>
    <w:p w:rsidR="002A0B9C" w:rsidRPr="002A0B9C" w:rsidRDefault="002A0B9C" w:rsidP="002A0B9C">
      <w:pPr>
        <w:spacing w:after="0" w:line="240" w:lineRule="auto"/>
        <w:jc w:val="center"/>
        <w:outlineLvl w:val="0"/>
        <w:rPr>
          <w:rFonts w:eastAsia="Times New Roman"/>
          <w:lang w:eastAsia="ru-RU"/>
        </w:rPr>
      </w:pPr>
    </w:p>
    <w:p w:rsidR="002A0B9C" w:rsidRPr="002A0B9C" w:rsidRDefault="002A0B9C" w:rsidP="002A0B9C">
      <w:pPr>
        <w:spacing w:after="0" w:line="240" w:lineRule="auto"/>
        <w:ind w:firstLine="709"/>
        <w:jc w:val="right"/>
        <w:outlineLvl w:val="0"/>
        <w:rPr>
          <w:rFonts w:eastAsia="Times New Roman"/>
          <w:lang w:eastAsia="ru-RU"/>
        </w:rPr>
      </w:pPr>
      <w:r w:rsidRPr="002A0B9C">
        <w:rPr>
          <w:rFonts w:eastAsia="Times New Roman"/>
          <w:lang w:eastAsia="ru-RU"/>
        </w:rPr>
        <w:t>ст.</w:t>
      </w:r>
      <w:r w:rsidRPr="002A0B9C">
        <w:rPr>
          <w:rFonts w:eastAsia="Times New Roman"/>
          <w:sz w:val="24"/>
          <w:szCs w:val="24"/>
          <w:lang w:eastAsia="ru-RU"/>
        </w:rPr>
        <w:t xml:space="preserve"> </w:t>
      </w:r>
      <w:r w:rsidRPr="002A0B9C">
        <w:rPr>
          <w:rFonts w:eastAsia="Times New Roman"/>
          <w:lang w:eastAsia="ru-RU"/>
        </w:rPr>
        <w:t xml:space="preserve">Новоивановская </w:t>
      </w:r>
    </w:p>
    <w:p w:rsidR="002A0B9C" w:rsidRPr="002A0B9C" w:rsidRDefault="002A0B9C" w:rsidP="002A0B9C">
      <w:pPr>
        <w:spacing w:after="0" w:line="240" w:lineRule="auto"/>
        <w:ind w:firstLine="709"/>
        <w:outlineLvl w:val="0"/>
        <w:rPr>
          <w:rFonts w:eastAsia="Times New Roman"/>
          <w:lang w:eastAsia="ru-RU"/>
        </w:rPr>
      </w:pP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Администрация ____________________, именуемая в дальнейшем "Администрация", в лице ____________________________________________, действующего на основании _______________, с одной стороны, и ___________________________________________________, в лице ________</w:t>
      </w:r>
    </w:p>
    <w:p w:rsidR="002A0B9C" w:rsidRPr="002A0B9C" w:rsidRDefault="002A0B9C" w:rsidP="002A0B9C">
      <w:pPr>
        <w:spacing w:after="0" w:line="240" w:lineRule="auto"/>
        <w:jc w:val="both"/>
        <w:rPr>
          <w:rFonts w:eastAsia="Times New Roman"/>
          <w:vertAlign w:val="superscript"/>
          <w:lang w:eastAsia="ru-RU"/>
        </w:rPr>
      </w:pPr>
      <w:r w:rsidRPr="002A0B9C">
        <w:rPr>
          <w:rFonts w:eastAsia="Times New Roman"/>
          <w:vertAlign w:val="superscript"/>
          <w:lang w:eastAsia="ru-RU"/>
        </w:rPr>
        <w:t xml:space="preserve"> (наименование организации, Ф.И.О. индивидуального предпринимателя)</w:t>
      </w:r>
    </w:p>
    <w:p w:rsidR="002A0B9C" w:rsidRPr="002A0B9C" w:rsidRDefault="002A0B9C" w:rsidP="002A0B9C">
      <w:pPr>
        <w:spacing w:after="0" w:line="240" w:lineRule="auto"/>
        <w:jc w:val="both"/>
        <w:rPr>
          <w:rFonts w:eastAsia="Times New Roman"/>
          <w:lang w:eastAsia="ru-RU"/>
        </w:rPr>
      </w:pPr>
      <w:r w:rsidRPr="002A0B9C">
        <w:rPr>
          <w:rFonts w:eastAsia="Times New Roman"/>
          <w:vertAlign w:val="superscript"/>
          <w:lang w:eastAsia="ru-RU"/>
        </w:rPr>
        <w:t xml:space="preserve">___________________________________, </w:t>
      </w:r>
      <w:proofErr w:type="gramStart"/>
      <w:r w:rsidRPr="002A0B9C">
        <w:rPr>
          <w:rFonts w:eastAsia="Times New Roman"/>
          <w:lang w:eastAsia="ru-RU"/>
        </w:rPr>
        <w:t>действующего</w:t>
      </w:r>
      <w:proofErr w:type="gramEnd"/>
      <w:r w:rsidRPr="002A0B9C">
        <w:rPr>
          <w:rFonts w:eastAsia="Times New Roman"/>
          <w:lang w:eastAsia="ru-RU"/>
        </w:rPr>
        <w:t xml:space="preserve"> на основании ____________________, </w:t>
      </w:r>
    </w:p>
    <w:p w:rsidR="002A0B9C" w:rsidRPr="002A0B9C" w:rsidRDefault="002A0B9C" w:rsidP="002A0B9C">
      <w:pPr>
        <w:spacing w:after="0" w:line="240" w:lineRule="auto"/>
        <w:ind w:firstLine="709"/>
        <w:jc w:val="both"/>
        <w:rPr>
          <w:rFonts w:eastAsia="Times New Roman"/>
          <w:vertAlign w:val="superscript"/>
          <w:lang w:eastAsia="ru-RU"/>
        </w:rPr>
      </w:pPr>
      <w:r w:rsidRPr="002A0B9C">
        <w:rPr>
          <w:rFonts w:eastAsia="Times New Roman"/>
          <w:sz w:val="24"/>
          <w:szCs w:val="24"/>
          <w:vertAlign w:val="superscript"/>
          <w:lang w:eastAsia="ru-RU"/>
        </w:rPr>
        <w:t>(</w:t>
      </w:r>
      <w:r w:rsidRPr="002A0B9C">
        <w:rPr>
          <w:rFonts w:eastAsia="Times New Roman"/>
          <w:vertAlign w:val="superscript"/>
          <w:lang w:eastAsia="ru-RU"/>
        </w:rPr>
        <w:t>должность, Ф.И.О.)</w:t>
      </w:r>
    </w:p>
    <w:p w:rsidR="002A0B9C" w:rsidRPr="002A0B9C" w:rsidRDefault="002A0B9C" w:rsidP="002A0B9C">
      <w:pPr>
        <w:spacing w:after="0" w:line="240" w:lineRule="auto"/>
        <w:jc w:val="both"/>
        <w:rPr>
          <w:rFonts w:eastAsia="Times New Roman"/>
          <w:lang w:eastAsia="ru-RU"/>
        </w:rPr>
      </w:pPr>
      <w:r w:rsidRPr="002A0B9C">
        <w:rPr>
          <w:rFonts w:eastAsia="Times New Roman"/>
          <w:lang w:eastAsia="ru-RU"/>
        </w:rPr>
        <w:t>именуемое в дальнейшем, - "</w:t>
      </w:r>
      <w:proofErr w:type="spellStart"/>
      <w:r w:rsidRPr="002A0B9C">
        <w:rPr>
          <w:rFonts w:eastAsia="Times New Roman"/>
          <w:lang w:eastAsia="ru-RU"/>
        </w:rPr>
        <w:t>Правополучатель</w:t>
      </w:r>
      <w:proofErr w:type="spellEnd"/>
      <w:r w:rsidRPr="002A0B9C">
        <w:rPr>
          <w:rFonts w:eastAsia="Times New Roman"/>
          <w:lang w:eastAsia="ru-RU"/>
        </w:rPr>
        <w:t>", с другой стороны, а вместе именуемые "Стороны", заключили настоящий договор (далее - Договор) о нижеследующем:</w:t>
      </w:r>
    </w:p>
    <w:p w:rsidR="002A0B9C" w:rsidRPr="002A0B9C" w:rsidRDefault="002A0B9C" w:rsidP="002A0B9C">
      <w:pPr>
        <w:spacing w:after="0" w:line="240" w:lineRule="auto"/>
        <w:jc w:val="both"/>
        <w:rPr>
          <w:rFonts w:eastAsia="Times New Roman"/>
          <w:vertAlign w:val="superscript"/>
          <w:lang w:eastAsia="ru-RU"/>
        </w:rPr>
      </w:pPr>
    </w:p>
    <w:p w:rsidR="002A0B9C" w:rsidRPr="002A0B9C" w:rsidRDefault="002A0B9C" w:rsidP="002A0B9C">
      <w:pPr>
        <w:numPr>
          <w:ilvl w:val="0"/>
          <w:numId w:val="3"/>
        </w:numPr>
        <w:spacing w:after="0" w:line="240" w:lineRule="auto"/>
        <w:contextualSpacing/>
        <w:jc w:val="center"/>
        <w:rPr>
          <w:rFonts w:eastAsia="Times New Roman"/>
          <w:b/>
          <w:bCs/>
          <w:color w:val="26282F"/>
        </w:rPr>
      </w:pPr>
      <w:r w:rsidRPr="002A0B9C">
        <w:rPr>
          <w:rFonts w:eastAsia="Times New Roman"/>
          <w:b/>
          <w:bCs/>
          <w:color w:val="26282F"/>
        </w:rPr>
        <w:t>Предмет Договора:</w:t>
      </w:r>
    </w:p>
    <w:p w:rsidR="002A0B9C" w:rsidRPr="002A0B9C" w:rsidRDefault="002A0B9C" w:rsidP="002A0B9C">
      <w:pPr>
        <w:spacing w:after="0" w:line="240" w:lineRule="auto"/>
        <w:jc w:val="both"/>
        <w:rPr>
          <w:rFonts w:eastAsia="Times New Roman"/>
          <w:vertAlign w:val="superscript"/>
          <w:lang w:eastAsia="ru-RU"/>
        </w:rPr>
      </w:pP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1.1. Администрация предоставляет </w:t>
      </w:r>
      <w:proofErr w:type="spellStart"/>
      <w:r w:rsidRPr="002A0B9C">
        <w:rPr>
          <w:rFonts w:eastAsia="Times New Roman"/>
          <w:lang w:eastAsia="ru-RU"/>
        </w:rPr>
        <w:t>Правополучателю</w:t>
      </w:r>
      <w:proofErr w:type="spellEnd"/>
      <w:r w:rsidRPr="002A0B9C">
        <w:rPr>
          <w:rFonts w:eastAsia="Times New Roman"/>
          <w:lang w:eastAsia="ru-RU"/>
        </w:rPr>
        <w:t xml:space="preserve"> право на размещение нестационарного торгового объекта - сезонного (летнего) кафе (далее - Объект): площадка площадью _______ кв. м для оказания услуг общественного питания по адресу:_____________________________________                                     </w:t>
      </w:r>
    </w:p>
    <w:p w:rsidR="002A0B9C" w:rsidRPr="002A0B9C" w:rsidRDefault="002A0B9C" w:rsidP="002A0B9C">
      <w:pPr>
        <w:spacing w:after="0" w:line="240" w:lineRule="auto"/>
        <w:ind w:firstLine="709"/>
        <w:jc w:val="both"/>
        <w:rPr>
          <w:rFonts w:eastAsia="Times New Roman"/>
          <w:vertAlign w:val="superscript"/>
          <w:lang w:eastAsia="ru-RU"/>
        </w:rPr>
      </w:pPr>
      <w:r w:rsidRPr="002A0B9C">
        <w:rPr>
          <w:rFonts w:eastAsia="Times New Roman"/>
          <w:vertAlign w:val="superscript"/>
          <w:lang w:eastAsia="ru-RU"/>
        </w:rPr>
        <w:t xml:space="preserve">                                                                                                    (место расположения объекта)</w:t>
      </w:r>
    </w:p>
    <w:p w:rsidR="002A0B9C" w:rsidRPr="002A0B9C" w:rsidRDefault="002A0B9C" w:rsidP="002A0B9C">
      <w:pPr>
        <w:spacing w:after="0" w:line="240" w:lineRule="auto"/>
        <w:jc w:val="both"/>
        <w:rPr>
          <w:rFonts w:eastAsia="Times New Roman"/>
          <w:vertAlign w:val="superscript"/>
          <w:lang w:eastAsia="ru-RU"/>
        </w:rPr>
      </w:pPr>
      <w:r w:rsidRPr="002A0B9C">
        <w:rPr>
          <w:rFonts w:eastAsia="Times New Roman"/>
          <w:lang w:eastAsia="ru-RU"/>
        </w:rPr>
        <w:t xml:space="preserve">на срок </w:t>
      </w:r>
      <w:proofErr w:type="gramStart"/>
      <w:r w:rsidRPr="002A0B9C">
        <w:rPr>
          <w:rFonts w:eastAsia="Times New Roman"/>
          <w:lang w:eastAsia="ru-RU"/>
        </w:rPr>
        <w:t>с</w:t>
      </w:r>
      <w:proofErr w:type="gramEnd"/>
      <w:r w:rsidRPr="002A0B9C">
        <w:rPr>
          <w:rFonts w:eastAsia="Times New Roman"/>
          <w:lang w:eastAsia="ru-RU"/>
        </w:rPr>
        <w:t xml:space="preserve"> _____ по _____. </w:t>
      </w:r>
    </w:p>
    <w:p w:rsidR="002A0B9C" w:rsidRPr="002A0B9C" w:rsidRDefault="002A0B9C" w:rsidP="002A0B9C">
      <w:pPr>
        <w:spacing w:after="0" w:line="240" w:lineRule="auto"/>
        <w:ind w:left="708" w:firstLine="708"/>
        <w:jc w:val="both"/>
        <w:rPr>
          <w:rFonts w:eastAsia="Times New Roman"/>
          <w:vertAlign w:val="superscript"/>
          <w:lang w:eastAsia="ru-RU"/>
        </w:rPr>
      </w:pPr>
    </w:p>
    <w:p w:rsidR="002A0B9C" w:rsidRPr="002A0B9C" w:rsidRDefault="002A0B9C" w:rsidP="002A0B9C">
      <w:pPr>
        <w:spacing w:after="0" w:line="240" w:lineRule="auto"/>
        <w:jc w:val="center"/>
        <w:rPr>
          <w:rFonts w:eastAsia="Times New Roman"/>
          <w:b/>
          <w:bCs/>
          <w:color w:val="26282F"/>
          <w:lang w:eastAsia="ru-RU"/>
        </w:rPr>
      </w:pPr>
      <w:r w:rsidRPr="002A0B9C">
        <w:rPr>
          <w:rFonts w:eastAsia="Times New Roman"/>
          <w:b/>
          <w:bCs/>
          <w:color w:val="26282F"/>
          <w:lang w:eastAsia="ru-RU"/>
        </w:rPr>
        <w:t>2. Права и обязанности сторон</w:t>
      </w:r>
    </w:p>
    <w:p w:rsidR="002A0B9C" w:rsidRPr="002A0B9C" w:rsidRDefault="002A0B9C" w:rsidP="002A0B9C">
      <w:pPr>
        <w:spacing w:after="0" w:line="240" w:lineRule="auto"/>
        <w:ind w:left="708" w:firstLine="708"/>
        <w:jc w:val="center"/>
        <w:rPr>
          <w:rFonts w:eastAsia="Times New Roman"/>
          <w:b/>
          <w:bCs/>
          <w:color w:val="26282F"/>
          <w:lang w:eastAsia="ru-RU"/>
        </w:rPr>
      </w:pP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2.1. Администрация:</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lastRenderedPageBreak/>
        <w:t xml:space="preserve">2.1.1. Осуществляет </w:t>
      </w:r>
      <w:proofErr w:type="gramStart"/>
      <w:r w:rsidRPr="002A0B9C">
        <w:rPr>
          <w:rFonts w:eastAsia="Times New Roman"/>
          <w:lang w:eastAsia="ru-RU"/>
        </w:rPr>
        <w:t>контроль за</w:t>
      </w:r>
      <w:proofErr w:type="gramEnd"/>
      <w:r w:rsidRPr="002A0B9C">
        <w:rPr>
          <w:rFonts w:eastAsia="Times New Roman"/>
          <w:lang w:eastAsia="ru-RU"/>
        </w:rPr>
        <w:t xml:space="preserve"> выполнением условий Договора и требований к размещению и эксплуатации нестационарного торгового объекта, предусмотренных </w:t>
      </w:r>
      <w:hyperlink w:anchor="sub_1500" w:history="1">
        <w:r w:rsidRPr="002A0B9C">
          <w:rPr>
            <w:rFonts w:eastAsia="Times New Roman"/>
            <w:lang w:eastAsia="ru-RU"/>
          </w:rPr>
          <w:t xml:space="preserve">разделом </w:t>
        </w:r>
      </w:hyperlink>
      <w:r w:rsidRPr="002A0B9C">
        <w:rPr>
          <w:rFonts w:eastAsia="Times New Roman"/>
          <w:lang w:eastAsia="ru-RU"/>
        </w:rPr>
        <w:t xml:space="preserve">8 Положения о размещении нестационарных торговых объектов на территории _________________.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2.1.2. Проводит обследование Объекта с составлением акта по форме, утверждённой постановлением администрации ___________________________.</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2.1.3. Демонтирует установленные конструкции при нарушении (невыполнении) </w:t>
      </w:r>
      <w:proofErr w:type="spellStart"/>
      <w:r w:rsidRPr="002A0B9C">
        <w:rPr>
          <w:rFonts w:eastAsia="Times New Roman"/>
          <w:lang w:eastAsia="ru-RU"/>
        </w:rPr>
        <w:t>Правополучателем</w:t>
      </w:r>
      <w:proofErr w:type="spellEnd"/>
      <w:r w:rsidRPr="002A0B9C">
        <w:rPr>
          <w:rFonts w:eastAsia="Times New Roman"/>
          <w:lang w:eastAsia="ru-RU"/>
        </w:rPr>
        <w:t xml:space="preserve"> обязательств, предусмотренных </w:t>
      </w:r>
      <w:hyperlink w:anchor="sub_924" w:history="1">
        <w:r w:rsidRPr="002A0B9C">
          <w:rPr>
            <w:rFonts w:eastAsia="Times New Roman"/>
            <w:lang w:eastAsia="ru-RU"/>
          </w:rPr>
          <w:t>пунктом 2.4 раздела 2</w:t>
        </w:r>
      </w:hyperlink>
      <w:r w:rsidRPr="002A0B9C">
        <w:rPr>
          <w:rFonts w:eastAsia="Times New Roman"/>
          <w:lang w:eastAsia="ru-RU"/>
        </w:rPr>
        <w:t xml:space="preserve"> Договора, за счёт </w:t>
      </w:r>
      <w:proofErr w:type="spellStart"/>
      <w:r w:rsidRPr="002A0B9C">
        <w:rPr>
          <w:rFonts w:eastAsia="Times New Roman"/>
          <w:lang w:eastAsia="ru-RU"/>
        </w:rPr>
        <w:t>Правополучателя</w:t>
      </w:r>
      <w:proofErr w:type="spellEnd"/>
      <w:r w:rsidRPr="002A0B9C">
        <w:rPr>
          <w:rFonts w:eastAsia="Times New Roman"/>
          <w:lang w:eastAsia="ru-RU"/>
        </w:rPr>
        <w:t xml:space="preserve">.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2.2. Администрация обязуется обеспечить методическую и организационную помощь в вопросах организации торговли, предоставлении услуг населению.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2.3. </w:t>
      </w:r>
      <w:proofErr w:type="spellStart"/>
      <w:r w:rsidRPr="002A0B9C">
        <w:rPr>
          <w:rFonts w:eastAsia="Times New Roman"/>
          <w:lang w:eastAsia="ru-RU"/>
        </w:rPr>
        <w:t>Правополучатель</w:t>
      </w:r>
      <w:proofErr w:type="spellEnd"/>
      <w:r w:rsidRPr="002A0B9C">
        <w:rPr>
          <w:rFonts w:eastAsia="Times New Roman"/>
          <w:lang w:eastAsia="ru-RU"/>
        </w:rPr>
        <w:t xml:space="preserve"> имеет право </w:t>
      </w:r>
      <w:proofErr w:type="gramStart"/>
      <w:r w:rsidRPr="002A0B9C">
        <w:rPr>
          <w:rFonts w:eastAsia="Times New Roman"/>
          <w:lang w:eastAsia="ru-RU"/>
        </w:rPr>
        <w:t>разместить Объект</w:t>
      </w:r>
      <w:proofErr w:type="gramEnd"/>
      <w:r w:rsidRPr="002A0B9C">
        <w:rPr>
          <w:rFonts w:eastAsia="Times New Roman"/>
          <w:lang w:eastAsia="ru-RU"/>
        </w:rPr>
        <w:t xml:space="preserve"> в соответствии с графическим планом размещения объекта (приложение к Договору).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2.4. </w:t>
      </w:r>
      <w:proofErr w:type="spellStart"/>
      <w:r w:rsidRPr="002A0B9C">
        <w:rPr>
          <w:rFonts w:eastAsia="Times New Roman"/>
          <w:lang w:eastAsia="ru-RU"/>
        </w:rPr>
        <w:t>Правополучатель</w:t>
      </w:r>
      <w:proofErr w:type="spellEnd"/>
      <w:r w:rsidRPr="002A0B9C">
        <w:rPr>
          <w:rFonts w:eastAsia="Times New Roman"/>
          <w:lang w:eastAsia="ru-RU"/>
        </w:rPr>
        <w:t xml:space="preserve"> обязуется: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8 Положения о размещении нестационарных торговых объектов на территории ________________________.</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2.4.2. Приступить к эксплуатации Объекта после заключения договоров: на уборку территории, вывоз твёрдых бытовых и жидких отходов, потребление энергоресурсов.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2.4.3. Использовать Объект по назначению, указанному в </w:t>
      </w:r>
      <w:hyperlink w:anchor="sub_911" w:history="1">
        <w:r w:rsidRPr="002A0B9C">
          <w:rPr>
            <w:rFonts w:eastAsia="Times New Roman"/>
            <w:lang w:eastAsia="ru-RU"/>
          </w:rPr>
          <w:t>пункте 1.1 раздела 1</w:t>
        </w:r>
      </w:hyperlink>
      <w:r w:rsidRPr="002A0B9C">
        <w:rPr>
          <w:rFonts w:eastAsia="Times New Roman"/>
          <w:lang w:eastAsia="ru-RU"/>
        </w:rPr>
        <w:t xml:space="preserve"> Договора.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2.4.5. Обеспечить постоянное наличие на Объекте и предъявление по требованию контролирующих органов следующих документов: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Договора и графического плана размещения объекта (приложение к Договору); вывески торгового Объекта с указанием наименования организации, места её нахождения (адреса) и режима её работы;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индивидуальный предприниматель указывает информацию о государственной регистрации и наименовании зарегистрировавшего его органа;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подтверждающих источник поступления, качество и безопасность реализуемой продукции;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предусмотренных </w:t>
      </w:r>
      <w:hyperlink r:id="rId19" w:history="1">
        <w:r w:rsidRPr="002A0B9C">
          <w:rPr>
            <w:rFonts w:eastAsia="Times New Roman"/>
            <w:lang w:eastAsia="ru-RU"/>
          </w:rPr>
          <w:t>Законом</w:t>
        </w:r>
      </w:hyperlink>
      <w:r w:rsidRPr="002A0B9C">
        <w:rPr>
          <w:rFonts w:eastAsia="Times New Roman"/>
          <w:lang w:eastAsia="ru-RU"/>
        </w:rPr>
        <w:t xml:space="preserve"> Российской Федерации "О защите прав потребителей";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трудового (</w:t>
      </w:r>
      <w:proofErr w:type="spellStart"/>
      <w:r w:rsidRPr="002A0B9C">
        <w:rPr>
          <w:rFonts w:eastAsia="Times New Roman"/>
          <w:lang w:eastAsia="ru-RU"/>
        </w:rPr>
        <w:t>ых</w:t>
      </w:r>
      <w:proofErr w:type="spellEnd"/>
      <w:r w:rsidRPr="002A0B9C">
        <w:rPr>
          <w:rFonts w:eastAsia="Times New Roman"/>
          <w:lang w:eastAsia="ru-RU"/>
        </w:rPr>
        <w:t>) договора (</w:t>
      </w:r>
      <w:proofErr w:type="spellStart"/>
      <w:r w:rsidRPr="002A0B9C">
        <w:rPr>
          <w:rFonts w:eastAsia="Times New Roman"/>
          <w:lang w:eastAsia="ru-RU"/>
        </w:rPr>
        <w:t>ов</w:t>
      </w:r>
      <w:proofErr w:type="spellEnd"/>
      <w:r w:rsidRPr="002A0B9C">
        <w:rPr>
          <w:rFonts w:eastAsia="Times New Roman"/>
          <w:lang w:eastAsia="ru-RU"/>
        </w:rPr>
        <w:t xml:space="preserve">) лиц, работающих на Объекте.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2.4.6. </w:t>
      </w:r>
      <w:proofErr w:type="gramStart"/>
      <w:r w:rsidRPr="002A0B9C">
        <w:rPr>
          <w:rFonts w:eastAsia="Times New Roman"/>
          <w:lang w:eastAsia="ru-RU"/>
        </w:rPr>
        <w:t xml:space="preserve">Ежемесячно в срок не позднее 05 числа месяца, предшествующего оплачиваемому месяцу, перечислять в местный бюджет (бюджет __________) </w:t>
      </w:r>
      <w:r w:rsidRPr="002A0B9C">
        <w:rPr>
          <w:rFonts w:eastAsia="Times New Roman"/>
          <w:lang w:eastAsia="ru-RU"/>
        </w:rPr>
        <w:lastRenderedPageBreak/>
        <w:t xml:space="preserve">сумму за право на размещение нестационарного объекта - сезонное (летнее) кафе на территории _____________________, рассчитанной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____________________, в размере _______ рублей по следующим реквизитам: </w:t>
      </w:r>
      <w:proofErr w:type="gramEnd"/>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Получатель: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Назначение платежа: плата за право на размещение нестационарного объекта - сезонное (летнее) кафе. Сумма за право на размещение Объекта на территории ________________ за первый месяц срока действия Договора подлежит перечислению в местный бюджет (бюджет _____________________) в течение 3 (трёх) банковских дней с момента его подписания.</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2.4.7. Освободить занимаемую территорию от конструкций и привести её в первоначальное состояние в течение 10 (десяти) дней: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по окончании срока действия Договора; в случае досрочного расторжения Договора по инициативе Администрации в соответствии с </w:t>
      </w:r>
      <w:hyperlink w:anchor="sub_93" w:history="1">
        <w:r w:rsidRPr="002A0B9C">
          <w:rPr>
            <w:rFonts w:eastAsia="Times New Roman"/>
            <w:lang w:eastAsia="ru-RU"/>
          </w:rPr>
          <w:t>разделом 3</w:t>
        </w:r>
      </w:hyperlink>
      <w:r w:rsidRPr="002A0B9C">
        <w:rPr>
          <w:rFonts w:eastAsia="Times New Roman"/>
          <w:lang w:eastAsia="ru-RU"/>
        </w:rPr>
        <w:t xml:space="preserve"> Договора;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на основании решения суда, вступившего в законную силу.</w:t>
      </w:r>
    </w:p>
    <w:p w:rsidR="002A0B9C" w:rsidRPr="002A0B9C" w:rsidRDefault="002A0B9C" w:rsidP="002A0B9C">
      <w:pPr>
        <w:spacing w:after="0" w:line="240" w:lineRule="auto"/>
        <w:ind w:firstLine="709"/>
        <w:jc w:val="both"/>
        <w:rPr>
          <w:rFonts w:eastAsia="Times New Roman"/>
          <w:lang w:eastAsia="ru-RU"/>
        </w:rPr>
      </w:pPr>
    </w:p>
    <w:p w:rsidR="002A0B9C" w:rsidRPr="002A0B9C" w:rsidRDefault="002A0B9C" w:rsidP="002A0B9C">
      <w:pPr>
        <w:spacing w:after="0" w:line="240" w:lineRule="auto"/>
        <w:jc w:val="center"/>
        <w:rPr>
          <w:rFonts w:eastAsia="Times New Roman"/>
          <w:b/>
          <w:bCs/>
          <w:color w:val="26282F"/>
          <w:lang w:eastAsia="ru-RU"/>
        </w:rPr>
      </w:pPr>
      <w:r w:rsidRPr="002A0B9C">
        <w:rPr>
          <w:rFonts w:eastAsia="Times New Roman"/>
          <w:b/>
          <w:bCs/>
          <w:color w:val="26282F"/>
          <w:lang w:eastAsia="ru-RU"/>
        </w:rPr>
        <w:t>3. Расторжение Договора</w:t>
      </w:r>
    </w:p>
    <w:p w:rsidR="002A0B9C" w:rsidRPr="002A0B9C" w:rsidRDefault="002A0B9C" w:rsidP="002A0B9C">
      <w:pPr>
        <w:spacing w:after="0" w:line="240" w:lineRule="auto"/>
        <w:jc w:val="both"/>
        <w:rPr>
          <w:rFonts w:eastAsia="Times New Roman"/>
          <w:b/>
          <w:bCs/>
          <w:color w:val="26282F"/>
          <w:lang w:eastAsia="ru-RU"/>
        </w:rPr>
      </w:pP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3.1. Администрация имеет право досрочно в одностороннем порядке расторгнуть Договор, письменно уведомив </w:t>
      </w:r>
      <w:proofErr w:type="spellStart"/>
      <w:r w:rsidRPr="002A0B9C">
        <w:rPr>
          <w:rFonts w:eastAsia="Times New Roman"/>
          <w:lang w:eastAsia="ru-RU"/>
        </w:rPr>
        <w:t>Правополучателя</w:t>
      </w:r>
      <w:proofErr w:type="spellEnd"/>
      <w:r w:rsidRPr="002A0B9C">
        <w:rPr>
          <w:rFonts w:eastAsia="Times New Roman"/>
          <w:lang w:eastAsia="ru-RU"/>
        </w:rPr>
        <w:t xml:space="preserve"> любым доступным способом (вручение нарочно, посредством почты России, направление на электронный адрес, отправка телеграммы и т.п.) за 3 (три) дня, в случаях: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не устранения в трёхдневный срок нарушений, выявленных при обследовании Объекта и отражённых в акте;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нарушения </w:t>
      </w:r>
      <w:proofErr w:type="spellStart"/>
      <w:r w:rsidRPr="002A0B9C">
        <w:rPr>
          <w:rFonts w:eastAsia="Times New Roman"/>
          <w:lang w:eastAsia="ru-RU"/>
        </w:rPr>
        <w:t>Правополучателем</w:t>
      </w:r>
      <w:proofErr w:type="spellEnd"/>
      <w:r w:rsidRPr="002A0B9C">
        <w:rPr>
          <w:rFonts w:eastAsia="Times New Roman"/>
          <w:lang w:eastAsia="ru-RU"/>
        </w:rPr>
        <w:t xml:space="preserve"> </w:t>
      </w:r>
      <w:hyperlink w:anchor="sub_9241" w:history="1">
        <w:r w:rsidRPr="002A0B9C">
          <w:rPr>
            <w:rFonts w:eastAsia="Times New Roman"/>
            <w:lang w:eastAsia="ru-RU"/>
          </w:rPr>
          <w:t>подпунктов 2.4.1 - 2.4.3</w:t>
        </w:r>
      </w:hyperlink>
      <w:r w:rsidRPr="002A0B9C">
        <w:rPr>
          <w:rFonts w:eastAsia="Times New Roman"/>
          <w:lang w:eastAsia="ru-RU"/>
        </w:rPr>
        <w:t xml:space="preserve">, </w:t>
      </w:r>
      <w:hyperlink w:anchor="sub_9246" w:history="1">
        <w:r w:rsidRPr="002A0B9C">
          <w:rPr>
            <w:rFonts w:eastAsia="Times New Roman"/>
            <w:lang w:eastAsia="ru-RU"/>
          </w:rPr>
          <w:t>2.4.6 раздела 2</w:t>
        </w:r>
      </w:hyperlink>
      <w:r w:rsidRPr="002A0B9C">
        <w:rPr>
          <w:rFonts w:eastAsia="Times New Roman"/>
          <w:lang w:eastAsia="ru-RU"/>
        </w:rPr>
        <w:t xml:space="preserve"> Договора;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неоднократного (два и более раза) нарушения </w:t>
      </w:r>
      <w:proofErr w:type="spellStart"/>
      <w:r w:rsidRPr="002A0B9C">
        <w:rPr>
          <w:rFonts w:eastAsia="Times New Roman"/>
          <w:lang w:eastAsia="ru-RU"/>
        </w:rPr>
        <w:t>Правополучателем</w:t>
      </w:r>
      <w:proofErr w:type="spellEnd"/>
      <w:r w:rsidRPr="002A0B9C">
        <w:rPr>
          <w:rFonts w:eastAsia="Times New Roman"/>
          <w:lang w:eastAsia="ru-RU"/>
        </w:rPr>
        <w:t xml:space="preserve"> </w:t>
      </w:r>
      <w:hyperlink w:anchor="sub_9244" w:history="1">
        <w:r w:rsidRPr="002A0B9C">
          <w:rPr>
            <w:rFonts w:eastAsia="Times New Roman"/>
            <w:lang w:eastAsia="ru-RU"/>
          </w:rPr>
          <w:t>подпунктов 2.4.4</w:t>
        </w:r>
      </w:hyperlink>
      <w:r w:rsidRPr="002A0B9C">
        <w:rPr>
          <w:rFonts w:eastAsia="Times New Roman"/>
          <w:lang w:eastAsia="ru-RU"/>
        </w:rPr>
        <w:t xml:space="preserve">, </w:t>
      </w:r>
      <w:hyperlink w:anchor="sub_9245" w:history="1">
        <w:r w:rsidRPr="002A0B9C">
          <w:rPr>
            <w:rFonts w:eastAsia="Times New Roman"/>
            <w:lang w:eastAsia="ru-RU"/>
          </w:rPr>
          <w:t>2.4.5 раздела 2</w:t>
        </w:r>
      </w:hyperlink>
      <w:r w:rsidRPr="002A0B9C">
        <w:rPr>
          <w:rFonts w:eastAsia="Times New Roman"/>
          <w:lang w:eastAsia="ru-RU"/>
        </w:rPr>
        <w:t xml:space="preserve"> Договора;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3.2. По истечении 3 (трёх) дней с момента уведомления </w:t>
      </w:r>
      <w:proofErr w:type="spellStart"/>
      <w:r w:rsidRPr="002A0B9C">
        <w:rPr>
          <w:rFonts w:eastAsia="Times New Roman"/>
          <w:lang w:eastAsia="ru-RU"/>
        </w:rPr>
        <w:t>Правополучателя</w:t>
      </w:r>
      <w:proofErr w:type="spellEnd"/>
      <w:r w:rsidRPr="002A0B9C">
        <w:rPr>
          <w:rFonts w:eastAsia="Times New Roman"/>
          <w:lang w:eastAsia="ru-RU"/>
        </w:rPr>
        <w:t xml:space="preserve"> по адресу, указанному в Договоре, в соответствии с </w:t>
      </w:r>
      <w:hyperlink w:anchor="sub_941" w:history="1">
        <w:r w:rsidRPr="002A0B9C">
          <w:rPr>
            <w:rFonts w:eastAsia="Times New Roman"/>
            <w:lang w:eastAsia="ru-RU"/>
          </w:rPr>
          <w:t>пунктом 4.1 раздела 4</w:t>
        </w:r>
      </w:hyperlink>
      <w:r w:rsidRPr="002A0B9C">
        <w:rPr>
          <w:rFonts w:eastAsia="Times New Roman"/>
          <w:lang w:eastAsia="ru-RU"/>
        </w:rPr>
        <w:t xml:space="preserve"> Договора Договор считается расторгнутым.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3.3. </w:t>
      </w:r>
      <w:proofErr w:type="gramStart"/>
      <w:r w:rsidRPr="002A0B9C">
        <w:rPr>
          <w:rFonts w:eastAsia="Times New Roman"/>
          <w:lang w:eastAsia="ru-RU"/>
        </w:rPr>
        <w:t>Договор</w:t>
      </w:r>
      <w:proofErr w:type="gramEnd"/>
      <w:r w:rsidRPr="002A0B9C">
        <w:rPr>
          <w:rFonts w:eastAsia="Times New Roman"/>
          <w:lang w:eastAsia="ru-RU"/>
        </w:rPr>
        <w:t xml:space="preserve"> может быть расторгнут досрочно по обоюдному согласию Сторон.</w:t>
      </w:r>
    </w:p>
    <w:p w:rsidR="002A0B9C" w:rsidRPr="002A0B9C" w:rsidRDefault="002A0B9C" w:rsidP="002A0B9C">
      <w:pPr>
        <w:spacing w:after="0" w:line="240" w:lineRule="auto"/>
        <w:ind w:left="708" w:firstLine="708"/>
        <w:jc w:val="both"/>
        <w:rPr>
          <w:rFonts w:eastAsia="Times New Roman"/>
          <w:b/>
          <w:bCs/>
          <w:color w:val="26282F"/>
          <w:sz w:val="24"/>
          <w:szCs w:val="24"/>
          <w:lang w:eastAsia="ru-RU"/>
        </w:rPr>
      </w:pPr>
    </w:p>
    <w:p w:rsidR="002A0B9C" w:rsidRPr="002A0B9C" w:rsidRDefault="002A0B9C" w:rsidP="002A0B9C">
      <w:pPr>
        <w:spacing w:after="0" w:line="240" w:lineRule="auto"/>
        <w:jc w:val="center"/>
        <w:rPr>
          <w:rFonts w:eastAsia="Times New Roman"/>
          <w:b/>
          <w:bCs/>
          <w:color w:val="26282F"/>
          <w:lang w:eastAsia="ru-RU"/>
        </w:rPr>
      </w:pPr>
      <w:r w:rsidRPr="002A0B9C">
        <w:rPr>
          <w:rFonts w:eastAsia="Times New Roman"/>
          <w:b/>
          <w:bCs/>
          <w:color w:val="26282F"/>
          <w:lang w:eastAsia="ru-RU"/>
        </w:rPr>
        <w:t>4. Прочие условия</w:t>
      </w:r>
    </w:p>
    <w:p w:rsidR="002A0B9C" w:rsidRPr="002A0B9C" w:rsidRDefault="002A0B9C" w:rsidP="002A0B9C">
      <w:pPr>
        <w:spacing w:after="0" w:line="240" w:lineRule="auto"/>
        <w:ind w:left="708" w:firstLine="708"/>
        <w:rPr>
          <w:rFonts w:eastAsia="Times New Roman"/>
          <w:sz w:val="24"/>
          <w:szCs w:val="24"/>
          <w:lang w:eastAsia="ru-RU"/>
        </w:rPr>
      </w:pP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lastRenderedPageBreak/>
        <w:t xml:space="preserve">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 xml:space="preserve">4.3. Взаимоотношения Сторон, не урегулированные Договором, регламентируются действующим законодательством Российской Федерации. </w:t>
      </w:r>
    </w:p>
    <w:p w:rsidR="002A0B9C" w:rsidRPr="002A0B9C" w:rsidRDefault="002A0B9C" w:rsidP="002A0B9C">
      <w:pPr>
        <w:spacing w:after="0" w:line="240" w:lineRule="auto"/>
        <w:ind w:firstLine="709"/>
        <w:jc w:val="both"/>
        <w:rPr>
          <w:rFonts w:eastAsia="Times New Roman"/>
          <w:lang w:eastAsia="ru-RU"/>
        </w:rPr>
      </w:pPr>
      <w:r w:rsidRPr="002A0B9C">
        <w:rPr>
          <w:rFonts w:eastAsia="Times New Roman"/>
          <w:lang w:eastAsia="ru-RU"/>
        </w:rPr>
        <w:t>4.4. Договор составлен в 2 (двух) экземплярах: для каждой Стороны по одному экземпляру. Приложение: графический план размещения Объекта.</w:t>
      </w:r>
    </w:p>
    <w:p w:rsidR="002A0B9C" w:rsidRPr="002A0B9C" w:rsidRDefault="002A0B9C" w:rsidP="002A0B9C">
      <w:pPr>
        <w:spacing w:after="0" w:line="240" w:lineRule="auto"/>
        <w:jc w:val="both"/>
        <w:rPr>
          <w:rFonts w:eastAsia="Times New Roman"/>
          <w:b/>
          <w:bCs/>
          <w:color w:val="2B4279"/>
          <w:sz w:val="20"/>
          <w:szCs w:val="20"/>
          <w:lang w:eastAsia="ru-RU"/>
        </w:rPr>
      </w:pPr>
    </w:p>
    <w:p w:rsidR="002A0B9C" w:rsidRPr="002A0B9C" w:rsidRDefault="002A0B9C" w:rsidP="002A0B9C">
      <w:pPr>
        <w:spacing w:after="0" w:line="240" w:lineRule="auto"/>
        <w:jc w:val="center"/>
        <w:rPr>
          <w:rFonts w:eastAsia="Times New Roman"/>
          <w:b/>
          <w:bCs/>
          <w:szCs w:val="20"/>
          <w:lang w:eastAsia="ru-RU"/>
        </w:rPr>
      </w:pPr>
      <w:r w:rsidRPr="002A0B9C">
        <w:rPr>
          <w:rFonts w:eastAsia="Times New Roman"/>
          <w:b/>
          <w:bCs/>
          <w:szCs w:val="20"/>
          <w:lang w:eastAsia="ru-RU"/>
        </w:rPr>
        <w:t>5. Юридические адреса, реквизиты и подписи сторон</w:t>
      </w:r>
    </w:p>
    <w:p w:rsidR="002A0B9C" w:rsidRPr="002A0B9C" w:rsidRDefault="002A0B9C" w:rsidP="002A0B9C">
      <w:pPr>
        <w:spacing w:after="0" w:line="240" w:lineRule="auto"/>
        <w:jc w:val="center"/>
        <w:rPr>
          <w:rFonts w:eastAsia="Times New Roman"/>
          <w:b/>
          <w:bCs/>
          <w:color w:val="2B4279"/>
          <w:sz w:val="20"/>
          <w:szCs w:val="20"/>
          <w:lang w:eastAsia="ru-RU"/>
        </w:rPr>
      </w:pPr>
    </w:p>
    <w:tbl>
      <w:tblPr>
        <w:tblW w:w="0" w:type="auto"/>
        <w:tblLook w:val="04A0" w:firstRow="1" w:lastRow="0" w:firstColumn="1" w:lastColumn="0" w:noHBand="0" w:noVBand="1"/>
      </w:tblPr>
      <w:tblGrid>
        <w:gridCol w:w="4782"/>
        <w:gridCol w:w="4782"/>
      </w:tblGrid>
      <w:tr w:rsidR="002A0B9C" w:rsidRPr="002A0B9C" w:rsidTr="002A0B9C">
        <w:tc>
          <w:tcPr>
            <w:tcW w:w="4782" w:type="dxa"/>
            <w:shd w:val="clear" w:color="auto" w:fill="auto"/>
          </w:tcPr>
          <w:p w:rsidR="002A0B9C" w:rsidRPr="002A0B9C" w:rsidRDefault="002A0B9C" w:rsidP="002A0B9C">
            <w:pPr>
              <w:spacing w:after="0" w:line="240" w:lineRule="auto"/>
              <w:rPr>
                <w:rFonts w:eastAsia="Times New Roman"/>
                <w:lang w:eastAsia="ru-RU"/>
              </w:rPr>
            </w:pPr>
            <w:r w:rsidRPr="002A0B9C">
              <w:rPr>
                <w:rFonts w:eastAsia="Times New Roman"/>
                <w:lang w:eastAsia="ru-RU"/>
              </w:rPr>
              <w:t xml:space="preserve">Администрация </w:t>
            </w:r>
            <w:r w:rsidRPr="002A0B9C">
              <w:rPr>
                <w:rFonts w:eastAsia="Calibri"/>
                <w:lang w:eastAsia="ru-RU"/>
              </w:rPr>
              <w:t>Новоивановского сельского поселения Новопокровского района</w:t>
            </w:r>
            <w:r w:rsidRPr="002A0B9C">
              <w:rPr>
                <w:rFonts w:eastAsia="Times New Roman"/>
                <w:lang w:eastAsia="ru-RU"/>
              </w:rPr>
              <w:t xml:space="preserve">: </w:t>
            </w: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C37C74" w:rsidRDefault="002A0B9C" w:rsidP="002A0B9C">
            <w:pPr>
              <w:spacing w:after="0" w:line="240" w:lineRule="auto"/>
              <w:rPr>
                <w:rFonts w:eastAsia="Times New Roman"/>
                <w:lang w:eastAsia="ru-RU"/>
              </w:rPr>
            </w:pPr>
            <w:r w:rsidRPr="002A0B9C">
              <w:rPr>
                <w:rFonts w:eastAsia="Times New Roman"/>
                <w:lang w:eastAsia="ru-RU"/>
              </w:rPr>
              <w:t xml:space="preserve">Глава </w:t>
            </w:r>
          </w:p>
          <w:p w:rsidR="002A0B9C" w:rsidRPr="002A0B9C" w:rsidRDefault="00C37C74" w:rsidP="00C37C74">
            <w:pPr>
              <w:spacing w:after="0" w:line="240" w:lineRule="auto"/>
              <w:ind w:right="-112"/>
              <w:rPr>
                <w:rFonts w:eastAsia="Times New Roman"/>
                <w:lang w:eastAsia="ru-RU"/>
              </w:rPr>
            </w:pPr>
            <w:r>
              <w:rPr>
                <w:rFonts w:eastAsia="Calibri"/>
                <w:lang w:eastAsia="ru-RU"/>
              </w:rPr>
              <w:t xml:space="preserve">Новоивановского сельского </w:t>
            </w:r>
            <w:r w:rsidR="002A0B9C" w:rsidRPr="002A0B9C">
              <w:rPr>
                <w:rFonts w:eastAsia="Calibri"/>
                <w:lang w:eastAsia="ru-RU"/>
              </w:rPr>
              <w:t>поселения Новопокровского района</w:t>
            </w:r>
            <w:r w:rsidR="002A0B9C" w:rsidRPr="002A0B9C">
              <w:rPr>
                <w:rFonts w:eastAsia="Times New Roman"/>
                <w:lang w:eastAsia="ru-RU"/>
              </w:rPr>
              <w:t xml:space="preserve"> _________________ _________</w:t>
            </w:r>
          </w:p>
          <w:p w:rsidR="002A0B9C" w:rsidRPr="002A0B9C" w:rsidRDefault="002A0B9C" w:rsidP="002A0B9C">
            <w:pPr>
              <w:spacing w:after="0" w:line="240" w:lineRule="auto"/>
              <w:jc w:val="center"/>
              <w:rPr>
                <w:rFonts w:eastAsia="Times New Roman"/>
                <w:b/>
                <w:bCs/>
                <w:color w:val="2B4279"/>
                <w:lang w:eastAsia="ru-RU"/>
              </w:rPr>
            </w:pPr>
            <w:r w:rsidRPr="002A0B9C">
              <w:rPr>
                <w:rFonts w:eastAsia="Times New Roman"/>
                <w:vertAlign w:val="superscript"/>
                <w:lang w:eastAsia="ru-RU"/>
              </w:rPr>
              <w:t xml:space="preserve">                              М.П.</w:t>
            </w:r>
          </w:p>
        </w:tc>
        <w:tc>
          <w:tcPr>
            <w:tcW w:w="4782" w:type="dxa"/>
            <w:shd w:val="clear" w:color="auto" w:fill="auto"/>
          </w:tcPr>
          <w:p w:rsidR="002A0B9C" w:rsidRPr="002A0B9C" w:rsidRDefault="002A0B9C" w:rsidP="002A0B9C">
            <w:pPr>
              <w:spacing w:after="0" w:line="240" w:lineRule="auto"/>
              <w:jc w:val="center"/>
              <w:rPr>
                <w:rFonts w:eastAsia="Times New Roman"/>
                <w:lang w:eastAsia="ru-RU"/>
              </w:rPr>
            </w:pPr>
            <w:r w:rsidRPr="002A0B9C">
              <w:rPr>
                <w:rFonts w:eastAsia="Times New Roman"/>
                <w:lang w:eastAsia="ru-RU"/>
              </w:rPr>
              <w:t>Участник:</w:t>
            </w: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r w:rsidRPr="002A0B9C">
              <w:rPr>
                <w:rFonts w:eastAsia="Times New Roman"/>
                <w:lang w:eastAsia="ru-RU"/>
              </w:rPr>
              <w:t xml:space="preserve"> </w:t>
            </w: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p>
          <w:p w:rsidR="00C37C74" w:rsidRDefault="00C37C74" w:rsidP="002A0B9C">
            <w:pPr>
              <w:spacing w:after="0" w:line="240" w:lineRule="auto"/>
              <w:jc w:val="center"/>
              <w:rPr>
                <w:rFonts w:eastAsia="Times New Roman"/>
                <w:lang w:eastAsia="ru-RU"/>
              </w:rPr>
            </w:pPr>
          </w:p>
          <w:p w:rsidR="002A0B9C" w:rsidRPr="002A0B9C" w:rsidRDefault="002A0B9C" w:rsidP="002A0B9C">
            <w:pPr>
              <w:spacing w:after="0" w:line="240" w:lineRule="auto"/>
              <w:jc w:val="center"/>
              <w:rPr>
                <w:rFonts w:eastAsia="Times New Roman"/>
                <w:lang w:eastAsia="ru-RU"/>
              </w:rPr>
            </w:pPr>
            <w:r w:rsidRPr="002A0B9C">
              <w:rPr>
                <w:rFonts w:eastAsia="Times New Roman"/>
                <w:lang w:eastAsia="ru-RU"/>
              </w:rPr>
              <w:t xml:space="preserve">_________________ </w:t>
            </w:r>
          </w:p>
          <w:p w:rsidR="002A0B9C" w:rsidRPr="002A0B9C" w:rsidRDefault="002A0B9C" w:rsidP="002A0B9C">
            <w:pPr>
              <w:spacing w:after="0" w:line="240" w:lineRule="auto"/>
              <w:jc w:val="center"/>
              <w:rPr>
                <w:rFonts w:eastAsia="Times New Roman"/>
                <w:vertAlign w:val="superscript"/>
                <w:lang w:eastAsia="ru-RU"/>
              </w:rPr>
            </w:pPr>
            <w:r w:rsidRPr="002A0B9C">
              <w:rPr>
                <w:rFonts w:eastAsia="Times New Roman"/>
                <w:vertAlign w:val="superscript"/>
                <w:lang w:eastAsia="ru-RU"/>
              </w:rPr>
              <w:t xml:space="preserve">          М.П.</w:t>
            </w:r>
          </w:p>
          <w:p w:rsidR="002A0B9C" w:rsidRPr="002A0B9C" w:rsidRDefault="002A0B9C" w:rsidP="002A0B9C">
            <w:pPr>
              <w:spacing w:after="0" w:line="240" w:lineRule="auto"/>
              <w:jc w:val="center"/>
              <w:rPr>
                <w:rFonts w:eastAsia="Times New Roman"/>
                <w:vertAlign w:val="superscript"/>
                <w:lang w:eastAsia="ru-RU"/>
              </w:rPr>
            </w:pPr>
          </w:p>
          <w:p w:rsidR="002A0B9C" w:rsidRPr="002A0B9C" w:rsidRDefault="002A0B9C" w:rsidP="002A0B9C">
            <w:pPr>
              <w:spacing w:after="0" w:line="240" w:lineRule="auto"/>
              <w:jc w:val="center"/>
              <w:rPr>
                <w:rFonts w:eastAsia="Times New Roman"/>
                <w:vertAlign w:val="superscript"/>
                <w:lang w:eastAsia="ru-RU"/>
              </w:rPr>
            </w:pPr>
          </w:p>
          <w:p w:rsidR="002A0B9C" w:rsidRPr="002A0B9C" w:rsidRDefault="002A0B9C" w:rsidP="002A0B9C">
            <w:pPr>
              <w:spacing w:after="0" w:line="240" w:lineRule="auto"/>
              <w:jc w:val="center"/>
              <w:rPr>
                <w:rFonts w:eastAsia="Times New Roman"/>
                <w:vertAlign w:val="superscript"/>
                <w:lang w:eastAsia="ru-RU"/>
              </w:rPr>
            </w:pPr>
          </w:p>
          <w:p w:rsidR="002A0B9C" w:rsidRPr="002A0B9C" w:rsidRDefault="002A0B9C" w:rsidP="002A0B9C">
            <w:pPr>
              <w:spacing w:after="0" w:line="240" w:lineRule="auto"/>
              <w:jc w:val="center"/>
              <w:rPr>
                <w:rFonts w:eastAsia="Times New Roman"/>
                <w:vertAlign w:val="superscript"/>
                <w:lang w:eastAsia="ru-RU"/>
              </w:rPr>
            </w:pPr>
          </w:p>
          <w:p w:rsidR="002A0B9C" w:rsidRPr="002A0B9C" w:rsidRDefault="002A0B9C" w:rsidP="002A0B9C">
            <w:pPr>
              <w:spacing w:after="0" w:line="240" w:lineRule="auto"/>
              <w:jc w:val="center"/>
              <w:rPr>
                <w:rFonts w:eastAsia="Times New Roman"/>
                <w:b/>
                <w:bCs/>
                <w:color w:val="2B4279"/>
                <w:vertAlign w:val="superscript"/>
                <w:lang w:eastAsia="ru-RU"/>
              </w:rPr>
            </w:pPr>
          </w:p>
        </w:tc>
      </w:tr>
    </w:tbl>
    <w:p w:rsidR="002A0B9C" w:rsidRPr="002A0B9C" w:rsidRDefault="002A0B9C" w:rsidP="002A0B9C">
      <w:pPr>
        <w:spacing w:after="0" w:line="240" w:lineRule="auto"/>
        <w:rPr>
          <w:rFonts w:eastAsia="Times New Roman"/>
          <w:vertAlign w:val="superscript"/>
          <w:lang w:eastAsia="ru-RU"/>
        </w:rPr>
      </w:pPr>
    </w:p>
    <w:p w:rsidR="002A0B9C" w:rsidRDefault="002A0B9C" w:rsidP="002A0B9C">
      <w:pPr>
        <w:spacing w:after="0" w:line="240" w:lineRule="auto"/>
        <w:rPr>
          <w:rFonts w:eastAsia="Times New Roman"/>
          <w:lang w:eastAsia="ru-RU"/>
        </w:rPr>
      </w:pPr>
      <w:r w:rsidRPr="002A0B9C">
        <w:rPr>
          <w:rFonts w:eastAsia="Times New Roman"/>
          <w:lang w:eastAsia="ru-RU"/>
        </w:rPr>
        <w:t xml:space="preserve">Глава </w:t>
      </w:r>
    </w:p>
    <w:p w:rsidR="002A0B9C" w:rsidRPr="002A0B9C" w:rsidRDefault="002A0B9C" w:rsidP="002A0B9C">
      <w:pPr>
        <w:spacing w:after="0" w:line="240" w:lineRule="auto"/>
        <w:rPr>
          <w:rFonts w:eastAsia="Calibri"/>
          <w:lang w:eastAsia="ru-RU"/>
        </w:rPr>
      </w:pPr>
      <w:r w:rsidRPr="002A0B9C">
        <w:rPr>
          <w:rFonts w:eastAsia="Calibri"/>
          <w:lang w:eastAsia="ru-RU"/>
        </w:rPr>
        <w:t xml:space="preserve">Новоивановского сельского поселения </w:t>
      </w:r>
    </w:p>
    <w:p w:rsidR="002A0B9C" w:rsidRPr="002A0B9C" w:rsidRDefault="002A0B9C" w:rsidP="002A0B9C">
      <w:pPr>
        <w:spacing w:after="0" w:line="240" w:lineRule="auto"/>
        <w:rPr>
          <w:rFonts w:eastAsia="Times New Roman"/>
          <w:lang w:eastAsia="ru-RU"/>
        </w:rPr>
      </w:pPr>
      <w:r w:rsidRPr="002A0B9C">
        <w:rPr>
          <w:rFonts w:eastAsia="Calibri"/>
          <w:lang w:eastAsia="ru-RU"/>
        </w:rPr>
        <w:t>Новопокровского района</w:t>
      </w:r>
      <w:r w:rsidRPr="002A0B9C">
        <w:rPr>
          <w:rFonts w:eastAsia="Times New Roman"/>
          <w:lang w:eastAsia="ru-RU"/>
        </w:rPr>
        <w:t xml:space="preserve">                                                              </w:t>
      </w:r>
      <w:proofErr w:type="spellStart"/>
      <w:r w:rsidRPr="002A0B9C">
        <w:rPr>
          <w:rFonts w:eastAsia="Times New Roman"/>
          <w:lang w:eastAsia="ru-RU"/>
        </w:rPr>
        <w:t>В.А.Абеленцев</w:t>
      </w:r>
      <w:proofErr w:type="spellEnd"/>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color w:val="26282F"/>
          <w:lang w:eastAsia="ru-RU"/>
        </w:rPr>
      </w:pPr>
    </w:p>
    <w:p w:rsidR="002A0B9C" w:rsidRPr="002A0B9C" w:rsidRDefault="002A0B9C" w:rsidP="002A0B9C">
      <w:pPr>
        <w:spacing w:after="0" w:line="240" w:lineRule="auto"/>
        <w:ind w:firstLine="484"/>
        <w:jc w:val="center"/>
        <w:rPr>
          <w:rFonts w:eastAsia="Times New Roman"/>
          <w:bCs/>
          <w:color w:val="26282F"/>
          <w:lang w:eastAsia="ru-RU"/>
        </w:rPr>
      </w:pPr>
      <w:r w:rsidRPr="002A0B9C">
        <w:rPr>
          <w:rFonts w:eastAsia="Times New Roman"/>
          <w:bCs/>
          <w:color w:val="26282F"/>
          <w:lang w:eastAsia="ru-RU"/>
        </w:rPr>
        <w:lastRenderedPageBreak/>
        <w:t xml:space="preserve">                                                              ПРИЛОЖЕНИЕ № 7</w:t>
      </w:r>
    </w:p>
    <w:p w:rsidR="002A0B9C" w:rsidRPr="002A0B9C" w:rsidRDefault="002A0B9C" w:rsidP="002A0B9C">
      <w:pPr>
        <w:spacing w:after="0" w:line="240" w:lineRule="auto"/>
        <w:ind w:firstLine="484"/>
        <w:jc w:val="center"/>
        <w:rPr>
          <w:rFonts w:eastAsia="Times New Roman"/>
          <w:bCs/>
          <w:color w:val="26282F"/>
          <w:lang w:eastAsia="ru-RU"/>
        </w:rPr>
      </w:pPr>
    </w:p>
    <w:p w:rsidR="002A0B9C" w:rsidRPr="002A0B9C" w:rsidRDefault="002A0B9C" w:rsidP="00C37C74">
      <w:pPr>
        <w:tabs>
          <w:tab w:val="left" w:pos="7088"/>
        </w:tabs>
        <w:spacing w:after="0" w:line="240" w:lineRule="auto"/>
        <w:ind w:left="4320"/>
        <w:rPr>
          <w:rFonts w:eastAsia="Times New Roman"/>
          <w:bCs/>
          <w:color w:val="26282F"/>
          <w:lang w:eastAsia="ru-RU"/>
        </w:rPr>
      </w:pPr>
      <w:r w:rsidRPr="002A0B9C">
        <w:rPr>
          <w:rFonts w:eastAsia="Times New Roman"/>
          <w:bCs/>
          <w:color w:val="26282F"/>
          <w:lang w:eastAsia="ru-RU"/>
        </w:rPr>
        <w:t>к Положению о</w:t>
      </w:r>
    </w:p>
    <w:p w:rsidR="002A0B9C" w:rsidRPr="002A0B9C" w:rsidRDefault="002A0B9C" w:rsidP="00C37C74">
      <w:pPr>
        <w:tabs>
          <w:tab w:val="left" w:pos="7088"/>
        </w:tabs>
        <w:spacing w:after="0" w:line="240" w:lineRule="auto"/>
        <w:ind w:left="4320"/>
        <w:rPr>
          <w:rFonts w:eastAsia="Times New Roman"/>
          <w:bCs/>
          <w:color w:val="26282F"/>
          <w:lang w:eastAsia="ru-RU"/>
        </w:rPr>
      </w:pPr>
      <w:r w:rsidRPr="002A0B9C">
        <w:rPr>
          <w:rFonts w:eastAsia="Times New Roman"/>
          <w:bCs/>
          <w:color w:val="26282F"/>
          <w:lang w:eastAsia="ru-RU"/>
        </w:rPr>
        <w:t xml:space="preserve">размещении </w:t>
      </w:r>
      <w:proofErr w:type="gramStart"/>
      <w:r w:rsidRPr="002A0B9C">
        <w:rPr>
          <w:rFonts w:eastAsia="Times New Roman"/>
          <w:bCs/>
          <w:color w:val="26282F"/>
          <w:lang w:eastAsia="ru-RU"/>
        </w:rPr>
        <w:t>нестационарных</w:t>
      </w:r>
      <w:proofErr w:type="gramEnd"/>
    </w:p>
    <w:p w:rsidR="002A0B9C" w:rsidRPr="002A0B9C" w:rsidRDefault="002A0B9C" w:rsidP="00C37C74">
      <w:pPr>
        <w:tabs>
          <w:tab w:val="left" w:pos="7088"/>
        </w:tabs>
        <w:spacing w:after="0" w:line="240" w:lineRule="auto"/>
        <w:ind w:left="4320"/>
        <w:rPr>
          <w:rFonts w:eastAsia="Times New Roman"/>
          <w:bCs/>
          <w:color w:val="26282F"/>
          <w:lang w:eastAsia="ru-RU"/>
        </w:rPr>
      </w:pPr>
      <w:r w:rsidRPr="002A0B9C">
        <w:rPr>
          <w:rFonts w:eastAsia="Times New Roman"/>
          <w:bCs/>
          <w:color w:val="26282F"/>
          <w:lang w:eastAsia="ru-RU"/>
        </w:rPr>
        <w:t>торговых объектов на территории</w:t>
      </w:r>
    </w:p>
    <w:p w:rsidR="002A0B9C" w:rsidRPr="002A0B9C" w:rsidRDefault="002A0B9C" w:rsidP="00C37C74">
      <w:pPr>
        <w:tabs>
          <w:tab w:val="left" w:pos="7088"/>
        </w:tabs>
        <w:spacing w:after="0" w:line="240" w:lineRule="auto"/>
        <w:ind w:left="4320"/>
        <w:rPr>
          <w:rFonts w:eastAsia="Times New Roman"/>
          <w:bCs/>
          <w:color w:val="26282F"/>
          <w:lang w:eastAsia="ru-RU"/>
        </w:rPr>
      </w:pPr>
      <w:r w:rsidRPr="002A0B9C">
        <w:rPr>
          <w:rFonts w:eastAsia="Calibri"/>
          <w:lang w:eastAsia="ru-RU"/>
        </w:rPr>
        <w:t>Новоивановского сельского поселения Новопокровского района</w:t>
      </w:r>
    </w:p>
    <w:p w:rsidR="002A0B9C" w:rsidRPr="002A0B9C" w:rsidRDefault="002A0B9C" w:rsidP="002A0B9C">
      <w:pPr>
        <w:spacing w:after="0" w:line="240" w:lineRule="auto"/>
        <w:rPr>
          <w:rFonts w:eastAsia="Times New Roman"/>
          <w:bCs/>
          <w:color w:val="26282F"/>
          <w:lang w:eastAsia="ru-RU"/>
        </w:rPr>
      </w:pPr>
    </w:p>
    <w:tbl>
      <w:tblPr>
        <w:tblW w:w="92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265"/>
        <w:gridCol w:w="282"/>
        <w:gridCol w:w="281"/>
        <w:gridCol w:w="282"/>
        <w:gridCol w:w="140"/>
        <w:gridCol w:w="282"/>
        <w:gridCol w:w="281"/>
        <w:gridCol w:w="141"/>
        <w:gridCol w:w="282"/>
        <w:gridCol w:w="421"/>
        <w:gridCol w:w="141"/>
        <w:gridCol w:w="466"/>
        <w:gridCol w:w="237"/>
        <w:gridCol w:w="422"/>
        <w:gridCol w:w="142"/>
        <w:gridCol w:w="209"/>
        <w:gridCol w:w="538"/>
        <w:gridCol w:w="237"/>
        <w:gridCol w:w="366"/>
        <w:gridCol w:w="56"/>
        <w:gridCol w:w="281"/>
        <w:gridCol w:w="844"/>
        <w:gridCol w:w="529"/>
        <w:gridCol w:w="37"/>
        <w:gridCol w:w="140"/>
        <w:gridCol w:w="141"/>
        <w:gridCol w:w="141"/>
        <w:gridCol w:w="422"/>
      </w:tblGrid>
      <w:tr w:rsidR="002A0B9C" w:rsidRPr="002A0B9C" w:rsidTr="002A0B9C">
        <w:trPr>
          <w:trHeight w:val="2008"/>
        </w:trPr>
        <w:tc>
          <w:tcPr>
            <w:tcW w:w="9286" w:type="dxa"/>
            <w:gridSpan w:val="29"/>
            <w:tcBorders>
              <w:top w:val="nil"/>
              <w:left w:val="nil"/>
              <w:bottom w:val="single" w:sz="4" w:space="0" w:color="auto"/>
              <w:right w:val="nil"/>
            </w:tcBorders>
          </w:tcPr>
          <w:p w:rsidR="002A0B9C" w:rsidRPr="002A0B9C" w:rsidRDefault="002A0B9C" w:rsidP="002A0B9C">
            <w:pPr>
              <w:widowControl w:val="0"/>
              <w:autoSpaceDE w:val="0"/>
              <w:autoSpaceDN w:val="0"/>
              <w:adjustRightInd w:val="0"/>
              <w:spacing w:before="108" w:after="108" w:line="240" w:lineRule="auto"/>
              <w:jc w:val="both"/>
              <w:outlineLvl w:val="0"/>
              <w:rPr>
                <w:rFonts w:eastAsia="Times New Roman"/>
                <w:b/>
                <w:bCs/>
                <w:kern w:val="32"/>
                <w:lang w:eastAsia="ru-RU"/>
              </w:rPr>
            </w:pPr>
          </w:p>
          <w:p w:rsidR="002A0B9C" w:rsidRPr="002A0B9C" w:rsidRDefault="002A0B9C" w:rsidP="002A0B9C">
            <w:pPr>
              <w:widowControl w:val="0"/>
              <w:autoSpaceDE w:val="0"/>
              <w:autoSpaceDN w:val="0"/>
              <w:adjustRightInd w:val="0"/>
              <w:spacing w:before="108" w:after="108" w:line="240" w:lineRule="auto"/>
              <w:jc w:val="center"/>
              <w:outlineLvl w:val="0"/>
              <w:rPr>
                <w:rFonts w:eastAsia="Times New Roman"/>
                <w:b/>
                <w:bCs/>
                <w:kern w:val="32"/>
                <w:lang w:eastAsia="ru-RU"/>
              </w:rPr>
            </w:pPr>
            <w:r w:rsidRPr="002A0B9C">
              <w:rPr>
                <w:rFonts w:eastAsia="Times New Roman"/>
                <w:b/>
                <w:bCs/>
                <w:kern w:val="32"/>
                <w:lang w:eastAsia="ru-RU"/>
              </w:rPr>
              <w:t>Форма бланка</w:t>
            </w:r>
            <w:r w:rsidRPr="002A0B9C">
              <w:rPr>
                <w:rFonts w:eastAsia="Times New Roman"/>
                <w:b/>
                <w:bCs/>
                <w:kern w:val="32"/>
                <w:lang w:eastAsia="ru-RU"/>
              </w:rPr>
              <w:br/>
              <w:t>финансового предложения за право на размещение нестационарного торгового объекта</w:t>
            </w:r>
          </w:p>
          <w:p w:rsidR="002A0B9C" w:rsidRPr="002A0B9C" w:rsidRDefault="002A0B9C" w:rsidP="002A0B9C">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2A0B9C" w:rsidRPr="002A0B9C" w:rsidTr="002A0B9C">
        <w:trPr>
          <w:trHeight w:val="330"/>
        </w:trPr>
        <w:tc>
          <w:tcPr>
            <w:tcW w:w="9286" w:type="dxa"/>
            <w:gridSpan w:val="29"/>
            <w:tcBorders>
              <w:top w:val="single" w:sz="4" w:space="0" w:color="auto"/>
              <w:bottom w:val="nil"/>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Финансовое предложение предпринимателя</w:t>
            </w:r>
          </w:p>
        </w:tc>
      </w:tr>
      <w:tr w:rsidR="002A0B9C" w:rsidRPr="002A0B9C" w:rsidTr="002A0B9C">
        <w:trPr>
          <w:trHeight w:val="318"/>
        </w:trPr>
        <w:tc>
          <w:tcPr>
            <w:tcW w:w="280" w:type="dxa"/>
            <w:tcBorders>
              <w:top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8584" w:type="dxa"/>
            <w:gridSpan w:val="27"/>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422" w:type="dxa"/>
            <w:tcBorders>
              <w:top w:val="nil"/>
              <w:left w:val="nil"/>
              <w:bottom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r>
      <w:tr w:rsidR="002A0B9C" w:rsidRPr="002A0B9C" w:rsidTr="002A0B9C">
        <w:trPr>
          <w:trHeight w:val="330"/>
        </w:trPr>
        <w:tc>
          <w:tcPr>
            <w:tcW w:w="9286" w:type="dxa"/>
            <w:gridSpan w:val="29"/>
            <w:tcBorders>
              <w:top w:val="nil"/>
              <w:bottom w:val="nil"/>
            </w:tcBorders>
          </w:tcPr>
          <w:p w:rsidR="002A0B9C" w:rsidRPr="002A0B9C" w:rsidRDefault="002A0B9C" w:rsidP="002A0B9C">
            <w:pPr>
              <w:widowControl w:val="0"/>
              <w:autoSpaceDE w:val="0"/>
              <w:autoSpaceDN w:val="0"/>
              <w:adjustRightInd w:val="0"/>
              <w:spacing w:after="0" w:line="240" w:lineRule="auto"/>
              <w:jc w:val="center"/>
              <w:rPr>
                <w:rFonts w:eastAsia="Times New Roman"/>
                <w:vertAlign w:val="superscript"/>
                <w:lang w:eastAsia="ru-RU"/>
              </w:rPr>
            </w:pPr>
            <w:r w:rsidRPr="002A0B9C">
              <w:rPr>
                <w:rFonts w:eastAsia="Times New Roman"/>
                <w:vertAlign w:val="superscript"/>
                <w:lang w:eastAsia="ru-RU"/>
              </w:rPr>
              <w:t>(Ф.И.О. предпринимателя, наименование юридического лица)</w:t>
            </w:r>
          </w:p>
        </w:tc>
      </w:tr>
      <w:tr w:rsidR="002A0B9C" w:rsidRPr="002A0B9C" w:rsidTr="002A0B9C">
        <w:trPr>
          <w:trHeight w:val="648"/>
        </w:trPr>
        <w:tc>
          <w:tcPr>
            <w:tcW w:w="2390" w:type="dxa"/>
            <w:gridSpan w:val="5"/>
            <w:tcBorders>
              <w:top w:val="nil"/>
              <w:bottom w:val="nil"/>
              <w:right w:val="nil"/>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за право на размещение</w:t>
            </w:r>
          </w:p>
        </w:tc>
        <w:tc>
          <w:tcPr>
            <w:tcW w:w="6474" w:type="dxa"/>
            <w:gridSpan w:val="23"/>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422" w:type="dxa"/>
            <w:tcBorders>
              <w:top w:val="nil"/>
              <w:left w:val="nil"/>
              <w:bottom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r>
      <w:tr w:rsidR="002A0B9C" w:rsidRPr="002A0B9C" w:rsidTr="002A0B9C">
        <w:trPr>
          <w:trHeight w:val="318"/>
        </w:trPr>
        <w:tc>
          <w:tcPr>
            <w:tcW w:w="1827" w:type="dxa"/>
            <w:gridSpan w:val="3"/>
            <w:tcBorders>
              <w:top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7037" w:type="dxa"/>
            <w:gridSpan w:val="25"/>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center"/>
              <w:rPr>
                <w:rFonts w:eastAsia="Times New Roman"/>
                <w:vertAlign w:val="superscript"/>
                <w:lang w:eastAsia="ru-RU"/>
              </w:rPr>
            </w:pPr>
            <w:r w:rsidRPr="002A0B9C">
              <w:rPr>
                <w:rFonts w:eastAsia="Times New Roman"/>
                <w:vertAlign w:val="superscript"/>
                <w:lang w:eastAsia="ru-RU"/>
              </w:rPr>
              <w:t>(тип и специализация объекта)</w:t>
            </w:r>
          </w:p>
        </w:tc>
        <w:tc>
          <w:tcPr>
            <w:tcW w:w="422" w:type="dxa"/>
            <w:tcBorders>
              <w:top w:val="nil"/>
              <w:left w:val="nil"/>
              <w:bottom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r>
      <w:tr w:rsidR="002A0B9C" w:rsidRPr="002A0B9C" w:rsidTr="002A0B9C">
        <w:trPr>
          <w:trHeight w:val="330"/>
        </w:trPr>
        <w:tc>
          <w:tcPr>
            <w:tcW w:w="280" w:type="dxa"/>
            <w:tcBorders>
              <w:top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8584" w:type="dxa"/>
            <w:gridSpan w:val="27"/>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422" w:type="dxa"/>
            <w:tcBorders>
              <w:top w:val="nil"/>
              <w:left w:val="nil"/>
              <w:bottom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r>
      <w:tr w:rsidR="002A0B9C" w:rsidRPr="002A0B9C" w:rsidTr="002A0B9C">
        <w:trPr>
          <w:trHeight w:val="318"/>
        </w:trPr>
        <w:tc>
          <w:tcPr>
            <w:tcW w:w="280" w:type="dxa"/>
            <w:tcBorders>
              <w:top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2250" w:type="dxa"/>
            <w:gridSpan w:val="5"/>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по адресу:</w:t>
            </w:r>
          </w:p>
        </w:tc>
        <w:tc>
          <w:tcPr>
            <w:tcW w:w="6334" w:type="dxa"/>
            <w:gridSpan w:val="22"/>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422" w:type="dxa"/>
            <w:tcBorders>
              <w:top w:val="nil"/>
              <w:left w:val="nil"/>
              <w:bottom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r>
      <w:tr w:rsidR="002A0B9C" w:rsidRPr="002A0B9C" w:rsidTr="002A0B9C">
        <w:trPr>
          <w:trHeight w:val="318"/>
        </w:trPr>
        <w:tc>
          <w:tcPr>
            <w:tcW w:w="2530" w:type="dxa"/>
            <w:gridSpan w:val="6"/>
            <w:tcBorders>
              <w:top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6756" w:type="dxa"/>
            <w:gridSpan w:val="23"/>
            <w:tcBorders>
              <w:top w:val="nil"/>
              <w:left w:val="nil"/>
              <w:bottom w:val="nil"/>
            </w:tcBorders>
          </w:tcPr>
          <w:p w:rsidR="002A0B9C" w:rsidRPr="002A0B9C" w:rsidRDefault="002A0B9C" w:rsidP="002A0B9C">
            <w:pPr>
              <w:widowControl w:val="0"/>
              <w:autoSpaceDE w:val="0"/>
              <w:autoSpaceDN w:val="0"/>
              <w:adjustRightInd w:val="0"/>
              <w:spacing w:after="0" w:line="240" w:lineRule="auto"/>
              <w:jc w:val="center"/>
              <w:rPr>
                <w:rFonts w:eastAsia="Times New Roman"/>
                <w:vertAlign w:val="superscript"/>
                <w:lang w:eastAsia="ru-RU"/>
              </w:rPr>
            </w:pPr>
            <w:r w:rsidRPr="002A0B9C">
              <w:rPr>
                <w:rFonts w:eastAsia="Times New Roman"/>
                <w:vertAlign w:val="superscript"/>
                <w:lang w:eastAsia="ru-RU"/>
              </w:rPr>
              <w:t>(место расположения объекта)</w:t>
            </w:r>
          </w:p>
        </w:tc>
      </w:tr>
      <w:tr w:rsidR="002A0B9C" w:rsidRPr="002A0B9C" w:rsidTr="002A0B9C">
        <w:trPr>
          <w:trHeight w:val="330"/>
        </w:trPr>
        <w:tc>
          <w:tcPr>
            <w:tcW w:w="2108" w:type="dxa"/>
            <w:gridSpan w:val="4"/>
            <w:tcBorders>
              <w:top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 xml:space="preserve">на период </w:t>
            </w:r>
            <w:proofErr w:type="gramStart"/>
            <w:r w:rsidRPr="002A0B9C">
              <w:rPr>
                <w:rFonts w:eastAsia="Times New Roman"/>
                <w:lang w:eastAsia="ru-RU"/>
              </w:rPr>
              <w:t>с</w:t>
            </w:r>
            <w:proofErr w:type="gramEnd"/>
          </w:p>
        </w:tc>
        <w:tc>
          <w:tcPr>
            <w:tcW w:w="282" w:type="dxa"/>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w:t>
            </w:r>
          </w:p>
        </w:tc>
        <w:tc>
          <w:tcPr>
            <w:tcW w:w="422" w:type="dxa"/>
            <w:gridSpan w:val="2"/>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281" w:type="dxa"/>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w:t>
            </w:r>
          </w:p>
        </w:tc>
        <w:tc>
          <w:tcPr>
            <w:tcW w:w="844" w:type="dxa"/>
            <w:gridSpan w:val="3"/>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607" w:type="dxa"/>
            <w:gridSpan w:val="2"/>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20</w:t>
            </w:r>
          </w:p>
        </w:tc>
        <w:tc>
          <w:tcPr>
            <w:tcW w:w="237" w:type="dxa"/>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422" w:type="dxa"/>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roofErr w:type="gramStart"/>
            <w:r w:rsidRPr="002A0B9C">
              <w:rPr>
                <w:rFonts w:eastAsia="Times New Roman"/>
                <w:lang w:eastAsia="ru-RU"/>
              </w:rPr>
              <w:t>г</w:t>
            </w:r>
            <w:proofErr w:type="gramEnd"/>
            <w:r w:rsidRPr="002A0B9C">
              <w:rPr>
                <w:rFonts w:eastAsia="Times New Roman"/>
                <w:lang w:eastAsia="ru-RU"/>
              </w:rPr>
              <w:t>.</w:t>
            </w:r>
          </w:p>
        </w:tc>
        <w:tc>
          <w:tcPr>
            <w:tcW w:w="351" w:type="dxa"/>
            <w:gridSpan w:val="2"/>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538" w:type="dxa"/>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по</w:t>
            </w:r>
          </w:p>
        </w:tc>
        <w:tc>
          <w:tcPr>
            <w:tcW w:w="237" w:type="dxa"/>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w:t>
            </w:r>
          </w:p>
        </w:tc>
        <w:tc>
          <w:tcPr>
            <w:tcW w:w="422" w:type="dxa"/>
            <w:gridSpan w:val="2"/>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281" w:type="dxa"/>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w:t>
            </w:r>
          </w:p>
        </w:tc>
        <w:tc>
          <w:tcPr>
            <w:tcW w:w="844" w:type="dxa"/>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529" w:type="dxa"/>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20</w:t>
            </w:r>
          </w:p>
        </w:tc>
        <w:tc>
          <w:tcPr>
            <w:tcW w:w="318" w:type="dxa"/>
            <w:gridSpan w:val="3"/>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563" w:type="dxa"/>
            <w:gridSpan w:val="2"/>
            <w:tcBorders>
              <w:top w:val="nil"/>
              <w:left w:val="nil"/>
              <w:bottom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roofErr w:type="gramStart"/>
            <w:r w:rsidRPr="002A0B9C">
              <w:rPr>
                <w:rFonts w:eastAsia="Times New Roman"/>
                <w:lang w:eastAsia="ru-RU"/>
              </w:rPr>
              <w:t>г</w:t>
            </w:r>
            <w:proofErr w:type="gramEnd"/>
            <w:r w:rsidRPr="002A0B9C">
              <w:rPr>
                <w:rFonts w:eastAsia="Times New Roman"/>
                <w:lang w:eastAsia="ru-RU"/>
              </w:rPr>
              <w:t>.</w:t>
            </w:r>
          </w:p>
        </w:tc>
      </w:tr>
      <w:tr w:rsidR="002A0B9C" w:rsidRPr="002A0B9C" w:rsidTr="002A0B9C">
        <w:trPr>
          <w:trHeight w:val="318"/>
        </w:trPr>
        <w:tc>
          <w:tcPr>
            <w:tcW w:w="9286" w:type="dxa"/>
            <w:gridSpan w:val="29"/>
            <w:tcBorders>
              <w:top w:val="nil"/>
              <w:bottom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r>
      <w:tr w:rsidR="002A0B9C" w:rsidRPr="002A0B9C" w:rsidTr="002A0B9C">
        <w:trPr>
          <w:trHeight w:val="330"/>
        </w:trPr>
        <w:tc>
          <w:tcPr>
            <w:tcW w:w="3516" w:type="dxa"/>
            <w:gridSpan w:val="10"/>
            <w:tcBorders>
              <w:top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Стартовый размер оплаты:</w:t>
            </w:r>
          </w:p>
        </w:tc>
        <w:tc>
          <w:tcPr>
            <w:tcW w:w="4926" w:type="dxa"/>
            <w:gridSpan w:val="15"/>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844" w:type="dxa"/>
            <w:gridSpan w:val="4"/>
            <w:tcBorders>
              <w:top w:val="nil"/>
              <w:left w:val="nil"/>
              <w:bottom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руб.</w:t>
            </w:r>
          </w:p>
        </w:tc>
      </w:tr>
      <w:tr w:rsidR="002A0B9C" w:rsidRPr="002A0B9C" w:rsidTr="002A0B9C">
        <w:trPr>
          <w:trHeight w:val="318"/>
        </w:trPr>
        <w:tc>
          <w:tcPr>
            <w:tcW w:w="280" w:type="dxa"/>
            <w:tcBorders>
              <w:top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8302" w:type="dxa"/>
            <w:gridSpan w:val="25"/>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704" w:type="dxa"/>
            <w:gridSpan w:val="3"/>
            <w:tcBorders>
              <w:top w:val="nil"/>
              <w:left w:val="nil"/>
              <w:bottom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r>
      <w:tr w:rsidR="002A0B9C" w:rsidRPr="002A0B9C" w:rsidTr="002A0B9C">
        <w:trPr>
          <w:trHeight w:val="330"/>
        </w:trPr>
        <w:tc>
          <w:tcPr>
            <w:tcW w:w="9286" w:type="dxa"/>
            <w:gridSpan w:val="29"/>
            <w:tcBorders>
              <w:top w:val="nil"/>
              <w:bottom w:val="nil"/>
            </w:tcBorders>
          </w:tcPr>
          <w:p w:rsidR="002A0B9C" w:rsidRPr="002A0B9C" w:rsidRDefault="002A0B9C" w:rsidP="002A0B9C">
            <w:pPr>
              <w:widowControl w:val="0"/>
              <w:autoSpaceDE w:val="0"/>
              <w:autoSpaceDN w:val="0"/>
              <w:adjustRightInd w:val="0"/>
              <w:spacing w:after="0" w:line="240" w:lineRule="auto"/>
              <w:jc w:val="center"/>
              <w:rPr>
                <w:rFonts w:eastAsia="Times New Roman"/>
                <w:vertAlign w:val="superscript"/>
                <w:lang w:eastAsia="ru-RU"/>
              </w:rPr>
            </w:pPr>
            <w:r w:rsidRPr="002A0B9C">
              <w:rPr>
                <w:rFonts w:eastAsia="Times New Roman"/>
                <w:vertAlign w:val="superscript"/>
                <w:lang w:eastAsia="ru-RU"/>
              </w:rPr>
              <w:t>(прописью)</w:t>
            </w:r>
          </w:p>
        </w:tc>
      </w:tr>
      <w:tr w:rsidR="002A0B9C" w:rsidRPr="002A0B9C" w:rsidTr="002A0B9C">
        <w:trPr>
          <w:trHeight w:val="648"/>
        </w:trPr>
        <w:tc>
          <w:tcPr>
            <w:tcW w:w="4078" w:type="dxa"/>
            <w:gridSpan w:val="12"/>
            <w:tcBorders>
              <w:top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Предложение предпринимателя:</w:t>
            </w:r>
          </w:p>
        </w:tc>
        <w:tc>
          <w:tcPr>
            <w:tcW w:w="4327" w:type="dxa"/>
            <w:gridSpan w:val="12"/>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881" w:type="dxa"/>
            <w:gridSpan w:val="5"/>
            <w:tcBorders>
              <w:top w:val="nil"/>
              <w:left w:val="nil"/>
              <w:bottom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руб.</w:t>
            </w:r>
          </w:p>
        </w:tc>
      </w:tr>
      <w:tr w:rsidR="002A0B9C" w:rsidRPr="002A0B9C" w:rsidTr="002A0B9C">
        <w:trPr>
          <w:trHeight w:val="318"/>
        </w:trPr>
        <w:tc>
          <w:tcPr>
            <w:tcW w:w="280" w:type="dxa"/>
            <w:tcBorders>
              <w:top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8125" w:type="dxa"/>
            <w:gridSpan w:val="23"/>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881" w:type="dxa"/>
            <w:gridSpan w:val="5"/>
            <w:tcBorders>
              <w:top w:val="nil"/>
              <w:left w:val="nil"/>
              <w:bottom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r>
      <w:tr w:rsidR="002A0B9C" w:rsidRPr="002A0B9C" w:rsidTr="002A0B9C">
        <w:trPr>
          <w:trHeight w:val="330"/>
        </w:trPr>
        <w:tc>
          <w:tcPr>
            <w:tcW w:w="9286" w:type="dxa"/>
            <w:gridSpan w:val="29"/>
            <w:tcBorders>
              <w:top w:val="nil"/>
              <w:bottom w:val="nil"/>
            </w:tcBorders>
          </w:tcPr>
          <w:p w:rsidR="002A0B9C" w:rsidRPr="002A0B9C" w:rsidRDefault="002A0B9C" w:rsidP="002A0B9C">
            <w:pPr>
              <w:widowControl w:val="0"/>
              <w:autoSpaceDE w:val="0"/>
              <w:autoSpaceDN w:val="0"/>
              <w:adjustRightInd w:val="0"/>
              <w:spacing w:after="0" w:line="240" w:lineRule="auto"/>
              <w:jc w:val="center"/>
              <w:rPr>
                <w:rFonts w:eastAsia="Times New Roman"/>
                <w:vertAlign w:val="superscript"/>
                <w:lang w:eastAsia="ru-RU"/>
              </w:rPr>
            </w:pPr>
            <w:r w:rsidRPr="002A0B9C">
              <w:rPr>
                <w:rFonts w:eastAsia="Times New Roman"/>
                <w:vertAlign w:val="superscript"/>
                <w:lang w:eastAsia="ru-RU"/>
              </w:rPr>
              <w:t>(прописью)</w:t>
            </w:r>
          </w:p>
        </w:tc>
      </w:tr>
      <w:tr w:rsidR="002A0B9C" w:rsidRPr="002A0B9C" w:rsidTr="002A0B9C">
        <w:trPr>
          <w:trHeight w:val="318"/>
        </w:trPr>
        <w:tc>
          <w:tcPr>
            <w:tcW w:w="9286" w:type="dxa"/>
            <w:gridSpan w:val="29"/>
            <w:tcBorders>
              <w:top w:val="nil"/>
              <w:bottom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r>
      <w:tr w:rsidR="002A0B9C" w:rsidRPr="002A0B9C" w:rsidTr="002A0B9C">
        <w:trPr>
          <w:trHeight w:val="330"/>
        </w:trPr>
        <w:tc>
          <w:tcPr>
            <w:tcW w:w="1545" w:type="dxa"/>
            <w:gridSpan w:val="2"/>
            <w:tcBorders>
              <w:top w:val="nil"/>
              <w:bottom w:val="nil"/>
              <w:right w:val="nil"/>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Дата</w:t>
            </w:r>
          </w:p>
        </w:tc>
        <w:tc>
          <w:tcPr>
            <w:tcW w:w="1689" w:type="dxa"/>
            <w:gridSpan w:val="7"/>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2111" w:type="dxa"/>
            <w:gridSpan w:val="7"/>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1350" w:type="dxa"/>
            <w:gridSpan w:val="4"/>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Подпись</w:t>
            </w:r>
          </w:p>
        </w:tc>
        <w:tc>
          <w:tcPr>
            <w:tcW w:w="1710" w:type="dxa"/>
            <w:gridSpan w:val="4"/>
            <w:tcBorders>
              <w:top w:val="nil"/>
              <w:left w:val="nil"/>
              <w:bottom w:val="nil"/>
              <w:right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p>
        </w:tc>
        <w:tc>
          <w:tcPr>
            <w:tcW w:w="881" w:type="dxa"/>
            <w:gridSpan w:val="5"/>
            <w:tcBorders>
              <w:top w:val="nil"/>
              <w:left w:val="nil"/>
              <w:bottom w:val="nil"/>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М.П.</w:t>
            </w:r>
          </w:p>
        </w:tc>
      </w:tr>
      <w:tr w:rsidR="002A0B9C" w:rsidRPr="002A0B9C" w:rsidTr="002A0B9C">
        <w:trPr>
          <w:trHeight w:val="373"/>
        </w:trPr>
        <w:tc>
          <w:tcPr>
            <w:tcW w:w="9286" w:type="dxa"/>
            <w:gridSpan w:val="29"/>
            <w:tcBorders>
              <w:top w:val="nil"/>
              <w:bottom w:val="single" w:sz="4" w:space="0" w:color="auto"/>
            </w:tcBorders>
          </w:tcPr>
          <w:p w:rsidR="002A0B9C" w:rsidRPr="002A0B9C" w:rsidRDefault="002A0B9C" w:rsidP="002A0B9C">
            <w:pPr>
              <w:spacing w:after="0" w:line="240" w:lineRule="auto"/>
              <w:rPr>
                <w:rFonts w:eastAsia="Times New Roman"/>
                <w:sz w:val="24"/>
                <w:szCs w:val="24"/>
                <w:lang w:eastAsia="ru-RU"/>
              </w:rPr>
            </w:pPr>
          </w:p>
          <w:p w:rsidR="002A0B9C" w:rsidRPr="002A0B9C" w:rsidRDefault="002A0B9C" w:rsidP="002A0B9C">
            <w:pPr>
              <w:spacing w:after="0" w:line="240" w:lineRule="auto"/>
              <w:rPr>
                <w:rFonts w:eastAsia="Times New Roman"/>
                <w:sz w:val="24"/>
                <w:szCs w:val="24"/>
                <w:lang w:eastAsia="ru-RU"/>
              </w:rPr>
            </w:pPr>
          </w:p>
        </w:tc>
      </w:tr>
    </w:tbl>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C37C74" w:rsidRDefault="002A0B9C" w:rsidP="002A0B9C">
      <w:pPr>
        <w:spacing w:after="0" w:line="240" w:lineRule="auto"/>
        <w:rPr>
          <w:rFonts w:eastAsia="Times New Roman"/>
          <w:lang w:eastAsia="ru-RU"/>
        </w:rPr>
      </w:pPr>
      <w:r w:rsidRPr="002A0B9C">
        <w:rPr>
          <w:rFonts w:eastAsia="Times New Roman"/>
          <w:lang w:eastAsia="ru-RU"/>
        </w:rPr>
        <w:t xml:space="preserve">Глава </w:t>
      </w:r>
    </w:p>
    <w:p w:rsidR="002A0B9C" w:rsidRPr="002A0B9C" w:rsidRDefault="002A0B9C" w:rsidP="002A0B9C">
      <w:pPr>
        <w:spacing w:after="0" w:line="240" w:lineRule="auto"/>
        <w:rPr>
          <w:rFonts w:eastAsia="Calibri"/>
          <w:lang w:eastAsia="ru-RU"/>
        </w:rPr>
      </w:pPr>
      <w:r w:rsidRPr="002A0B9C">
        <w:rPr>
          <w:rFonts w:eastAsia="Calibri"/>
          <w:lang w:eastAsia="ru-RU"/>
        </w:rPr>
        <w:t xml:space="preserve">Новоивановского сельского поселения </w:t>
      </w:r>
    </w:p>
    <w:p w:rsidR="002A0B9C" w:rsidRPr="002A0B9C" w:rsidRDefault="002A0B9C" w:rsidP="002A0B9C">
      <w:pPr>
        <w:spacing w:after="0" w:line="240" w:lineRule="auto"/>
        <w:rPr>
          <w:rFonts w:eastAsia="Times New Roman"/>
          <w:lang w:eastAsia="ru-RU"/>
        </w:rPr>
      </w:pPr>
      <w:r w:rsidRPr="002A0B9C">
        <w:rPr>
          <w:rFonts w:eastAsia="Calibri"/>
          <w:lang w:eastAsia="ru-RU"/>
        </w:rPr>
        <w:t>Новопокровского района</w:t>
      </w:r>
      <w:r w:rsidRPr="002A0B9C">
        <w:rPr>
          <w:rFonts w:eastAsia="Times New Roman"/>
          <w:lang w:eastAsia="ru-RU"/>
        </w:rPr>
        <w:t xml:space="preserve">                                                              </w:t>
      </w:r>
      <w:proofErr w:type="spellStart"/>
      <w:r w:rsidRPr="002A0B9C">
        <w:rPr>
          <w:rFonts w:eastAsia="Times New Roman"/>
          <w:lang w:eastAsia="ru-RU"/>
        </w:rPr>
        <w:t>В.А.Абеленцев</w:t>
      </w:r>
      <w:proofErr w:type="spellEnd"/>
    </w:p>
    <w:p w:rsidR="002A0B9C" w:rsidRPr="002A0B9C" w:rsidRDefault="002A0B9C" w:rsidP="002A0B9C">
      <w:pPr>
        <w:spacing w:after="0" w:line="240" w:lineRule="auto"/>
        <w:rPr>
          <w:rFonts w:eastAsia="Times New Roman"/>
          <w:lang w:eastAsia="ru-RU"/>
        </w:rPr>
      </w:pPr>
    </w:p>
    <w:p w:rsidR="00C37C74" w:rsidRDefault="002A0B9C" w:rsidP="002A0B9C">
      <w:pPr>
        <w:spacing w:after="0" w:line="240" w:lineRule="auto"/>
        <w:ind w:firstLine="484"/>
        <w:jc w:val="center"/>
        <w:rPr>
          <w:rFonts w:eastAsia="Times New Roman"/>
          <w:bCs/>
          <w:color w:val="26282F"/>
          <w:lang w:eastAsia="ru-RU"/>
        </w:rPr>
      </w:pPr>
      <w:r w:rsidRPr="002A0B9C">
        <w:rPr>
          <w:rFonts w:eastAsia="Times New Roman"/>
          <w:bCs/>
          <w:color w:val="26282F"/>
          <w:lang w:eastAsia="ru-RU"/>
        </w:rPr>
        <w:t xml:space="preserve">                                                      </w:t>
      </w:r>
    </w:p>
    <w:p w:rsidR="00C37C74" w:rsidRDefault="00C37C74" w:rsidP="002A0B9C">
      <w:pPr>
        <w:spacing w:after="0" w:line="240" w:lineRule="auto"/>
        <w:ind w:firstLine="484"/>
        <w:jc w:val="center"/>
        <w:rPr>
          <w:rFonts w:eastAsia="Times New Roman"/>
          <w:bCs/>
          <w:color w:val="26282F"/>
          <w:lang w:eastAsia="ru-RU"/>
        </w:rPr>
      </w:pPr>
    </w:p>
    <w:p w:rsidR="00C37C74" w:rsidRDefault="00C37C74" w:rsidP="002A0B9C">
      <w:pPr>
        <w:spacing w:after="0" w:line="240" w:lineRule="auto"/>
        <w:ind w:firstLine="484"/>
        <w:jc w:val="center"/>
        <w:rPr>
          <w:rFonts w:eastAsia="Times New Roman"/>
          <w:bCs/>
          <w:color w:val="26282F"/>
          <w:lang w:eastAsia="ru-RU"/>
        </w:rPr>
      </w:pPr>
    </w:p>
    <w:p w:rsidR="002A0B9C" w:rsidRPr="002A0B9C" w:rsidRDefault="002A0B9C" w:rsidP="00C37C74">
      <w:pPr>
        <w:spacing w:after="0" w:line="240" w:lineRule="auto"/>
        <w:ind w:left="4536"/>
        <w:rPr>
          <w:rFonts w:eastAsia="Times New Roman"/>
          <w:bCs/>
          <w:color w:val="26282F"/>
          <w:lang w:eastAsia="ru-RU"/>
        </w:rPr>
      </w:pPr>
      <w:r w:rsidRPr="002A0B9C">
        <w:rPr>
          <w:rFonts w:eastAsia="Times New Roman"/>
          <w:bCs/>
          <w:color w:val="26282F"/>
          <w:lang w:eastAsia="ru-RU"/>
        </w:rPr>
        <w:lastRenderedPageBreak/>
        <w:t xml:space="preserve">     ПРИЛОЖЕНИЕ № 8</w:t>
      </w:r>
    </w:p>
    <w:p w:rsidR="002A0B9C" w:rsidRPr="002A0B9C" w:rsidRDefault="002A0B9C" w:rsidP="00C37C74">
      <w:pPr>
        <w:spacing w:after="0" w:line="240" w:lineRule="auto"/>
        <w:ind w:left="4536"/>
        <w:rPr>
          <w:rFonts w:eastAsia="Times New Roman"/>
          <w:bCs/>
          <w:color w:val="26282F"/>
          <w:lang w:eastAsia="ru-RU"/>
        </w:rPr>
      </w:pPr>
    </w:p>
    <w:p w:rsidR="002A0B9C" w:rsidRPr="002A0B9C" w:rsidRDefault="002A0B9C" w:rsidP="00C37C74">
      <w:pPr>
        <w:tabs>
          <w:tab w:val="left" w:pos="7088"/>
        </w:tabs>
        <w:spacing w:after="0" w:line="240" w:lineRule="auto"/>
        <w:ind w:left="4536"/>
        <w:rPr>
          <w:rFonts w:eastAsia="Times New Roman"/>
          <w:bCs/>
          <w:color w:val="26282F"/>
          <w:lang w:eastAsia="ru-RU"/>
        </w:rPr>
      </w:pPr>
      <w:r w:rsidRPr="002A0B9C">
        <w:rPr>
          <w:rFonts w:eastAsia="Times New Roman"/>
          <w:bCs/>
          <w:color w:val="26282F"/>
          <w:lang w:eastAsia="ru-RU"/>
        </w:rPr>
        <w:t>к Положению о</w:t>
      </w:r>
    </w:p>
    <w:p w:rsidR="002A0B9C" w:rsidRPr="002A0B9C" w:rsidRDefault="002A0B9C" w:rsidP="00C37C74">
      <w:pPr>
        <w:tabs>
          <w:tab w:val="left" w:pos="7088"/>
        </w:tabs>
        <w:spacing w:after="0" w:line="240" w:lineRule="auto"/>
        <w:ind w:left="4536"/>
        <w:rPr>
          <w:rFonts w:eastAsia="Times New Roman"/>
          <w:bCs/>
          <w:color w:val="26282F"/>
          <w:lang w:eastAsia="ru-RU"/>
        </w:rPr>
      </w:pPr>
      <w:r w:rsidRPr="002A0B9C">
        <w:rPr>
          <w:rFonts w:eastAsia="Times New Roman"/>
          <w:bCs/>
          <w:color w:val="26282F"/>
          <w:lang w:eastAsia="ru-RU"/>
        </w:rPr>
        <w:t xml:space="preserve">размещении </w:t>
      </w:r>
      <w:proofErr w:type="gramStart"/>
      <w:r w:rsidRPr="002A0B9C">
        <w:rPr>
          <w:rFonts w:eastAsia="Times New Roman"/>
          <w:bCs/>
          <w:color w:val="26282F"/>
          <w:lang w:eastAsia="ru-RU"/>
        </w:rPr>
        <w:t>нестационарных</w:t>
      </w:r>
      <w:proofErr w:type="gramEnd"/>
    </w:p>
    <w:p w:rsidR="002A0B9C" w:rsidRPr="002A0B9C" w:rsidRDefault="002A0B9C" w:rsidP="00C37C74">
      <w:pPr>
        <w:tabs>
          <w:tab w:val="left" w:pos="7088"/>
        </w:tabs>
        <w:spacing w:after="0" w:line="240" w:lineRule="auto"/>
        <w:ind w:left="4536"/>
        <w:rPr>
          <w:rFonts w:eastAsia="Times New Roman"/>
          <w:bCs/>
          <w:color w:val="26282F"/>
          <w:lang w:eastAsia="ru-RU"/>
        </w:rPr>
      </w:pPr>
      <w:r w:rsidRPr="002A0B9C">
        <w:rPr>
          <w:rFonts w:eastAsia="Times New Roman"/>
          <w:bCs/>
          <w:color w:val="26282F"/>
          <w:lang w:eastAsia="ru-RU"/>
        </w:rPr>
        <w:t>торговых объектов на территории</w:t>
      </w:r>
    </w:p>
    <w:p w:rsidR="002A0B9C" w:rsidRPr="002A0B9C" w:rsidRDefault="002A0B9C" w:rsidP="00C37C74">
      <w:pPr>
        <w:spacing w:after="0" w:line="240" w:lineRule="auto"/>
        <w:ind w:left="4536"/>
        <w:rPr>
          <w:rFonts w:eastAsia="Calibri"/>
          <w:lang w:eastAsia="ru-RU"/>
        </w:rPr>
      </w:pPr>
      <w:r w:rsidRPr="002A0B9C">
        <w:rPr>
          <w:rFonts w:eastAsia="Calibri"/>
          <w:lang w:eastAsia="ru-RU"/>
        </w:rPr>
        <w:t>Н</w:t>
      </w:r>
      <w:r w:rsidR="00C37C74">
        <w:rPr>
          <w:rFonts w:eastAsia="Calibri"/>
          <w:lang w:eastAsia="ru-RU"/>
        </w:rPr>
        <w:t>овоивановского сельского</w:t>
      </w:r>
      <w:r w:rsidRPr="002A0B9C">
        <w:rPr>
          <w:rFonts w:eastAsia="Calibri"/>
          <w:lang w:eastAsia="ru-RU"/>
        </w:rPr>
        <w:t xml:space="preserve"> поселения  Новопокровского района</w:t>
      </w: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2629"/>
      </w:tblGrid>
      <w:tr w:rsidR="002A0B9C" w:rsidRPr="002A0B9C" w:rsidTr="002A0B9C">
        <w:tc>
          <w:tcPr>
            <w:tcW w:w="8789" w:type="dxa"/>
            <w:gridSpan w:val="3"/>
            <w:tcBorders>
              <w:top w:val="nil"/>
              <w:left w:val="nil"/>
              <w:bottom w:val="nil"/>
              <w:right w:val="nil"/>
            </w:tcBorders>
          </w:tcPr>
          <w:p w:rsidR="002A0B9C" w:rsidRPr="002A0B9C" w:rsidRDefault="002A0B9C" w:rsidP="002A0B9C">
            <w:pPr>
              <w:spacing w:after="0" w:line="240" w:lineRule="auto"/>
              <w:outlineLvl w:val="0"/>
              <w:rPr>
                <w:rFonts w:eastAsia="Times New Roman"/>
                <w:b/>
                <w:bCs/>
                <w:color w:val="26282F"/>
                <w:lang w:eastAsia="ru-RU"/>
              </w:rPr>
            </w:pPr>
          </w:p>
          <w:p w:rsidR="002A0B9C" w:rsidRPr="002A0B9C" w:rsidRDefault="002A0B9C" w:rsidP="002A0B9C">
            <w:pPr>
              <w:spacing w:after="0" w:line="240" w:lineRule="auto"/>
              <w:outlineLvl w:val="0"/>
              <w:rPr>
                <w:rFonts w:eastAsia="Times New Roman"/>
                <w:b/>
                <w:bCs/>
                <w:color w:val="26282F"/>
                <w:lang w:eastAsia="ru-RU"/>
              </w:rPr>
            </w:pPr>
          </w:p>
          <w:p w:rsidR="002A0B9C" w:rsidRPr="002A0B9C" w:rsidRDefault="002A0B9C" w:rsidP="002A0B9C">
            <w:pPr>
              <w:spacing w:after="0" w:line="240" w:lineRule="auto"/>
              <w:jc w:val="center"/>
              <w:outlineLvl w:val="0"/>
              <w:rPr>
                <w:rFonts w:eastAsia="Times New Roman"/>
                <w:b/>
                <w:bCs/>
                <w:color w:val="26282F"/>
                <w:lang w:eastAsia="ru-RU"/>
              </w:rPr>
            </w:pPr>
            <w:r w:rsidRPr="002A0B9C">
              <w:rPr>
                <w:rFonts w:eastAsia="Times New Roman"/>
                <w:b/>
                <w:bCs/>
                <w:color w:val="26282F"/>
                <w:lang w:eastAsia="ru-RU"/>
              </w:rPr>
              <w:t>Форма бланка акт обследования</w:t>
            </w:r>
            <w:r w:rsidRPr="002A0B9C">
              <w:rPr>
                <w:rFonts w:eastAsia="Times New Roman"/>
                <w:b/>
                <w:bCs/>
                <w:color w:val="26282F"/>
                <w:lang w:eastAsia="ru-RU"/>
              </w:rPr>
              <w:br/>
              <w:t>нестационарного торгового объекта на предмет выполнения Участником требований договора о размещении нестационарного торгового объекта на территории Новоивановского сельского поселения Новопокровского района</w:t>
            </w: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
        </w:tc>
      </w:tr>
      <w:tr w:rsidR="002A0B9C" w:rsidRPr="002A0B9C" w:rsidTr="002A0B9C">
        <w:tc>
          <w:tcPr>
            <w:tcW w:w="8789" w:type="dxa"/>
            <w:gridSpan w:val="3"/>
            <w:tcBorders>
              <w:top w:val="nil"/>
              <w:left w:val="nil"/>
              <w:bottom w:val="nil"/>
              <w:right w:val="nil"/>
            </w:tcBorders>
          </w:tcPr>
          <w:p w:rsidR="002A0B9C" w:rsidRPr="002A0B9C" w:rsidRDefault="002A0B9C" w:rsidP="002A0B9C">
            <w:pPr>
              <w:spacing w:after="0" w:line="240" w:lineRule="auto"/>
              <w:jc w:val="right"/>
              <w:rPr>
                <w:rFonts w:eastAsia="Times New Roman"/>
                <w:lang w:eastAsia="ru-RU"/>
              </w:rPr>
            </w:pPr>
            <w:r w:rsidRPr="002A0B9C">
              <w:rPr>
                <w:rFonts w:eastAsia="Times New Roman"/>
                <w:lang w:eastAsia="ru-RU"/>
              </w:rPr>
              <w:t>"___" _________20___г.</w:t>
            </w:r>
          </w:p>
        </w:tc>
      </w:tr>
      <w:tr w:rsidR="002A0B9C" w:rsidRPr="002A0B9C" w:rsidTr="002A0B9C">
        <w:tc>
          <w:tcPr>
            <w:tcW w:w="8789" w:type="dxa"/>
            <w:gridSpan w:val="3"/>
            <w:tcBorders>
              <w:top w:val="nil"/>
              <w:left w:val="nil"/>
              <w:bottom w:val="nil"/>
              <w:right w:val="nil"/>
            </w:tcBorders>
          </w:tcPr>
          <w:p w:rsidR="002A0B9C" w:rsidRPr="002A0B9C" w:rsidRDefault="002A0B9C" w:rsidP="002A0B9C">
            <w:pPr>
              <w:spacing w:after="0" w:line="240" w:lineRule="auto"/>
              <w:rPr>
                <w:rFonts w:eastAsia="Times New Roman"/>
                <w:lang w:eastAsia="ru-RU"/>
              </w:rPr>
            </w:pPr>
            <w:r w:rsidRPr="002A0B9C">
              <w:rPr>
                <w:rFonts w:eastAsia="Times New Roman"/>
                <w:lang w:eastAsia="ru-RU"/>
              </w:rPr>
              <w:t>Наименование предприятия _____________________________________________________________</w:t>
            </w:r>
          </w:p>
        </w:tc>
      </w:tr>
      <w:tr w:rsidR="002A0B9C" w:rsidRPr="002A0B9C" w:rsidTr="002A0B9C">
        <w:tc>
          <w:tcPr>
            <w:tcW w:w="8789" w:type="dxa"/>
            <w:gridSpan w:val="3"/>
            <w:tcBorders>
              <w:top w:val="nil"/>
              <w:left w:val="nil"/>
              <w:bottom w:val="nil"/>
              <w:right w:val="nil"/>
            </w:tcBorders>
          </w:tcPr>
          <w:p w:rsidR="002A0B9C" w:rsidRPr="002A0B9C" w:rsidRDefault="002A0B9C" w:rsidP="002A0B9C">
            <w:pPr>
              <w:spacing w:after="0" w:line="240" w:lineRule="auto"/>
              <w:rPr>
                <w:rFonts w:eastAsia="Times New Roman"/>
                <w:lang w:eastAsia="ru-RU"/>
              </w:rPr>
            </w:pPr>
            <w:r w:rsidRPr="002A0B9C">
              <w:rPr>
                <w:rFonts w:eastAsia="Times New Roman"/>
                <w:lang w:eastAsia="ru-RU"/>
              </w:rPr>
              <w:t xml:space="preserve">Торговая деятельность осуществляется в соответствии с договором </w:t>
            </w:r>
            <w:proofErr w:type="gramStart"/>
            <w:r w:rsidRPr="002A0B9C">
              <w:rPr>
                <w:rFonts w:eastAsia="Times New Roman"/>
                <w:lang w:eastAsia="ru-RU"/>
              </w:rPr>
              <w:t>от</w:t>
            </w:r>
            <w:proofErr w:type="gramEnd"/>
            <w:r w:rsidRPr="002A0B9C">
              <w:rPr>
                <w:rFonts w:eastAsia="Times New Roman"/>
                <w:lang w:eastAsia="ru-RU"/>
              </w:rPr>
              <w:t xml:space="preserve"> ______ №________</w:t>
            </w:r>
          </w:p>
        </w:tc>
      </w:tr>
      <w:tr w:rsidR="002A0B9C" w:rsidRPr="002A0B9C" w:rsidTr="002A0B9C">
        <w:tc>
          <w:tcPr>
            <w:tcW w:w="8789" w:type="dxa"/>
            <w:gridSpan w:val="3"/>
            <w:tcBorders>
              <w:top w:val="nil"/>
              <w:left w:val="nil"/>
              <w:bottom w:val="nil"/>
              <w:right w:val="nil"/>
            </w:tcBorders>
          </w:tcPr>
          <w:p w:rsidR="002A0B9C" w:rsidRPr="002A0B9C" w:rsidRDefault="002A0B9C" w:rsidP="002A0B9C">
            <w:pPr>
              <w:spacing w:after="0" w:line="240" w:lineRule="auto"/>
              <w:rPr>
                <w:rFonts w:eastAsia="Times New Roman"/>
                <w:lang w:eastAsia="ru-RU"/>
              </w:rPr>
            </w:pPr>
            <w:r w:rsidRPr="002A0B9C">
              <w:rPr>
                <w:rFonts w:eastAsia="Times New Roman"/>
                <w:lang w:eastAsia="ru-RU"/>
              </w:rPr>
              <w:t>Адрес (месторасположение объекта) ____________________________ ____________________________________________________________</w:t>
            </w:r>
          </w:p>
        </w:tc>
      </w:tr>
      <w:tr w:rsidR="002A0B9C" w:rsidRPr="002A0B9C" w:rsidTr="002A0B9C">
        <w:tc>
          <w:tcPr>
            <w:tcW w:w="8789" w:type="dxa"/>
            <w:gridSpan w:val="3"/>
            <w:tcBorders>
              <w:top w:val="nil"/>
              <w:left w:val="nil"/>
              <w:bottom w:val="nil"/>
              <w:right w:val="nil"/>
            </w:tcBorders>
          </w:tcPr>
          <w:p w:rsidR="002A0B9C" w:rsidRPr="002A0B9C" w:rsidRDefault="002A0B9C" w:rsidP="002A0B9C">
            <w:pPr>
              <w:spacing w:after="0" w:line="240" w:lineRule="auto"/>
              <w:rPr>
                <w:rFonts w:eastAsia="Calibri"/>
                <w:lang w:eastAsia="ru-RU"/>
              </w:rPr>
            </w:pPr>
            <w:r w:rsidRPr="002A0B9C">
              <w:rPr>
                <w:rFonts w:eastAsia="Times New Roman"/>
                <w:lang w:eastAsia="ru-RU"/>
              </w:rPr>
              <w:t xml:space="preserve">Специалистами администрации отдела ЖКХ, земельных и имущественных отношений администрации </w:t>
            </w:r>
            <w:r w:rsidRPr="002A0B9C">
              <w:rPr>
                <w:rFonts w:eastAsia="Calibri"/>
                <w:lang w:eastAsia="ru-RU"/>
              </w:rPr>
              <w:t>Новоивановского сельского поселения Новопокровского район</w:t>
            </w:r>
          </w:p>
          <w:p w:rsidR="002A0B9C" w:rsidRPr="002A0B9C" w:rsidRDefault="002A0B9C" w:rsidP="002A0B9C">
            <w:pPr>
              <w:spacing w:after="0" w:line="240" w:lineRule="auto"/>
              <w:rPr>
                <w:rFonts w:eastAsia="Times New Roman"/>
                <w:lang w:eastAsia="ru-RU"/>
              </w:rPr>
            </w:pPr>
            <w:r w:rsidRPr="002A0B9C">
              <w:rPr>
                <w:rFonts w:eastAsia="Times New Roman"/>
                <w:lang w:eastAsia="ru-RU"/>
              </w:rPr>
              <w:t xml:space="preserve"> в присутствии _________________________________</w:t>
            </w:r>
          </w:p>
          <w:p w:rsidR="002A0B9C" w:rsidRPr="002A0B9C" w:rsidRDefault="002A0B9C" w:rsidP="002A0B9C">
            <w:pPr>
              <w:spacing w:after="0" w:line="240" w:lineRule="auto"/>
              <w:rPr>
                <w:rFonts w:eastAsia="Times New Roman"/>
                <w:lang w:eastAsia="ru-RU"/>
              </w:rPr>
            </w:pPr>
            <w:r w:rsidRPr="002A0B9C">
              <w:rPr>
                <w:rFonts w:eastAsia="Times New Roman"/>
                <w:lang w:eastAsia="ru-RU"/>
              </w:rPr>
              <w:t>____________________________________________________________________________________________________________________________________________________________________________ проведено обследование нестационарного торгового объекта, в результате чего установлено следующее:</w:t>
            </w:r>
          </w:p>
        </w:tc>
      </w:tr>
      <w:tr w:rsidR="002A0B9C" w:rsidRPr="002A0B9C" w:rsidTr="002A0B9C">
        <w:tc>
          <w:tcPr>
            <w:tcW w:w="8789" w:type="dxa"/>
            <w:gridSpan w:val="3"/>
            <w:tcBorders>
              <w:top w:val="nil"/>
              <w:left w:val="nil"/>
              <w:bottom w:val="nil"/>
              <w:right w:val="nil"/>
            </w:tcBorders>
          </w:tcPr>
          <w:p w:rsidR="002A0B9C" w:rsidRPr="002A0B9C" w:rsidRDefault="002A0B9C" w:rsidP="002A0B9C">
            <w:pPr>
              <w:spacing w:after="0" w:line="240" w:lineRule="auto"/>
              <w:rPr>
                <w:rFonts w:eastAsia="Times New Roman"/>
                <w:lang w:eastAsia="ru-RU"/>
              </w:rPr>
            </w:pPr>
          </w:p>
        </w:tc>
      </w:tr>
      <w:tr w:rsidR="002A0B9C" w:rsidRPr="002A0B9C" w:rsidTr="002A0B9C">
        <w:tc>
          <w:tcPr>
            <w:tcW w:w="840" w:type="dxa"/>
            <w:tcBorders>
              <w:top w:val="single" w:sz="4" w:space="0" w:color="auto"/>
              <w:bottom w:val="single" w:sz="4" w:space="0" w:color="auto"/>
              <w:right w:val="single" w:sz="4" w:space="0" w:color="auto"/>
            </w:tcBorders>
          </w:tcPr>
          <w:p w:rsidR="002A0B9C" w:rsidRPr="002A0B9C" w:rsidRDefault="002A0B9C" w:rsidP="002A0B9C">
            <w:pPr>
              <w:spacing w:after="0" w:line="240" w:lineRule="auto"/>
              <w:jc w:val="center"/>
              <w:rPr>
                <w:rFonts w:eastAsia="Times New Roman"/>
                <w:lang w:eastAsia="ru-RU"/>
              </w:rPr>
            </w:pPr>
            <w:r w:rsidRPr="002A0B9C">
              <w:rPr>
                <w:rFonts w:eastAsia="Times New Roman"/>
                <w:lang w:eastAsia="ru-RU"/>
              </w:rPr>
              <w:t>N</w:t>
            </w:r>
            <w:r w:rsidRPr="002A0B9C">
              <w:rPr>
                <w:rFonts w:eastAsia="Times New Roman"/>
                <w:lang w:eastAsia="ru-RU"/>
              </w:rPr>
              <w:br/>
            </w:r>
            <w:proofErr w:type="gramStart"/>
            <w:r w:rsidRPr="002A0B9C">
              <w:rPr>
                <w:rFonts w:eastAsia="Times New Roman"/>
                <w:lang w:eastAsia="ru-RU"/>
              </w:rPr>
              <w:t>п</w:t>
            </w:r>
            <w:proofErr w:type="gramEnd"/>
            <w:r w:rsidRPr="002A0B9C">
              <w:rPr>
                <w:rFonts w:eastAsia="Times New Roman"/>
                <w:lang w:eastAsia="ru-RU"/>
              </w:rPr>
              <w:t>/п</w:t>
            </w:r>
          </w:p>
        </w:tc>
        <w:tc>
          <w:tcPr>
            <w:tcW w:w="5320"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spacing w:after="0" w:line="240" w:lineRule="auto"/>
              <w:jc w:val="center"/>
              <w:rPr>
                <w:rFonts w:eastAsia="Times New Roman"/>
                <w:lang w:eastAsia="ru-RU"/>
              </w:rPr>
            </w:pPr>
            <w:r w:rsidRPr="002A0B9C">
              <w:rPr>
                <w:rFonts w:eastAsia="Times New Roman"/>
                <w:lang w:eastAsia="ru-RU"/>
              </w:rPr>
              <w:t>Условия договора</w:t>
            </w:r>
          </w:p>
        </w:tc>
        <w:tc>
          <w:tcPr>
            <w:tcW w:w="2629" w:type="dxa"/>
            <w:tcBorders>
              <w:top w:val="single" w:sz="4" w:space="0" w:color="auto"/>
              <w:left w:val="single" w:sz="4" w:space="0" w:color="auto"/>
              <w:bottom w:val="single" w:sz="4" w:space="0" w:color="auto"/>
            </w:tcBorders>
          </w:tcPr>
          <w:p w:rsidR="002A0B9C" w:rsidRPr="002A0B9C" w:rsidRDefault="002A0B9C" w:rsidP="002A0B9C">
            <w:pPr>
              <w:spacing w:after="0" w:line="240" w:lineRule="auto"/>
              <w:jc w:val="center"/>
              <w:rPr>
                <w:rFonts w:eastAsia="Times New Roman"/>
                <w:lang w:eastAsia="ru-RU"/>
              </w:rPr>
            </w:pPr>
            <w:r w:rsidRPr="002A0B9C">
              <w:rPr>
                <w:rFonts w:eastAsia="Times New Roman"/>
                <w:lang w:eastAsia="ru-RU"/>
              </w:rPr>
              <w:t>Фактическое выполнение условий договора</w:t>
            </w:r>
          </w:p>
        </w:tc>
      </w:tr>
      <w:tr w:rsidR="002A0B9C" w:rsidRPr="002A0B9C" w:rsidTr="002A0B9C">
        <w:tc>
          <w:tcPr>
            <w:tcW w:w="840" w:type="dxa"/>
            <w:tcBorders>
              <w:top w:val="single" w:sz="4" w:space="0" w:color="auto"/>
              <w:bottom w:val="single" w:sz="4" w:space="0" w:color="auto"/>
              <w:right w:val="single" w:sz="4" w:space="0" w:color="auto"/>
            </w:tcBorders>
          </w:tcPr>
          <w:p w:rsidR="002A0B9C" w:rsidRPr="002A0B9C" w:rsidRDefault="002A0B9C" w:rsidP="002A0B9C">
            <w:pPr>
              <w:spacing w:after="0" w:line="240" w:lineRule="auto"/>
              <w:jc w:val="center"/>
              <w:rPr>
                <w:rFonts w:eastAsia="Times New Roman"/>
                <w:lang w:eastAsia="ru-RU"/>
              </w:rPr>
            </w:pPr>
            <w:r w:rsidRPr="002A0B9C">
              <w:rPr>
                <w:rFonts w:eastAsia="Times New Roman"/>
                <w:lang w:eastAsia="ru-RU"/>
              </w:rPr>
              <w:t>1.</w:t>
            </w:r>
          </w:p>
        </w:tc>
        <w:tc>
          <w:tcPr>
            <w:tcW w:w="5320"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spacing w:after="0" w:line="240" w:lineRule="auto"/>
              <w:rPr>
                <w:rFonts w:eastAsia="Times New Roman"/>
                <w:lang w:eastAsia="ru-RU"/>
              </w:rPr>
            </w:pPr>
          </w:p>
        </w:tc>
        <w:tc>
          <w:tcPr>
            <w:tcW w:w="2629" w:type="dxa"/>
            <w:tcBorders>
              <w:top w:val="single" w:sz="4" w:space="0" w:color="auto"/>
              <w:left w:val="single" w:sz="4" w:space="0" w:color="auto"/>
              <w:bottom w:val="single" w:sz="4" w:space="0" w:color="auto"/>
            </w:tcBorders>
          </w:tcPr>
          <w:p w:rsidR="002A0B9C" w:rsidRPr="002A0B9C" w:rsidRDefault="002A0B9C" w:rsidP="002A0B9C">
            <w:pPr>
              <w:spacing w:after="0" w:line="240" w:lineRule="auto"/>
              <w:rPr>
                <w:rFonts w:eastAsia="Times New Roman"/>
                <w:lang w:eastAsia="ru-RU"/>
              </w:rPr>
            </w:pPr>
          </w:p>
        </w:tc>
      </w:tr>
      <w:tr w:rsidR="002A0B9C" w:rsidRPr="002A0B9C" w:rsidTr="002A0B9C">
        <w:tc>
          <w:tcPr>
            <w:tcW w:w="840" w:type="dxa"/>
            <w:tcBorders>
              <w:top w:val="single" w:sz="4" w:space="0" w:color="auto"/>
              <w:bottom w:val="single" w:sz="4" w:space="0" w:color="auto"/>
              <w:right w:val="single" w:sz="4" w:space="0" w:color="auto"/>
            </w:tcBorders>
          </w:tcPr>
          <w:p w:rsidR="002A0B9C" w:rsidRPr="002A0B9C" w:rsidRDefault="002A0B9C" w:rsidP="002A0B9C">
            <w:pPr>
              <w:spacing w:after="0" w:line="240" w:lineRule="auto"/>
              <w:jc w:val="center"/>
              <w:rPr>
                <w:rFonts w:eastAsia="Times New Roman"/>
                <w:lang w:eastAsia="ru-RU"/>
              </w:rPr>
            </w:pPr>
            <w:r w:rsidRPr="002A0B9C">
              <w:rPr>
                <w:rFonts w:eastAsia="Times New Roman"/>
                <w:lang w:eastAsia="ru-RU"/>
              </w:rPr>
              <w:t>2.</w:t>
            </w:r>
          </w:p>
        </w:tc>
        <w:tc>
          <w:tcPr>
            <w:tcW w:w="5320"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spacing w:after="0" w:line="240" w:lineRule="auto"/>
              <w:rPr>
                <w:rFonts w:eastAsia="Times New Roman"/>
                <w:lang w:eastAsia="ru-RU"/>
              </w:rPr>
            </w:pPr>
          </w:p>
        </w:tc>
        <w:tc>
          <w:tcPr>
            <w:tcW w:w="2629" w:type="dxa"/>
            <w:tcBorders>
              <w:top w:val="single" w:sz="4" w:space="0" w:color="auto"/>
              <w:left w:val="single" w:sz="4" w:space="0" w:color="auto"/>
              <w:bottom w:val="single" w:sz="4" w:space="0" w:color="auto"/>
            </w:tcBorders>
          </w:tcPr>
          <w:p w:rsidR="002A0B9C" w:rsidRPr="002A0B9C" w:rsidRDefault="002A0B9C" w:rsidP="002A0B9C">
            <w:pPr>
              <w:spacing w:after="0" w:line="240" w:lineRule="auto"/>
              <w:rPr>
                <w:rFonts w:eastAsia="Times New Roman"/>
                <w:lang w:eastAsia="ru-RU"/>
              </w:rPr>
            </w:pPr>
          </w:p>
        </w:tc>
      </w:tr>
      <w:tr w:rsidR="002A0B9C" w:rsidRPr="002A0B9C" w:rsidTr="002A0B9C">
        <w:tc>
          <w:tcPr>
            <w:tcW w:w="840" w:type="dxa"/>
            <w:tcBorders>
              <w:top w:val="single" w:sz="4" w:space="0" w:color="auto"/>
              <w:bottom w:val="single" w:sz="4" w:space="0" w:color="auto"/>
              <w:right w:val="single" w:sz="4" w:space="0" w:color="auto"/>
            </w:tcBorders>
          </w:tcPr>
          <w:p w:rsidR="002A0B9C" w:rsidRPr="002A0B9C" w:rsidRDefault="002A0B9C" w:rsidP="002A0B9C">
            <w:pPr>
              <w:spacing w:after="0" w:line="240" w:lineRule="auto"/>
              <w:jc w:val="center"/>
              <w:rPr>
                <w:rFonts w:eastAsia="Times New Roman"/>
                <w:lang w:eastAsia="ru-RU"/>
              </w:rPr>
            </w:pPr>
            <w:r w:rsidRPr="002A0B9C">
              <w:rPr>
                <w:rFonts w:eastAsia="Times New Roman"/>
                <w:lang w:eastAsia="ru-RU"/>
              </w:rPr>
              <w:t>3.</w:t>
            </w:r>
          </w:p>
        </w:tc>
        <w:tc>
          <w:tcPr>
            <w:tcW w:w="5320"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spacing w:after="0" w:line="240" w:lineRule="auto"/>
              <w:rPr>
                <w:rFonts w:eastAsia="Times New Roman"/>
                <w:lang w:eastAsia="ru-RU"/>
              </w:rPr>
            </w:pPr>
          </w:p>
        </w:tc>
        <w:tc>
          <w:tcPr>
            <w:tcW w:w="2629" w:type="dxa"/>
            <w:tcBorders>
              <w:top w:val="single" w:sz="4" w:space="0" w:color="auto"/>
              <w:left w:val="single" w:sz="4" w:space="0" w:color="auto"/>
              <w:bottom w:val="single" w:sz="4" w:space="0" w:color="auto"/>
            </w:tcBorders>
          </w:tcPr>
          <w:p w:rsidR="002A0B9C" w:rsidRPr="002A0B9C" w:rsidRDefault="002A0B9C" w:rsidP="002A0B9C">
            <w:pPr>
              <w:spacing w:after="0" w:line="240" w:lineRule="auto"/>
              <w:rPr>
                <w:rFonts w:eastAsia="Times New Roman"/>
                <w:lang w:eastAsia="ru-RU"/>
              </w:rPr>
            </w:pPr>
          </w:p>
        </w:tc>
      </w:tr>
      <w:tr w:rsidR="002A0B9C" w:rsidRPr="002A0B9C" w:rsidTr="002A0B9C">
        <w:tc>
          <w:tcPr>
            <w:tcW w:w="840" w:type="dxa"/>
            <w:tcBorders>
              <w:top w:val="single" w:sz="4" w:space="0" w:color="auto"/>
              <w:bottom w:val="single" w:sz="4" w:space="0" w:color="auto"/>
              <w:right w:val="single" w:sz="4" w:space="0" w:color="auto"/>
            </w:tcBorders>
          </w:tcPr>
          <w:p w:rsidR="002A0B9C" w:rsidRPr="002A0B9C" w:rsidRDefault="002A0B9C" w:rsidP="002A0B9C">
            <w:pPr>
              <w:spacing w:after="0" w:line="240" w:lineRule="auto"/>
              <w:jc w:val="center"/>
              <w:rPr>
                <w:rFonts w:eastAsia="Times New Roman"/>
                <w:lang w:eastAsia="ru-RU"/>
              </w:rPr>
            </w:pPr>
            <w:r w:rsidRPr="002A0B9C">
              <w:rPr>
                <w:rFonts w:eastAsia="Times New Roman"/>
                <w:lang w:eastAsia="ru-RU"/>
              </w:rPr>
              <w:t>4.</w:t>
            </w:r>
          </w:p>
        </w:tc>
        <w:tc>
          <w:tcPr>
            <w:tcW w:w="5320"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spacing w:after="0" w:line="240" w:lineRule="auto"/>
              <w:rPr>
                <w:rFonts w:eastAsia="Times New Roman"/>
                <w:lang w:eastAsia="ru-RU"/>
              </w:rPr>
            </w:pPr>
          </w:p>
        </w:tc>
        <w:tc>
          <w:tcPr>
            <w:tcW w:w="2629" w:type="dxa"/>
            <w:tcBorders>
              <w:top w:val="single" w:sz="4" w:space="0" w:color="auto"/>
              <w:left w:val="single" w:sz="4" w:space="0" w:color="auto"/>
              <w:bottom w:val="single" w:sz="4" w:space="0" w:color="auto"/>
            </w:tcBorders>
          </w:tcPr>
          <w:p w:rsidR="002A0B9C" w:rsidRPr="002A0B9C" w:rsidRDefault="002A0B9C" w:rsidP="002A0B9C">
            <w:pPr>
              <w:spacing w:after="0" w:line="240" w:lineRule="auto"/>
              <w:rPr>
                <w:rFonts w:eastAsia="Times New Roman"/>
                <w:lang w:eastAsia="ru-RU"/>
              </w:rPr>
            </w:pPr>
          </w:p>
        </w:tc>
      </w:tr>
      <w:tr w:rsidR="002A0B9C" w:rsidRPr="002A0B9C" w:rsidTr="002A0B9C">
        <w:tc>
          <w:tcPr>
            <w:tcW w:w="8789" w:type="dxa"/>
            <w:gridSpan w:val="3"/>
            <w:tcBorders>
              <w:top w:val="nil"/>
              <w:left w:val="nil"/>
              <w:bottom w:val="nil"/>
              <w:right w:val="nil"/>
            </w:tcBorders>
          </w:tcPr>
          <w:p w:rsidR="002A0B9C" w:rsidRPr="002A0B9C" w:rsidRDefault="002A0B9C" w:rsidP="002A0B9C">
            <w:pPr>
              <w:spacing w:after="0" w:line="240" w:lineRule="auto"/>
              <w:rPr>
                <w:rFonts w:eastAsia="Times New Roman"/>
                <w:lang w:eastAsia="ru-RU"/>
              </w:rPr>
            </w:pPr>
          </w:p>
        </w:tc>
      </w:tr>
      <w:tr w:rsidR="002A0B9C" w:rsidRPr="002A0B9C" w:rsidTr="002A0B9C">
        <w:tc>
          <w:tcPr>
            <w:tcW w:w="8789" w:type="dxa"/>
            <w:gridSpan w:val="3"/>
            <w:tcBorders>
              <w:top w:val="nil"/>
              <w:left w:val="nil"/>
              <w:bottom w:val="nil"/>
              <w:right w:val="nil"/>
            </w:tcBorders>
          </w:tcPr>
          <w:p w:rsidR="002A0B9C" w:rsidRPr="002A0B9C" w:rsidRDefault="002A0B9C" w:rsidP="002A0B9C">
            <w:pPr>
              <w:spacing w:after="0" w:line="240" w:lineRule="auto"/>
              <w:rPr>
                <w:rFonts w:eastAsia="Times New Roman"/>
                <w:lang w:eastAsia="ru-RU"/>
              </w:rPr>
            </w:pPr>
            <w:r w:rsidRPr="002A0B9C">
              <w:rPr>
                <w:rFonts w:eastAsia="Times New Roman"/>
                <w:lang w:eastAsia="ru-RU"/>
              </w:rPr>
              <w:t>Подпись специалиста ____________________/_____________________</w:t>
            </w:r>
          </w:p>
        </w:tc>
      </w:tr>
      <w:tr w:rsidR="002A0B9C" w:rsidRPr="002A0B9C" w:rsidTr="002A0B9C">
        <w:tc>
          <w:tcPr>
            <w:tcW w:w="8789" w:type="dxa"/>
            <w:gridSpan w:val="3"/>
            <w:tcBorders>
              <w:top w:val="nil"/>
              <w:left w:val="nil"/>
              <w:bottom w:val="nil"/>
              <w:right w:val="nil"/>
            </w:tcBorders>
          </w:tcPr>
          <w:p w:rsidR="002A0B9C" w:rsidRPr="002A0B9C" w:rsidRDefault="002A0B9C" w:rsidP="002A0B9C">
            <w:pPr>
              <w:spacing w:after="0" w:line="240" w:lineRule="auto"/>
              <w:rPr>
                <w:rFonts w:eastAsia="Times New Roman"/>
                <w:lang w:eastAsia="ru-RU"/>
              </w:rPr>
            </w:pPr>
            <w:r w:rsidRPr="002A0B9C">
              <w:rPr>
                <w:rFonts w:eastAsia="Times New Roman"/>
                <w:lang w:eastAsia="ru-RU"/>
              </w:rPr>
              <w:t>Подпись специалиста ____________________/_____________________</w:t>
            </w:r>
          </w:p>
          <w:p w:rsidR="002A0B9C" w:rsidRPr="002A0B9C" w:rsidRDefault="002A0B9C" w:rsidP="002A0B9C">
            <w:pPr>
              <w:spacing w:after="0" w:line="240" w:lineRule="auto"/>
              <w:rPr>
                <w:rFonts w:eastAsia="Times New Roman"/>
                <w:lang w:eastAsia="ru-RU"/>
              </w:rPr>
            </w:pPr>
            <w:r w:rsidRPr="002A0B9C">
              <w:rPr>
                <w:rFonts w:eastAsia="Times New Roman"/>
                <w:lang w:eastAsia="ru-RU"/>
              </w:rPr>
              <w:lastRenderedPageBreak/>
              <w:t>Подпись специалиста ____________________/_____________________</w:t>
            </w:r>
          </w:p>
          <w:p w:rsidR="002A0B9C" w:rsidRPr="002A0B9C" w:rsidRDefault="002A0B9C" w:rsidP="002A0B9C">
            <w:pPr>
              <w:spacing w:after="0" w:line="240" w:lineRule="auto"/>
              <w:rPr>
                <w:rFonts w:eastAsia="Times New Roman"/>
                <w:sz w:val="24"/>
                <w:szCs w:val="24"/>
                <w:lang w:eastAsia="ru-RU"/>
              </w:rPr>
            </w:pPr>
          </w:p>
        </w:tc>
      </w:tr>
      <w:tr w:rsidR="002A0B9C" w:rsidRPr="002A0B9C" w:rsidTr="002A0B9C">
        <w:tc>
          <w:tcPr>
            <w:tcW w:w="8789" w:type="dxa"/>
            <w:gridSpan w:val="3"/>
            <w:tcBorders>
              <w:top w:val="nil"/>
              <w:left w:val="nil"/>
              <w:bottom w:val="nil"/>
              <w:right w:val="nil"/>
            </w:tcBorders>
          </w:tcPr>
          <w:p w:rsidR="002A0B9C" w:rsidRPr="002A0B9C" w:rsidRDefault="002A0B9C" w:rsidP="002A0B9C">
            <w:pPr>
              <w:spacing w:after="0" w:line="240" w:lineRule="auto"/>
              <w:rPr>
                <w:rFonts w:eastAsia="Times New Roman"/>
                <w:lang w:eastAsia="ru-RU"/>
              </w:rPr>
            </w:pPr>
            <w:r w:rsidRPr="002A0B9C">
              <w:rPr>
                <w:rFonts w:eastAsia="Times New Roman"/>
                <w:lang w:eastAsia="ru-RU"/>
              </w:rPr>
              <w:lastRenderedPageBreak/>
              <w:t xml:space="preserve">Подпись лица, в присутствии </w:t>
            </w:r>
          </w:p>
          <w:p w:rsidR="002A0B9C" w:rsidRPr="002A0B9C" w:rsidRDefault="002A0B9C" w:rsidP="002A0B9C">
            <w:pPr>
              <w:spacing w:after="0" w:line="240" w:lineRule="auto"/>
              <w:rPr>
                <w:rFonts w:eastAsia="Times New Roman"/>
                <w:lang w:eastAsia="ru-RU"/>
              </w:rPr>
            </w:pPr>
            <w:proofErr w:type="gramStart"/>
            <w:r w:rsidRPr="002A0B9C">
              <w:rPr>
                <w:rFonts w:eastAsia="Times New Roman"/>
                <w:lang w:eastAsia="ru-RU"/>
              </w:rPr>
              <w:t>которого</w:t>
            </w:r>
            <w:proofErr w:type="gramEnd"/>
            <w:r w:rsidRPr="002A0B9C">
              <w:rPr>
                <w:rFonts w:eastAsia="Times New Roman"/>
                <w:lang w:eastAsia="ru-RU"/>
              </w:rPr>
              <w:t xml:space="preserve"> проведено обследование ______________/________________</w:t>
            </w:r>
          </w:p>
        </w:tc>
      </w:tr>
    </w:tbl>
    <w:p w:rsidR="002A0B9C" w:rsidRPr="002A0B9C" w:rsidRDefault="002A0B9C" w:rsidP="002A0B9C">
      <w:pPr>
        <w:spacing w:after="0" w:line="240" w:lineRule="auto"/>
        <w:rPr>
          <w:rFonts w:eastAsia="Times New Roman"/>
          <w:sz w:val="24"/>
          <w:szCs w:val="24"/>
          <w:lang w:eastAsia="ru-RU"/>
        </w:rPr>
      </w:pPr>
    </w:p>
    <w:tbl>
      <w:tblPr>
        <w:tblW w:w="0" w:type="auto"/>
        <w:tblLook w:val="0000" w:firstRow="0" w:lastRow="0" w:firstColumn="0" w:lastColumn="0" w:noHBand="0" w:noVBand="0"/>
      </w:tblPr>
      <w:tblGrid>
        <w:gridCol w:w="6276"/>
        <w:gridCol w:w="3180"/>
      </w:tblGrid>
      <w:tr w:rsidR="002A0B9C" w:rsidRPr="002A0B9C" w:rsidTr="002A0B9C">
        <w:tc>
          <w:tcPr>
            <w:tcW w:w="6276" w:type="dxa"/>
            <w:tcBorders>
              <w:top w:val="nil"/>
              <w:left w:val="nil"/>
              <w:bottom w:val="nil"/>
              <w:right w:val="nil"/>
            </w:tcBorders>
          </w:tcPr>
          <w:p w:rsidR="002A0B9C" w:rsidRPr="002A0B9C" w:rsidRDefault="002A0B9C" w:rsidP="002A0B9C">
            <w:pPr>
              <w:spacing w:after="0" w:line="240" w:lineRule="auto"/>
              <w:rPr>
                <w:rFonts w:eastAsia="Times New Roman"/>
                <w:lang w:eastAsia="ru-RU"/>
              </w:rPr>
            </w:pPr>
          </w:p>
          <w:p w:rsidR="00C37C74" w:rsidRDefault="002A0B9C" w:rsidP="002A0B9C">
            <w:pPr>
              <w:spacing w:after="0" w:line="240" w:lineRule="auto"/>
              <w:rPr>
                <w:rFonts w:eastAsia="Times New Roman"/>
                <w:lang w:eastAsia="ru-RU"/>
              </w:rPr>
            </w:pPr>
            <w:r w:rsidRPr="002A0B9C">
              <w:rPr>
                <w:rFonts w:eastAsia="Times New Roman"/>
                <w:lang w:eastAsia="ru-RU"/>
              </w:rPr>
              <w:t xml:space="preserve">Глава </w:t>
            </w:r>
          </w:p>
          <w:p w:rsidR="002A0B9C" w:rsidRPr="002A0B9C" w:rsidRDefault="002A0B9C" w:rsidP="002A0B9C">
            <w:pPr>
              <w:spacing w:after="0" w:line="240" w:lineRule="auto"/>
              <w:rPr>
                <w:rFonts w:eastAsia="Calibri"/>
                <w:lang w:eastAsia="ru-RU"/>
              </w:rPr>
            </w:pPr>
            <w:r w:rsidRPr="002A0B9C">
              <w:rPr>
                <w:rFonts w:eastAsia="Calibri"/>
                <w:lang w:eastAsia="ru-RU"/>
              </w:rPr>
              <w:t xml:space="preserve">Новоивановского сельского поселения </w:t>
            </w:r>
          </w:p>
          <w:p w:rsidR="002A0B9C" w:rsidRPr="002A0B9C" w:rsidRDefault="002A0B9C" w:rsidP="002A0B9C">
            <w:pPr>
              <w:spacing w:after="0" w:line="240" w:lineRule="auto"/>
              <w:rPr>
                <w:rFonts w:eastAsia="Times New Roman"/>
                <w:lang w:eastAsia="ru-RU"/>
              </w:rPr>
            </w:pPr>
            <w:r w:rsidRPr="002A0B9C">
              <w:rPr>
                <w:rFonts w:eastAsia="Calibri"/>
                <w:lang w:eastAsia="ru-RU"/>
              </w:rPr>
              <w:t>Новопокровского района</w:t>
            </w:r>
            <w:r w:rsidRPr="002A0B9C">
              <w:rPr>
                <w:rFonts w:eastAsia="Times New Roman"/>
                <w:lang w:eastAsia="ru-RU"/>
              </w:rPr>
              <w:t xml:space="preserve">                                 </w:t>
            </w:r>
          </w:p>
        </w:tc>
        <w:tc>
          <w:tcPr>
            <w:tcW w:w="3180" w:type="dxa"/>
            <w:tcBorders>
              <w:top w:val="nil"/>
              <w:left w:val="nil"/>
              <w:bottom w:val="nil"/>
              <w:right w:val="nil"/>
            </w:tcBorders>
          </w:tcPr>
          <w:p w:rsidR="002A0B9C" w:rsidRPr="002A0B9C" w:rsidRDefault="002A0B9C" w:rsidP="002A0B9C">
            <w:pPr>
              <w:spacing w:after="0" w:line="240" w:lineRule="auto"/>
              <w:jc w:val="right"/>
              <w:rPr>
                <w:rFonts w:eastAsia="Times New Roman"/>
                <w:lang w:eastAsia="ru-RU"/>
              </w:rPr>
            </w:pP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r w:rsidRPr="002A0B9C">
              <w:rPr>
                <w:rFonts w:eastAsia="Times New Roman"/>
                <w:lang w:eastAsia="ru-RU"/>
              </w:rPr>
              <w:t xml:space="preserve">     </w:t>
            </w:r>
          </w:p>
          <w:p w:rsidR="002A0B9C" w:rsidRPr="002A0B9C" w:rsidRDefault="002A0B9C" w:rsidP="002A0B9C">
            <w:pPr>
              <w:spacing w:after="0" w:line="240" w:lineRule="auto"/>
              <w:rPr>
                <w:rFonts w:eastAsia="Times New Roman"/>
                <w:lang w:eastAsia="ru-RU"/>
              </w:rPr>
            </w:pPr>
            <w:r w:rsidRPr="002A0B9C">
              <w:rPr>
                <w:rFonts w:eastAsia="Times New Roman"/>
                <w:lang w:eastAsia="ru-RU"/>
              </w:rPr>
              <w:t xml:space="preserve">         </w:t>
            </w:r>
            <w:proofErr w:type="spellStart"/>
            <w:r w:rsidRPr="002A0B9C">
              <w:rPr>
                <w:rFonts w:eastAsia="Times New Roman"/>
                <w:lang w:eastAsia="ru-RU"/>
              </w:rPr>
              <w:t>В.А.Абеленцев</w:t>
            </w:r>
            <w:proofErr w:type="spellEnd"/>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
        </w:tc>
      </w:tr>
    </w:tbl>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rPr>
          <w:rFonts w:eastAsia="Times New Roman"/>
          <w:b/>
          <w:lang w:eastAsia="ru-RU"/>
        </w:rPr>
      </w:pPr>
    </w:p>
    <w:p w:rsidR="002A0B9C" w:rsidRPr="002A0B9C" w:rsidRDefault="002A0B9C" w:rsidP="002A0B9C">
      <w:pPr>
        <w:spacing w:after="0" w:line="240" w:lineRule="auto"/>
        <w:rPr>
          <w:rFonts w:eastAsia="Times New Roman"/>
          <w:b/>
          <w:lang w:eastAsia="ru-RU"/>
        </w:rPr>
      </w:pPr>
    </w:p>
    <w:p w:rsidR="002A0B9C" w:rsidRPr="002A0B9C" w:rsidRDefault="002A0B9C" w:rsidP="00595D61">
      <w:pPr>
        <w:spacing w:after="0" w:line="240" w:lineRule="auto"/>
        <w:ind w:left="4820"/>
        <w:rPr>
          <w:rFonts w:eastAsia="Times New Roman"/>
          <w:color w:val="000000"/>
          <w:lang w:eastAsia="ru-RU"/>
        </w:rPr>
      </w:pPr>
      <w:r w:rsidRPr="002A0B9C">
        <w:rPr>
          <w:rFonts w:eastAsia="Times New Roman"/>
          <w:color w:val="000000"/>
          <w:lang w:eastAsia="ru-RU"/>
        </w:rPr>
        <w:lastRenderedPageBreak/>
        <w:t>Приложение  2</w:t>
      </w:r>
    </w:p>
    <w:p w:rsidR="002A0B9C" w:rsidRPr="002A0B9C" w:rsidRDefault="002A0B9C" w:rsidP="00595D61">
      <w:pPr>
        <w:spacing w:after="0" w:line="240" w:lineRule="auto"/>
        <w:ind w:left="4820"/>
        <w:rPr>
          <w:rFonts w:eastAsia="Times New Roman"/>
          <w:color w:val="000000"/>
          <w:lang w:eastAsia="ru-RU"/>
        </w:rPr>
      </w:pPr>
      <w:r w:rsidRPr="002A0B9C">
        <w:rPr>
          <w:rFonts w:eastAsia="Times New Roman"/>
          <w:color w:val="000000"/>
          <w:lang w:eastAsia="ru-RU"/>
        </w:rPr>
        <w:t>к постановлению администрации</w:t>
      </w:r>
    </w:p>
    <w:p w:rsidR="002A0B9C" w:rsidRPr="002A0B9C" w:rsidRDefault="002A0B9C" w:rsidP="00595D61">
      <w:pPr>
        <w:spacing w:after="0" w:line="240" w:lineRule="auto"/>
        <w:ind w:left="4820"/>
        <w:rPr>
          <w:rFonts w:eastAsia="Calibri"/>
          <w:lang w:eastAsia="ru-RU"/>
        </w:rPr>
      </w:pPr>
      <w:r w:rsidRPr="002A0B9C">
        <w:rPr>
          <w:rFonts w:eastAsia="Calibri"/>
          <w:lang w:eastAsia="ru-RU"/>
        </w:rPr>
        <w:t xml:space="preserve">Новоивановского сельского поселения </w:t>
      </w:r>
    </w:p>
    <w:p w:rsidR="00595D61" w:rsidRDefault="002A0B9C" w:rsidP="00595D61">
      <w:pPr>
        <w:spacing w:after="0" w:line="240" w:lineRule="auto"/>
        <w:ind w:left="4820"/>
        <w:rPr>
          <w:rFonts w:eastAsia="Times New Roman"/>
          <w:color w:val="000000"/>
          <w:lang w:eastAsia="ru-RU"/>
        </w:rPr>
      </w:pPr>
      <w:r w:rsidRPr="002A0B9C">
        <w:rPr>
          <w:rFonts w:eastAsia="Calibri"/>
          <w:lang w:eastAsia="ru-RU"/>
        </w:rPr>
        <w:t>Новопокровского района</w:t>
      </w:r>
      <w:r w:rsidRPr="002A0B9C">
        <w:rPr>
          <w:rFonts w:eastAsia="Times New Roman"/>
          <w:color w:val="000000"/>
          <w:lang w:eastAsia="ru-RU"/>
        </w:rPr>
        <w:t xml:space="preserve"> </w:t>
      </w:r>
    </w:p>
    <w:p w:rsidR="002A0B9C" w:rsidRPr="002A0B9C" w:rsidRDefault="002A0B9C" w:rsidP="00595D61">
      <w:pPr>
        <w:spacing w:after="0" w:line="240" w:lineRule="auto"/>
        <w:ind w:left="4820"/>
        <w:rPr>
          <w:rFonts w:eastAsia="Times New Roman"/>
          <w:color w:val="000000"/>
          <w:lang w:eastAsia="ru-RU"/>
        </w:rPr>
      </w:pPr>
      <w:r w:rsidRPr="002A0B9C">
        <w:rPr>
          <w:rFonts w:eastAsia="Times New Roman"/>
          <w:color w:val="000000"/>
          <w:lang w:eastAsia="ru-RU"/>
        </w:rPr>
        <w:t xml:space="preserve">от  </w:t>
      </w:r>
      <w:r w:rsidR="00595D61">
        <w:rPr>
          <w:rFonts w:eastAsia="Times New Roman"/>
          <w:color w:val="000000"/>
          <w:lang w:eastAsia="ru-RU"/>
        </w:rPr>
        <w:t xml:space="preserve">                    </w:t>
      </w:r>
      <w:r w:rsidRPr="002A0B9C">
        <w:rPr>
          <w:rFonts w:eastAsia="Times New Roman"/>
          <w:color w:val="000000"/>
          <w:lang w:eastAsia="ru-RU"/>
        </w:rPr>
        <w:t xml:space="preserve">№ </w:t>
      </w:r>
    </w:p>
    <w:p w:rsidR="002A0B9C" w:rsidRPr="002A0B9C" w:rsidRDefault="002A0B9C" w:rsidP="002A0B9C">
      <w:pPr>
        <w:spacing w:after="0" w:line="240" w:lineRule="auto"/>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ind w:firstLine="708"/>
        <w:jc w:val="center"/>
        <w:rPr>
          <w:rFonts w:eastAsia="Times New Roman"/>
          <w:b/>
          <w:lang w:eastAsia="ru-RU"/>
        </w:rPr>
      </w:pPr>
      <w:r w:rsidRPr="002A0B9C">
        <w:rPr>
          <w:rFonts w:eastAsia="Times New Roman"/>
          <w:b/>
          <w:lang w:eastAsia="ru-RU"/>
        </w:rPr>
        <w:t>Методика</w:t>
      </w:r>
      <w:r w:rsidRPr="002A0B9C">
        <w:rPr>
          <w:rFonts w:eastAsia="Times New Roman"/>
          <w:b/>
          <w:lang w:eastAsia="ru-RU"/>
        </w:rPr>
        <w:br/>
        <w:t>определения стартового размера финансового предложения за право на размещение нестационарных торговых объектов на территории Новоивановского сельского поселения Новопокровского района</w:t>
      </w: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r w:rsidRPr="002A0B9C">
        <w:rPr>
          <w:rFonts w:eastAsia="Times New Roman"/>
          <w:lang w:eastAsia="ru-RU"/>
        </w:rPr>
        <w:t>1. Для сезонных нестационарных торговых объектов:</w:t>
      </w: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jc w:val="center"/>
        <w:rPr>
          <w:rFonts w:eastAsia="Times New Roman"/>
          <w:lang w:eastAsia="ru-RU"/>
        </w:rPr>
      </w:pPr>
      <w:bookmarkStart w:id="82" w:name="sub_21"/>
      <w:r w:rsidRPr="002A0B9C">
        <w:rPr>
          <w:rFonts w:eastAsia="Times New Roman"/>
          <w:lang w:eastAsia="ru-RU"/>
        </w:rPr>
        <w:t xml:space="preserve">С = </w:t>
      </w:r>
      <w:proofErr w:type="spellStart"/>
      <w:r w:rsidRPr="002A0B9C">
        <w:rPr>
          <w:rFonts w:eastAsia="Times New Roman"/>
          <w:lang w:eastAsia="ru-RU"/>
        </w:rPr>
        <w:t>Бр</w:t>
      </w:r>
      <w:proofErr w:type="spellEnd"/>
      <w:r w:rsidRPr="002A0B9C">
        <w:rPr>
          <w:rFonts w:eastAsia="Times New Roman"/>
          <w:lang w:eastAsia="ru-RU"/>
        </w:rPr>
        <w:t xml:space="preserve"> x </w:t>
      </w:r>
      <w:proofErr w:type="spellStart"/>
      <w:r w:rsidRPr="002A0B9C">
        <w:rPr>
          <w:rFonts w:eastAsia="Times New Roman"/>
          <w:lang w:eastAsia="ru-RU"/>
        </w:rPr>
        <w:t>Ксезон</w:t>
      </w:r>
      <w:proofErr w:type="spellEnd"/>
      <w:r w:rsidRPr="002A0B9C">
        <w:rPr>
          <w:rFonts w:eastAsia="Times New Roman"/>
          <w:lang w:eastAsia="ru-RU"/>
        </w:rPr>
        <w:t xml:space="preserve"> х </w:t>
      </w:r>
      <w:r w:rsidRPr="002A0B9C">
        <w:rPr>
          <w:rFonts w:eastAsia="Times New Roman"/>
          <w:lang w:val="en-US" w:eastAsia="ru-RU"/>
        </w:rPr>
        <w:t>S</w:t>
      </w:r>
      <w:r w:rsidRPr="002A0B9C">
        <w:rPr>
          <w:rFonts w:eastAsia="Times New Roman"/>
          <w:lang w:eastAsia="ru-RU"/>
        </w:rPr>
        <w:t xml:space="preserve"> х </w:t>
      </w:r>
      <w:proofErr w:type="spellStart"/>
      <w:r w:rsidRPr="002A0B9C">
        <w:rPr>
          <w:rFonts w:eastAsia="Times New Roman"/>
          <w:lang w:eastAsia="ru-RU"/>
        </w:rPr>
        <w:t>Ксп</w:t>
      </w:r>
      <w:proofErr w:type="spellEnd"/>
      <w:r w:rsidRPr="002A0B9C">
        <w:rPr>
          <w:rFonts w:eastAsia="Times New Roman"/>
          <w:lang w:eastAsia="ru-RU"/>
        </w:rPr>
        <w:t>, где:</w:t>
      </w:r>
    </w:p>
    <w:bookmarkEnd w:id="82"/>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bookmarkStart w:id="83" w:name="sub_202"/>
      <w:proofErr w:type="gramStart"/>
      <w:r w:rsidRPr="002A0B9C">
        <w:rPr>
          <w:rFonts w:eastAsia="Times New Roman"/>
          <w:lang w:eastAsia="ru-RU"/>
        </w:rPr>
        <w:t>С</w:t>
      </w:r>
      <w:proofErr w:type="gramEnd"/>
      <w:r w:rsidRPr="002A0B9C">
        <w:rPr>
          <w:rFonts w:eastAsia="Times New Roman"/>
          <w:lang w:eastAsia="ru-RU"/>
        </w:rPr>
        <w:t xml:space="preserve"> - стартовый размер финансового предложения за право на размещение нестационарных торговых объектов в месяц;</w:t>
      </w:r>
    </w:p>
    <w:p w:rsidR="002A0B9C" w:rsidRPr="002A0B9C" w:rsidRDefault="002A0B9C" w:rsidP="002A0B9C">
      <w:pPr>
        <w:spacing w:after="0" w:line="240" w:lineRule="auto"/>
        <w:rPr>
          <w:rFonts w:eastAsia="Times New Roman"/>
          <w:lang w:eastAsia="ru-RU"/>
        </w:rPr>
      </w:pPr>
      <w:bookmarkStart w:id="84" w:name="sub_203"/>
      <w:bookmarkEnd w:id="83"/>
      <w:proofErr w:type="spellStart"/>
      <w:r w:rsidRPr="002A0B9C">
        <w:rPr>
          <w:rFonts w:eastAsia="Times New Roman"/>
          <w:lang w:eastAsia="ru-RU"/>
        </w:rPr>
        <w:t>Бр</w:t>
      </w:r>
      <w:proofErr w:type="spellEnd"/>
      <w:r w:rsidRPr="002A0B9C">
        <w:rPr>
          <w:rFonts w:eastAsia="Times New Roman"/>
          <w:lang w:eastAsia="ru-RU"/>
        </w:rPr>
        <w:t xml:space="preserve"> - базовый размер финансового предложения за право на размещение нестационарных торговых объектов;</w:t>
      </w:r>
    </w:p>
    <w:p w:rsidR="002A0B9C" w:rsidRPr="002A0B9C" w:rsidRDefault="002A0B9C" w:rsidP="002A0B9C">
      <w:pPr>
        <w:spacing w:after="0" w:line="240" w:lineRule="auto"/>
        <w:rPr>
          <w:rFonts w:eastAsia="Times New Roman"/>
          <w:lang w:eastAsia="ru-RU"/>
        </w:rPr>
      </w:pPr>
      <w:bookmarkStart w:id="85" w:name="sub_204"/>
      <w:bookmarkEnd w:id="84"/>
      <w:proofErr w:type="spellStart"/>
      <w:r w:rsidRPr="002A0B9C">
        <w:rPr>
          <w:rFonts w:eastAsia="Times New Roman"/>
          <w:lang w:eastAsia="ru-RU"/>
        </w:rPr>
        <w:t>Ксезон</w:t>
      </w:r>
      <w:proofErr w:type="spellEnd"/>
      <w:r w:rsidRPr="002A0B9C">
        <w:rPr>
          <w:rFonts w:eastAsia="Times New Roman"/>
          <w:lang w:eastAsia="ru-RU"/>
        </w:rPr>
        <w:t xml:space="preserve"> - коэффициент, учитывающий сезонность (</w:t>
      </w:r>
      <w:proofErr w:type="spellStart"/>
      <w:r w:rsidRPr="002A0B9C">
        <w:rPr>
          <w:rFonts w:eastAsia="Times New Roman"/>
          <w:lang w:eastAsia="ru-RU"/>
        </w:rPr>
        <w:t>Ксезон</w:t>
      </w:r>
      <w:proofErr w:type="spellEnd"/>
      <w:r w:rsidRPr="002A0B9C">
        <w:rPr>
          <w:rFonts w:eastAsia="Times New Roman"/>
          <w:lang w:eastAsia="ru-RU"/>
        </w:rPr>
        <w:t xml:space="preserve"> = 1,5 - с 1 апреля по 31 октября, </w:t>
      </w:r>
      <w:proofErr w:type="spellStart"/>
      <w:r w:rsidRPr="002A0B9C">
        <w:rPr>
          <w:rFonts w:eastAsia="Times New Roman"/>
          <w:lang w:eastAsia="ru-RU"/>
        </w:rPr>
        <w:t>Ксезон</w:t>
      </w:r>
      <w:proofErr w:type="spellEnd"/>
      <w:r w:rsidRPr="002A0B9C">
        <w:rPr>
          <w:rFonts w:eastAsia="Times New Roman"/>
          <w:lang w:eastAsia="ru-RU"/>
        </w:rPr>
        <w:t xml:space="preserve"> = 1,0 - с 1 ноября по 31 марта);</w:t>
      </w:r>
    </w:p>
    <w:p w:rsidR="002A0B9C" w:rsidRPr="002A0B9C" w:rsidRDefault="002A0B9C" w:rsidP="002A0B9C">
      <w:pPr>
        <w:spacing w:after="0" w:line="240" w:lineRule="auto"/>
        <w:rPr>
          <w:rFonts w:eastAsia="Times New Roman"/>
          <w:lang w:eastAsia="ru-RU"/>
        </w:rPr>
      </w:pPr>
      <w:bookmarkStart w:id="86" w:name="sub_205"/>
      <w:bookmarkEnd w:id="85"/>
      <w:r w:rsidRPr="002A0B9C">
        <w:rPr>
          <w:rFonts w:eastAsia="Times New Roman"/>
          <w:lang w:eastAsia="ru-RU"/>
        </w:rPr>
        <w:t>S - площадь нестационарного торгового объекта;</w:t>
      </w:r>
    </w:p>
    <w:p w:rsidR="002A0B9C" w:rsidRDefault="002A0B9C" w:rsidP="002A0B9C">
      <w:pPr>
        <w:spacing w:after="0" w:line="240" w:lineRule="auto"/>
        <w:rPr>
          <w:rFonts w:eastAsia="Times New Roman"/>
          <w:lang w:eastAsia="ru-RU"/>
        </w:rPr>
      </w:pPr>
      <w:proofErr w:type="spellStart"/>
      <w:r w:rsidRPr="002A0B9C">
        <w:rPr>
          <w:rFonts w:eastAsia="Times New Roman"/>
          <w:lang w:eastAsia="ru-RU"/>
        </w:rPr>
        <w:t>Ксп</w:t>
      </w:r>
      <w:proofErr w:type="spellEnd"/>
      <w:r w:rsidRPr="002A0B9C">
        <w:rPr>
          <w:rFonts w:eastAsia="Times New Roman"/>
          <w:lang w:eastAsia="ru-RU"/>
        </w:rPr>
        <w:t xml:space="preserve"> - коэффициент, </w:t>
      </w:r>
      <w:bookmarkStart w:id="87" w:name="sub_22"/>
      <w:bookmarkEnd w:id="86"/>
      <w:r w:rsidRPr="002A0B9C">
        <w:rPr>
          <w:rFonts w:eastAsia="Times New Roman"/>
          <w:lang w:eastAsia="ru-RU"/>
        </w:rPr>
        <w:t>применяемый в отношении фермеров и производителей при размещении НТО без проведения конкурса (0,5).</w:t>
      </w:r>
    </w:p>
    <w:p w:rsidR="00595D61" w:rsidRPr="002A0B9C" w:rsidRDefault="00595D61" w:rsidP="002A0B9C">
      <w:pPr>
        <w:spacing w:after="0" w:line="240" w:lineRule="auto"/>
        <w:rPr>
          <w:rFonts w:eastAsia="Times New Roman"/>
          <w:lang w:eastAsia="ru-RU"/>
        </w:rPr>
      </w:pPr>
    </w:p>
    <w:p w:rsidR="002A0B9C" w:rsidRPr="002A0B9C" w:rsidRDefault="002A0B9C" w:rsidP="002A0B9C">
      <w:pPr>
        <w:spacing w:after="0" w:line="240" w:lineRule="auto"/>
        <w:jc w:val="center"/>
        <w:rPr>
          <w:rFonts w:eastAsia="Times New Roman"/>
          <w:b/>
          <w:lang w:eastAsia="ru-RU"/>
        </w:rPr>
      </w:pPr>
      <w:r w:rsidRPr="002A0B9C">
        <w:rPr>
          <w:rFonts w:eastAsia="Times New Roman"/>
          <w:b/>
          <w:lang w:eastAsia="ru-RU"/>
        </w:rPr>
        <w:t>Таблица базового размера финансового предложения за право на размещение нестационарных торговых объектов на территории Новоивановского сельского поселения Новопокровского района</w:t>
      </w:r>
    </w:p>
    <w:bookmarkEnd w:id="87"/>
    <w:p w:rsidR="002A0B9C" w:rsidRPr="002A0B9C" w:rsidRDefault="002A0B9C" w:rsidP="002A0B9C">
      <w:pPr>
        <w:spacing w:after="0" w:line="240" w:lineRule="auto"/>
        <w:jc w:val="center"/>
        <w:rPr>
          <w:rFonts w:eastAsia="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954"/>
        <w:gridCol w:w="2579"/>
      </w:tblGrid>
      <w:tr w:rsidR="002A0B9C" w:rsidRPr="002A0B9C" w:rsidTr="002A0B9C">
        <w:tc>
          <w:tcPr>
            <w:tcW w:w="56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N</w:t>
            </w:r>
            <w:r w:rsidRPr="002A0B9C">
              <w:rPr>
                <w:rFonts w:eastAsia="Times New Roman"/>
                <w:lang w:eastAsia="ru-RU"/>
              </w:rPr>
              <w:br/>
            </w:r>
            <w:proofErr w:type="gramStart"/>
            <w:r w:rsidRPr="002A0B9C">
              <w:rPr>
                <w:rFonts w:eastAsia="Times New Roman"/>
                <w:lang w:eastAsia="ru-RU"/>
              </w:rPr>
              <w:t>п</w:t>
            </w:r>
            <w:proofErr w:type="gramEnd"/>
            <w:r w:rsidRPr="002A0B9C">
              <w:rPr>
                <w:rFonts w:eastAsia="Times New Roman"/>
                <w:lang w:eastAsia="ru-RU"/>
              </w:rPr>
              <w:t>/п</w:t>
            </w:r>
          </w:p>
        </w:tc>
        <w:tc>
          <w:tcPr>
            <w:tcW w:w="59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Ассортимент товаров</w:t>
            </w:r>
          </w:p>
        </w:tc>
        <w:tc>
          <w:tcPr>
            <w:tcW w:w="2579"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Базовый размер финансового предложения (</w:t>
            </w:r>
            <w:proofErr w:type="spellStart"/>
            <w:r w:rsidRPr="002A0B9C">
              <w:rPr>
                <w:rFonts w:eastAsia="Times New Roman"/>
                <w:lang w:eastAsia="ru-RU"/>
              </w:rPr>
              <w:t>Бр</w:t>
            </w:r>
            <w:proofErr w:type="spellEnd"/>
            <w:r w:rsidRPr="002A0B9C">
              <w:rPr>
                <w:rFonts w:eastAsia="Times New Roman"/>
                <w:lang w:eastAsia="ru-RU"/>
              </w:rPr>
              <w:t xml:space="preserve">) (рублей/ за 1 </w:t>
            </w:r>
            <w:proofErr w:type="spellStart"/>
            <w:r w:rsidRPr="002A0B9C">
              <w:rPr>
                <w:rFonts w:eastAsia="Times New Roman"/>
                <w:lang w:eastAsia="ru-RU"/>
              </w:rPr>
              <w:t>кв</w:t>
            </w:r>
            <w:proofErr w:type="gramStart"/>
            <w:r w:rsidRPr="002A0B9C">
              <w:rPr>
                <w:rFonts w:eastAsia="Times New Roman"/>
                <w:lang w:eastAsia="ru-RU"/>
              </w:rPr>
              <w:t>.м</w:t>
            </w:r>
            <w:proofErr w:type="spellEnd"/>
            <w:proofErr w:type="gramEnd"/>
            <w:r w:rsidRPr="002A0B9C">
              <w:rPr>
                <w:rFonts w:eastAsia="Times New Roman"/>
                <w:lang w:eastAsia="ru-RU"/>
              </w:rPr>
              <w:t>)</w:t>
            </w:r>
          </w:p>
        </w:tc>
      </w:tr>
      <w:tr w:rsidR="002A0B9C" w:rsidRPr="002A0B9C" w:rsidTr="002A0B9C">
        <w:tc>
          <w:tcPr>
            <w:tcW w:w="56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1.</w:t>
            </w:r>
          </w:p>
        </w:tc>
        <w:tc>
          <w:tcPr>
            <w:tcW w:w="59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Мороженое, прохладительные напитки, квас</w:t>
            </w:r>
          </w:p>
        </w:tc>
        <w:tc>
          <w:tcPr>
            <w:tcW w:w="2579"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60</w:t>
            </w:r>
          </w:p>
        </w:tc>
      </w:tr>
      <w:tr w:rsidR="002A0B9C" w:rsidRPr="002A0B9C" w:rsidTr="002A0B9C">
        <w:tc>
          <w:tcPr>
            <w:tcW w:w="56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bookmarkStart w:id="88" w:name="sub_222"/>
            <w:r w:rsidRPr="002A0B9C">
              <w:rPr>
                <w:rFonts w:eastAsia="Times New Roman"/>
                <w:lang w:eastAsia="ru-RU"/>
              </w:rPr>
              <w:t>2.</w:t>
            </w:r>
            <w:bookmarkEnd w:id="88"/>
          </w:p>
        </w:tc>
        <w:tc>
          <w:tcPr>
            <w:tcW w:w="59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Фрукты и овощи</w:t>
            </w:r>
          </w:p>
        </w:tc>
        <w:tc>
          <w:tcPr>
            <w:tcW w:w="2579"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120</w:t>
            </w:r>
          </w:p>
        </w:tc>
      </w:tr>
      <w:tr w:rsidR="002A0B9C" w:rsidRPr="002A0B9C" w:rsidTr="002A0B9C">
        <w:tc>
          <w:tcPr>
            <w:tcW w:w="56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3.</w:t>
            </w:r>
          </w:p>
        </w:tc>
        <w:tc>
          <w:tcPr>
            <w:tcW w:w="59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Бахчевые культуры</w:t>
            </w:r>
          </w:p>
        </w:tc>
        <w:tc>
          <w:tcPr>
            <w:tcW w:w="2579"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250</w:t>
            </w:r>
          </w:p>
        </w:tc>
      </w:tr>
      <w:tr w:rsidR="002A0B9C" w:rsidRPr="002A0B9C" w:rsidTr="002A0B9C">
        <w:tc>
          <w:tcPr>
            <w:tcW w:w="56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4.</w:t>
            </w:r>
          </w:p>
        </w:tc>
        <w:tc>
          <w:tcPr>
            <w:tcW w:w="59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Выпечные изделия в промышленной упаковке</w:t>
            </w:r>
          </w:p>
        </w:tc>
        <w:tc>
          <w:tcPr>
            <w:tcW w:w="2579"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60</w:t>
            </w:r>
          </w:p>
        </w:tc>
      </w:tr>
      <w:tr w:rsidR="002A0B9C" w:rsidRPr="002A0B9C" w:rsidTr="002A0B9C">
        <w:tc>
          <w:tcPr>
            <w:tcW w:w="56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5.</w:t>
            </w:r>
          </w:p>
        </w:tc>
        <w:tc>
          <w:tcPr>
            <w:tcW w:w="59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proofErr w:type="gramStart"/>
            <w:r w:rsidRPr="002A0B9C">
              <w:rPr>
                <w:rFonts w:eastAsia="Times New Roman"/>
                <w:lang w:eastAsia="ru-RU"/>
              </w:rPr>
              <w:t>Молоко</w:t>
            </w:r>
            <w:proofErr w:type="gramEnd"/>
            <w:r w:rsidRPr="002A0B9C">
              <w:rPr>
                <w:rFonts w:eastAsia="Times New Roman"/>
                <w:lang w:eastAsia="ru-RU"/>
              </w:rPr>
              <w:t xml:space="preserve"> пастеризованное из автоцистерны</w:t>
            </w:r>
          </w:p>
        </w:tc>
        <w:tc>
          <w:tcPr>
            <w:tcW w:w="2579"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60</w:t>
            </w:r>
          </w:p>
        </w:tc>
      </w:tr>
      <w:tr w:rsidR="002A0B9C" w:rsidRPr="002A0B9C" w:rsidTr="002A0B9C">
        <w:tc>
          <w:tcPr>
            <w:tcW w:w="56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6.</w:t>
            </w:r>
          </w:p>
        </w:tc>
        <w:tc>
          <w:tcPr>
            <w:tcW w:w="59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Рыба живая из автоцистерны</w:t>
            </w:r>
          </w:p>
        </w:tc>
        <w:tc>
          <w:tcPr>
            <w:tcW w:w="2579"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60</w:t>
            </w:r>
          </w:p>
        </w:tc>
      </w:tr>
      <w:tr w:rsidR="002A0B9C" w:rsidRPr="002A0B9C" w:rsidTr="002A0B9C">
        <w:tc>
          <w:tcPr>
            <w:tcW w:w="56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7.</w:t>
            </w:r>
          </w:p>
        </w:tc>
        <w:tc>
          <w:tcPr>
            <w:tcW w:w="59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Хвойные деревья</w:t>
            </w:r>
          </w:p>
        </w:tc>
        <w:tc>
          <w:tcPr>
            <w:tcW w:w="2579"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250</w:t>
            </w:r>
          </w:p>
        </w:tc>
      </w:tr>
      <w:tr w:rsidR="002A0B9C" w:rsidRPr="002A0B9C" w:rsidTr="002A0B9C">
        <w:tc>
          <w:tcPr>
            <w:tcW w:w="56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8.</w:t>
            </w:r>
          </w:p>
        </w:tc>
        <w:tc>
          <w:tcPr>
            <w:tcW w:w="59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Воздушные шары</w:t>
            </w:r>
          </w:p>
        </w:tc>
        <w:tc>
          <w:tcPr>
            <w:tcW w:w="2579"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60</w:t>
            </w:r>
          </w:p>
        </w:tc>
      </w:tr>
      <w:tr w:rsidR="002A0B9C" w:rsidRPr="002A0B9C" w:rsidTr="002A0B9C">
        <w:tc>
          <w:tcPr>
            <w:tcW w:w="56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9.</w:t>
            </w:r>
          </w:p>
        </w:tc>
        <w:tc>
          <w:tcPr>
            <w:tcW w:w="59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Попкорн, сладкая вата</w:t>
            </w:r>
          </w:p>
        </w:tc>
        <w:tc>
          <w:tcPr>
            <w:tcW w:w="2579"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60</w:t>
            </w:r>
          </w:p>
        </w:tc>
      </w:tr>
      <w:tr w:rsidR="002A0B9C" w:rsidRPr="002A0B9C" w:rsidTr="002A0B9C">
        <w:tc>
          <w:tcPr>
            <w:tcW w:w="56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10.</w:t>
            </w:r>
          </w:p>
        </w:tc>
        <w:tc>
          <w:tcPr>
            <w:tcW w:w="59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Цветы живые и искусственные</w:t>
            </w:r>
          </w:p>
        </w:tc>
        <w:tc>
          <w:tcPr>
            <w:tcW w:w="2579"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250</w:t>
            </w:r>
          </w:p>
        </w:tc>
      </w:tr>
      <w:tr w:rsidR="002A0B9C" w:rsidRPr="002A0B9C" w:rsidTr="002A0B9C">
        <w:tc>
          <w:tcPr>
            <w:tcW w:w="56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lastRenderedPageBreak/>
              <w:t>11.</w:t>
            </w:r>
          </w:p>
        </w:tc>
        <w:tc>
          <w:tcPr>
            <w:tcW w:w="59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Сувенирная продукция</w:t>
            </w:r>
          </w:p>
        </w:tc>
        <w:tc>
          <w:tcPr>
            <w:tcW w:w="2579"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60</w:t>
            </w:r>
          </w:p>
        </w:tc>
      </w:tr>
      <w:tr w:rsidR="002A0B9C" w:rsidRPr="002A0B9C" w:rsidTr="002A0B9C">
        <w:tc>
          <w:tcPr>
            <w:tcW w:w="56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12</w:t>
            </w:r>
          </w:p>
        </w:tc>
        <w:tc>
          <w:tcPr>
            <w:tcW w:w="59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Новогодние игрушки</w:t>
            </w:r>
          </w:p>
        </w:tc>
        <w:tc>
          <w:tcPr>
            <w:tcW w:w="2579"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60</w:t>
            </w:r>
          </w:p>
        </w:tc>
      </w:tr>
    </w:tbl>
    <w:p w:rsidR="002A0B9C" w:rsidRPr="002A0B9C" w:rsidRDefault="002A0B9C" w:rsidP="002A0B9C">
      <w:pPr>
        <w:spacing w:after="0" w:line="240" w:lineRule="auto"/>
        <w:rPr>
          <w:rFonts w:eastAsia="Times New Roman"/>
          <w:lang w:eastAsia="ru-RU"/>
        </w:rPr>
      </w:pPr>
      <w:bookmarkStart w:id="89" w:name="sub_2002"/>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r w:rsidRPr="002A0B9C">
        <w:rPr>
          <w:rFonts w:eastAsia="Times New Roman"/>
          <w:lang w:eastAsia="ru-RU"/>
        </w:rPr>
        <w:t>2. Для мелкорозничных и иных несезонных нестационарных торговых объектов (включая сезонные (летние) кафе):</w:t>
      </w:r>
    </w:p>
    <w:bookmarkEnd w:id="89"/>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ind w:firstLine="698"/>
        <w:jc w:val="center"/>
        <w:rPr>
          <w:rFonts w:eastAsia="Times New Roman"/>
          <w:lang w:eastAsia="ru-RU"/>
        </w:rPr>
      </w:pPr>
      <w:proofErr w:type="spellStart"/>
      <w:r w:rsidRPr="002A0B9C">
        <w:rPr>
          <w:rFonts w:eastAsia="Times New Roman"/>
          <w:lang w:eastAsia="ru-RU"/>
        </w:rPr>
        <w:t>Sр</w:t>
      </w:r>
      <w:proofErr w:type="spellEnd"/>
      <w:proofErr w:type="gramStart"/>
      <w:r w:rsidRPr="002A0B9C">
        <w:rPr>
          <w:rFonts w:eastAsia="Times New Roman"/>
          <w:lang w:eastAsia="ru-RU"/>
        </w:rPr>
        <w:t xml:space="preserve"> = С</w:t>
      </w:r>
      <w:proofErr w:type="gramEnd"/>
      <w:r w:rsidRPr="002A0B9C">
        <w:rPr>
          <w:rFonts w:eastAsia="Times New Roman"/>
          <w:lang w:eastAsia="ru-RU"/>
        </w:rPr>
        <w:t xml:space="preserve"> х Т х </w:t>
      </w:r>
      <w:proofErr w:type="spellStart"/>
      <w:r w:rsidRPr="002A0B9C">
        <w:rPr>
          <w:rFonts w:eastAsia="Times New Roman"/>
          <w:lang w:eastAsia="ru-RU"/>
        </w:rPr>
        <w:t>Сп</w:t>
      </w:r>
      <w:proofErr w:type="spellEnd"/>
      <w:r w:rsidRPr="002A0B9C">
        <w:rPr>
          <w:rFonts w:eastAsia="Times New Roman"/>
          <w:lang w:eastAsia="ru-RU"/>
        </w:rPr>
        <w:t xml:space="preserve"> х S х </w:t>
      </w:r>
      <w:proofErr w:type="spellStart"/>
      <w:r w:rsidRPr="002A0B9C">
        <w:rPr>
          <w:rFonts w:eastAsia="Times New Roman"/>
          <w:lang w:eastAsia="ru-RU"/>
        </w:rPr>
        <w:t>Ксп</w:t>
      </w:r>
      <w:proofErr w:type="spellEnd"/>
      <w:r w:rsidRPr="002A0B9C">
        <w:rPr>
          <w:rFonts w:eastAsia="Times New Roman"/>
          <w:lang w:eastAsia="ru-RU"/>
        </w:rPr>
        <w:t>, где:</w:t>
      </w:r>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proofErr w:type="spellStart"/>
      <w:proofErr w:type="gramStart"/>
      <w:r w:rsidRPr="002A0B9C">
        <w:rPr>
          <w:rFonts w:eastAsia="Times New Roman"/>
          <w:lang w:eastAsia="ru-RU"/>
        </w:rPr>
        <w:t>S</w:t>
      </w:r>
      <w:proofErr w:type="gramEnd"/>
      <w:r w:rsidRPr="002A0B9C">
        <w:rPr>
          <w:rFonts w:eastAsia="Times New Roman"/>
          <w:lang w:eastAsia="ru-RU"/>
        </w:rPr>
        <w:t>р</w:t>
      </w:r>
      <w:proofErr w:type="spellEnd"/>
      <w:r w:rsidRPr="002A0B9C">
        <w:rPr>
          <w:rFonts w:eastAsia="Times New Roman"/>
          <w:lang w:eastAsia="ru-RU"/>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2A0B9C" w:rsidRPr="002A0B9C" w:rsidRDefault="002A0B9C" w:rsidP="002A0B9C">
      <w:pPr>
        <w:spacing w:after="0" w:line="240" w:lineRule="auto"/>
        <w:rPr>
          <w:rFonts w:eastAsia="Times New Roman"/>
          <w:lang w:eastAsia="ru-RU"/>
        </w:rPr>
      </w:pPr>
      <w:r w:rsidRPr="002A0B9C">
        <w:rPr>
          <w:rFonts w:eastAsia="Times New Roman"/>
          <w:lang w:eastAsia="ru-RU"/>
        </w:rPr>
        <w:t>С - базовый размер финансового предложения за 1 кв. м нестационарного торгового объекта, равный 300 (Триста) рублей в месяц;</w:t>
      </w:r>
    </w:p>
    <w:p w:rsidR="002A0B9C" w:rsidRPr="002A0B9C" w:rsidRDefault="002A0B9C" w:rsidP="002A0B9C">
      <w:pPr>
        <w:spacing w:after="0" w:line="240" w:lineRule="auto"/>
        <w:rPr>
          <w:rFonts w:eastAsia="Times New Roman"/>
          <w:lang w:eastAsia="ru-RU"/>
        </w:rPr>
      </w:pPr>
      <w:r w:rsidRPr="002A0B9C">
        <w:rPr>
          <w:rFonts w:eastAsia="Times New Roman"/>
          <w:lang w:eastAsia="ru-RU"/>
        </w:rPr>
        <w:t>Т - коэффициент, учитывающий тип нестационарного торгового объекта:</w:t>
      </w:r>
    </w:p>
    <w:p w:rsidR="002A0B9C" w:rsidRPr="002A0B9C" w:rsidRDefault="002A0B9C" w:rsidP="002A0B9C">
      <w:pPr>
        <w:spacing w:after="0" w:line="240" w:lineRule="auto"/>
        <w:rPr>
          <w:rFonts w:eastAsia="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987"/>
        <w:gridCol w:w="2415"/>
      </w:tblGrid>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N</w:t>
            </w:r>
            <w:r w:rsidRPr="002A0B9C">
              <w:rPr>
                <w:rFonts w:eastAsia="Times New Roman"/>
                <w:lang w:eastAsia="ru-RU"/>
              </w:rPr>
              <w:br/>
            </w:r>
            <w:proofErr w:type="gramStart"/>
            <w:r w:rsidRPr="002A0B9C">
              <w:rPr>
                <w:rFonts w:eastAsia="Times New Roman"/>
                <w:lang w:eastAsia="ru-RU"/>
              </w:rPr>
              <w:t>п</w:t>
            </w:r>
            <w:proofErr w:type="gramEnd"/>
            <w:r w:rsidRPr="002A0B9C">
              <w:rPr>
                <w:rFonts w:eastAsia="Times New Roman"/>
                <w:lang w:eastAsia="ru-RU"/>
              </w:rPr>
              <w:t>/п</w:t>
            </w:r>
          </w:p>
        </w:tc>
        <w:tc>
          <w:tcPr>
            <w:tcW w:w="5987"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Тип нестационарного торгового объекта</w:t>
            </w:r>
          </w:p>
        </w:tc>
        <w:tc>
          <w:tcPr>
            <w:tcW w:w="2415"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Значение коэффициента</w:t>
            </w:r>
            <w:proofErr w:type="gramStart"/>
            <w:r w:rsidRPr="002A0B9C">
              <w:rPr>
                <w:rFonts w:eastAsia="Times New Roman"/>
                <w:lang w:eastAsia="ru-RU"/>
              </w:rPr>
              <w:t xml:space="preserve"> Т</w:t>
            </w:r>
            <w:proofErr w:type="gramEnd"/>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1.</w:t>
            </w:r>
          </w:p>
        </w:tc>
        <w:tc>
          <w:tcPr>
            <w:tcW w:w="5987"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Киоск, павильон в составе торгово-остановочного комплекса</w:t>
            </w:r>
          </w:p>
        </w:tc>
        <w:tc>
          <w:tcPr>
            <w:tcW w:w="2415"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0,8</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2.</w:t>
            </w:r>
          </w:p>
        </w:tc>
        <w:tc>
          <w:tcPr>
            <w:tcW w:w="5987"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Киоск, павильон (площадью до 30 кв. м)</w:t>
            </w:r>
          </w:p>
        </w:tc>
        <w:tc>
          <w:tcPr>
            <w:tcW w:w="2415"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0,8</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3.</w:t>
            </w:r>
          </w:p>
        </w:tc>
        <w:tc>
          <w:tcPr>
            <w:tcW w:w="5987"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Павильон (площадью от 31 кв. м. до 60 кв. м)</w:t>
            </w:r>
          </w:p>
        </w:tc>
        <w:tc>
          <w:tcPr>
            <w:tcW w:w="2415"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0,5</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4.</w:t>
            </w:r>
          </w:p>
        </w:tc>
        <w:tc>
          <w:tcPr>
            <w:tcW w:w="5987"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Павильон (площадью от 61 кв. м. до 100 кв. м)</w:t>
            </w:r>
          </w:p>
        </w:tc>
        <w:tc>
          <w:tcPr>
            <w:tcW w:w="2415"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0,35</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5.</w:t>
            </w:r>
          </w:p>
        </w:tc>
        <w:tc>
          <w:tcPr>
            <w:tcW w:w="5987"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Павильон (площадью свыше 101 кв. м)</w:t>
            </w:r>
          </w:p>
        </w:tc>
        <w:tc>
          <w:tcPr>
            <w:tcW w:w="2415"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0,3</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6.</w:t>
            </w:r>
          </w:p>
        </w:tc>
        <w:tc>
          <w:tcPr>
            <w:tcW w:w="5987"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Автомагазин</w:t>
            </w:r>
          </w:p>
        </w:tc>
        <w:tc>
          <w:tcPr>
            <w:tcW w:w="2415"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0,3</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7.</w:t>
            </w:r>
          </w:p>
        </w:tc>
        <w:tc>
          <w:tcPr>
            <w:tcW w:w="5987"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Сезонное (летнее) кафе</w:t>
            </w:r>
          </w:p>
        </w:tc>
        <w:tc>
          <w:tcPr>
            <w:tcW w:w="2415"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0,2</w:t>
            </w:r>
          </w:p>
        </w:tc>
      </w:tr>
    </w:tbl>
    <w:p w:rsidR="002A0B9C" w:rsidRPr="002A0B9C" w:rsidRDefault="002A0B9C" w:rsidP="002A0B9C">
      <w:pPr>
        <w:spacing w:after="0" w:line="240" w:lineRule="auto"/>
        <w:rPr>
          <w:rFonts w:eastAsia="Times New Roman"/>
          <w:sz w:val="24"/>
          <w:szCs w:val="24"/>
          <w:lang w:eastAsia="ru-RU"/>
        </w:rPr>
      </w:pPr>
    </w:p>
    <w:p w:rsidR="002A0B9C" w:rsidRPr="002A0B9C" w:rsidRDefault="002A0B9C" w:rsidP="002A0B9C">
      <w:pPr>
        <w:spacing w:after="0" w:line="240" w:lineRule="auto"/>
        <w:rPr>
          <w:rFonts w:eastAsia="Times New Roman"/>
          <w:lang w:eastAsia="ru-RU"/>
        </w:rPr>
      </w:pPr>
      <w:proofErr w:type="spellStart"/>
      <w:r w:rsidRPr="002A0B9C">
        <w:rPr>
          <w:rFonts w:eastAsia="Times New Roman"/>
          <w:lang w:eastAsia="ru-RU"/>
        </w:rPr>
        <w:t>Сп</w:t>
      </w:r>
      <w:proofErr w:type="spellEnd"/>
      <w:r w:rsidRPr="002A0B9C">
        <w:rPr>
          <w:rFonts w:eastAsia="Times New Roman"/>
          <w:lang w:eastAsia="ru-RU"/>
        </w:rPr>
        <w:t xml:space="preserve"> - коэффициент, учитывающий специализацию нестационарного торгового объекта:</w:t>
      </w:r>
    </w:p>
    <w:p w:rsidR="002A0B9C" w:rsidRPr="002A0B9C" w:rsidRDefault="002A0B9C" w:rsidP="002A0B9C">
      <w:pPr>
        <w:spacing w:after="0" w:line="240" w:lineRule="auto"/>
        <w:rPr>
          <w:rFonts w:eastAsia="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554"/>
        <w:gridCol w:w="1848"/>
      </w:tblGrid>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N</w:t>
            </w:r>
            <w:r w:rsidRPr="002A0B9C">
              <w:rPr>
                <w:rFonts w:eastAsia="Times New Roman"/>
                <w:lang w:eastAsia="ru-RU"/>
              </w:rPr>
              <w:br/>
            </w:r>
            <w:proofErr w:type="gramStart"/>
            <w:r w:rsidRPr="002A0B9C">
              <w:rPr>
                <w:rFonts w:eastAsia="Times New Roman"/>
                <w:lang w:eastAsia="ru-RU"/>
              </w:rPr>
              <w:t>п</w:t>
            </w:r>
            <w:proofErr w:type="gramEnd"/>
            <w:r w:rsidRPr="002A0B9C">
              <w:rPr>
                <w:rFonts w:eastAsia="Times New Roman"/>
                <w:lang w:eastAsia="ru-RU"/>
              </w:rPr>
              <w:t>/п</w:t>
            </w:r>
          </w:p>
        </w:tc>
        <w:tc>
          <w:tcPr>
            <w:tcW w:w="65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bookmarkStart w:id="90" w:name="sub_20022"/>
            <w:r w:rsidRPr="002A0B9C">
              <w:rPr>
                <w:rFonts w:eastAsia="Times New Roman"/>
                <w:lang w:eastAsia="ru-RU"/>
              </w:rPr>
              <w:t>Специализация нестационарного торгового объекта</w:t>
            </w:r>
            <w:bookmarkEnd w:id="90"/>
          </w:p>
        </w:tc>
        <w:tc>
          <w:tcPr>
            <w:tcW w:w="1848"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 xml:space="preserve">Значение коэффициента </w:t>
            </w:r>
            <w:proofErr w:type="spellStart"/>
            <w:r w:rsidRPr="002A0B9C">
              <w:rPr>
                <w:rFonts w:eastAsia="Times New Roman"/>
                <w:lang w:eastAsia="ru-RU"/>
              </w:rPr>
              <w:t>Сп</w:t>
            </w:r>
            <w:proofErr w:type="spellEnd"/>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1.</w:t>
            </w:r>
          </w:p>
        </w:tc>
        <w:tc>
          <w:tcPr>
            <w:tcW w:w="65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both"/>
              <w:rPr>
                <w:rFonts w:eastAsia="Times New Roman"/>
                <w:lang w:eastAsia="ru-RU"/>
              </w:rPr>
            </w:pPr>
            <w:r w:rsidRPr="002A0B9C">
              <w:rPr>
                <w:rFonts w:eastAsia="Times New Roman"/>
                <w:lang w:eastAsia="ru-RU"/>
              </w:rPr>
              <w:t>Бытовые услуги</w:t>
            </w:r>
          </w:p>
        </w:tc>
        <w:tc>
          <w:tcPr>
            <w:tcW w:w="1848"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0,3</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2.</w:t>
            </w:r>
          </w:p>
        </w:tc>
        <w:tc>
          <w:tcPr>
            <w:tcW w:w="65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Лотерейные билеты (официально зарегистрированных государственных лотерей)</w:t>
            </w:r>
          </w:p>
        </w:tc>
        <w:tc>
          <w:tcPr>
            <w:tcW w:w="1848"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0,5</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3.</w:t>
            </w:r>
          </w:p>
        </w:tc>
        <w:tc>
          <w:tcPr>
            <w:tcW w:w="65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Периодическая печатная продукция</w:t>
            </w:r>
          </w:p>
        </w:tc>
        <w:tc>
          <w:tcPr>
            <w:tcW w:w="1848"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0,5</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4.</w:t>
            </w:r>
          </w:p>
        </w:tc>
        <w:tc>
          <w:tcPr>
            <w:tcW w:w="65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Хлебобулочные и выпечные изделия в промышленной упаковке</w:t>
            </w:r>
          </w:p>
        </w:tc>
        <w:tc>
          <w:tcPr>
            <w:tcW w:w="1848"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0,5</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5.</w:t>
            </w:r>
          </w:p>
        </w:tc>
        <w:tc>
          <w:tcPr>
            <w:tcW w:w="65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Бакалейно-кондитерские товары</w:t>
            </w:r>
          </w:p>
        </w:tc>
        <w:tc>
          <w:tcPr>
            <w:tcW w:w="1848"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0,9</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6.</w:t>
            </w:r>
          </w:p>
        </w:tc>
        <w:tc>
          <w:tcPr>
            <w:tcW w:w="65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Услуга общественного питания</w:t>
            </w:r>
          </w:p>
        </w:tc>
        <w:tc>
          <w:tcPr>
            <w:tcW w:w="1848"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0,9</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7.</w:t>
            </w:r>
          </w:p>
        </w:tc>
        <w:tc>
          <w:tcPr>
            <w:tcW w:w="65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Продовольственные товары</w:t>
            </w:r>
          </w:p>
        </w:tc>
        <w:tc>
          <w:tcPr>
            <w:tcW w:w="1848"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0,9</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8.</w:t>
            </w:r>
          </w:p>
        </w:tc>
        <w:tc>
          <w:tcPr>
            <w:tcW w:w="65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Непродовольственные товары</w:t>
            </w:r>
          </w:p>
        </w:tc>
        <w:tc>
          <w:tcPr>
            <w:tcW w:w="1848"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0,9</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9.</w:t>
            </w:r>
          </w:p>
        </w:tc>
        <w:tc>
          <w:tcPr>
            <w:tcW w:w="65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Мороженое и прохладительные напитки</w:t>
            </w:r>
          </w:p>
        </w:tc>
        <w:tc>
          <w:tcPr>
            <w:tcW w:w="1848"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0,9</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bookmarkStart w:id="91" w:name="sub_2022"/>
            <w:r w:rsidRPr="002A0B9C">
              <w:rPr>
                <w:rFonts w:eastAsia="Times New Roman"/>
                <w:lang w:eastAsia="ru-RU"/>
              </w:rPr>
              <w:lastRenderedPageBreak/>
              <w:t>10.</w:t>
            </w:r>
            <w:bookmarkEnd w:id="91"/>
          </w:p>
        </w:tc>
        <w:tc>
          <w:tcPr>
            <w:tcW w:w="65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Плодоовощная продукция и продукция сельскохозяйственной переработки</w:t>
            </w:r>
          </w:p>
        </w:tc>
        <w:tc>
          <w:tcPr>
            <w:tcW w:w="1848"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0,9</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11.</w:t>
            </w:r>
          </w:p>
        </w:tc>
        <w:tc>
          <w:tcPr>
            <w:tcW w:w="65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Универсальные (продовольственные и непродовольственные) товары</w:t>
            </w:r>
          </w:p>
        </w:tc>
        <w:tc>
          <w:tcPr>
            <w:tcW w:w="1848"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0,9</w:t>
            </w:r>
          </w:p>
        </w:tc>
      </w:tr>
      <w:tr w:rsidR="002A0B9C" w:rsidRPr="002A0B9C" w:rsidTr="002A0B9C">
        <w:tc>
          <w:tcPr>
            <w:tcW w:w="817" w:type="dxa"/>
            <w:tcBorders>
              <w:top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12.</w:t>
            </w:r>
          </w:p>
        </w:tc>
        <w:tc>
          <w:tcPr>
            <w:tcW w:w="6554" w:type="dxa"/>
            <w:tcBorders>
              <w:top w:val="single" w:sz="4" w:space="0" w:color="auto"/>
              <w:left w:val="single" w:sz="4" w:space="0" w:color="auto"/>
              <w:bottom w:val="single" w:sz="4" w:space="0" w:color="auto"/>
              <w:right w:val="single" w:sz="4" w:space="0" w:color="auto"/>
            </w:tcBorders>
          </w:tcPr>
          <w:p w:rsidR="002A0B9C" w:rsidRPr="002A0B9C" w:rsidRDefault="002A0B9C" w:rsidP="002A0B9C">
            <w:pPr>
              <w:widowControl w:val="0"/>
              <w:autoSpaceDE w:val="0"/>
              <w:autoSpaceDN w:val="0"/>
              <w:adjustRightInd w:val="0"/>
              <w:spacing w:after="0" w:line="240" w:lineRule="auto"/>
              <w:rPr>
                <w:rFonts w:eastAsia="Times New Roman"/>
                <w:lang w:eastAsia="ru-RU"/>
              </w:rPr>
            </w:pPr>
            <w:r w:rsidRPr="002A0B9C">
              <w:rPr>
                <w:rFonts w:eastAsia="Times New Roman"/>
                <w:lang w:eastAsia="ru-RU"/>
              </w:rPr>
              <w:t>Цветы живые и искусственные</w:t>
            </w:r>
          </w:p>
        </w:tc>
        <w:tc>
          <w:tcPr>
            <w:tcW w:w="1848" w:type="dxa"/>
            <w:tcBorders>
              <w:top w:val="single" w:sz="4" w:space="0" w:color="auto"/>
              <w:left w:val="single" w:sz="4" w:space="0" w:color="auto"/>
              <w:bottom w:val="single" w:sz="4" w:space="0" w:color="auto"/>
            </w:tcBorders>
          </w:tcPr>
          <w:p w:rsidR="002A0B9C" w:rsidRPr="002A0B9C" w:rsidRDefault="002A0B9C" w:rsidP="002A0B9C">
            <w:pPr>
              <w:widowControl w:val="0"/>
              <w:autoSpaceDE w:val="0"/>
              <w:autoSpaceDN w:val="0"/>
              <w:adjustRightInd w:val="0"/>
              <w:spacing w:after="0" w:line="240" w:lineRule="auto"/>
              <w:jc w:val="center"/>
              <w:rPr>
                <w:rFonts w:eastAsia="Times New Roman"/>
                <w:lang w:eastAsia="ru-RU"/>
              </w:rPr>
            </w:pPr>
            <w:r w:rsidRPr="002A0B9C">
              <w:rPr>
                <w:rFonts w:eastAsia="Times New Roman"/>
                <w:lang w:eastAsia="ru-RU"/>
              </w:rPr>
              <w:t>0,9</w:t>
            </w:r>
          </w:p>
        </w:tc>
      </w:tr>
    </w:tbl>
    <w:p w:rsidR="00C37C74" w:rsidRDefault="00C37C74"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lang w:eastAsia="ru-RU"/>
        </w:rPr>
      </w:pPr>
      <w:r w:rsidRPr="002A0B9C">
        <w:rPr>
          <w:rFonts w:eastAsia="Times New Roman"/>
          <w:lang w:eastAsia="ru-RU"/>
        </w:rPr>
        <w:t>S - площадь нестационарного торгового объекта;</w:t>
      </w:r>
    </w:p>
    <w:p w:rsidR="002A0B9C" w:rsidRPr="002A0B9C" w:rsidRDefault="002A0B9C" w:rsidP="002A0B9C">
      <w:pPr>
        <w:spacing w:after="0" w:line="240" w:lineRule="auto"/>
        <w:rPr>
          <w:rFonts w:eastAsia="Times New Roman"/>
          <w:lang w:eastAsia="ru-RU"/>
        </w:rPr>
      </w:pPr>
      <w:bookmarkStart w:id="92" w:name="sub_210"/>
      <w:proofErr w:type="spellStart"/>
      <w:r w:rsidRPr="002A0B9C">
        <w:rPr>
          <w:rFonts w:eastAsia="Times New Roman"/>
          <w:lang w:eastAsia="ru-RU"/>
        </w:rPr>
        <w:t>Ксп</w:t>
      </w:r>
      <w:proofErr w:type="spellEnd"/>
      <w:r w:rsidRPr="002A0B9C">
        <w:rPr>
          <w:rFonts w:eastAsia="Times New Roman"/>
          <w:lang w:eastAsia="ru-RU"/>
        </w:rPr>
        <w:t xml:space="preserve"> - коэффициент, применяемый в отношении фермеров и производителей при размещении НТО без проведения конкурса, а так же  при размещении НТО со специализацией «Периодическая печатная продукция» (0,5).</w:t>
      </w:r>
    </w:p>
    <w:bookmarkEnd w:id="92"/>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rPr>
          <w:rFonts w:eastAsia="Times New Roman"/>
          <w:sz w:val="24"/>
          <w:szCs w:val="24"/>
          <w:lang w:eastAsia="ru-RU"/>
        </w:rPr>
      </w:pPr>
      <w:r w:rsidRPr="002A0B9C">
        <w:rPr>
          <w:rFonts w:eastAsia="Times New Roman"/>
          <w:sz w:val="24"/>
          <w:szCs w:val="24"/>
          <w:lang w:eastAsia="ru-RU"/>
        </w:rPr>
        <w:tab/>
      </w:r>
    </w:p>
    <w:p w:rsidR="00595D61" w:rsidRDefault="002A0B9C" w:rsidP="002A0B9C">
      <w:pPr>
        <w:spacing w:after="0" w:line="240" w:lineRule="auto"/>
        <w:rPr>
          <w:rFonts w:eastAsia="Times New Roman"/>
          <w:lang w:eastAsia="ru-RU"/>
        </w:rPr>
      </w:pPr>
      <w:r w:rsidRPr="002A0B9C">
        <w:rPr>
          <w:rFonts w:eastAsia="Times New Roman"/>
          <w:lang w:eastAsia="ru-RU"/>
        </w:rPr>
        <w:t xml:space="preserve">Глава </w:t>
      </w:r>
    </w:p>
    <w:p w:rsidR="002A0B9C" w:rsidRPr="002A0B9C" w:rsidRDefault="002A0B9C" w:rsidP="002A0B9C">
      <w:pPr>
        <w:spacing w:after="0" w:line="240" w:lineRule="auto"/>
        <w:rPr>
          <w:rFonts w:eastAsia="Calibri"/>
          <w:lang w:eastAsia="ru-RU"/>
        </w:rPr>
      </w:pPr>
      <w:r w:rsidRPr="002A0B9C">
        <w:rPr>
          <w:rFonts w:eastAsia="Calibri"/>
          <w:lang w:eastAsia="ru-RU"/>
        </w:rPr>
        <w:t xml:space="preserve">Новоивановского сельского поселения </w:t>
      </w:r>
    </w:p>
    <w:p w:rsidR="002A0B9C" w:rsidRPr="002A0B9C" w:rsidRDefault="002A0B9C" w:rsidP="002A0B9C">
      <w:pPr>
        <w:spacing w:after="0" w:line="240" w:lineRule="auto"/>
        <w:rPr>
          <w:rFonts w:eastAsia="Times New Roman"/>
          <w:lang w:eastAsia="ru-RU"/>
        </w:rPr>
      </w:pPr>
      <w:r w:rsidRPr="002A0B9C">
        <w:rPr>
          <w:rFonts w:eastAsia="Calibri"/>
          <w:lang w:eastAsia="ru-RU"/>
        </w:rPr>
        <w:t>Новопокровского района</w:t>
      </w:r>
      <w:r w:rsidRPr="002A0B9C">
        <w:rPr>
          <w:rFonts w:eastAsia="Times New Roman"/>
          <w:lang w:eastAsia="ru-RU"/>
        </w:rPr>
        <w:t xml:space="preserve">                                                              </w:t>
      </w:r>
      <w:proofErr w:type="spellStart"/>
      <w:r w:rsidRPr="002A0B9C">
        <w:rPr>
          <w:rFonts w:eastAsia="Times New Roman"/>
          <w:lang w:eastAsia="ru-RU"/>
        </w:rPr>
        <w:t>В.А.Абеленцев</w:t>
      </w:r>
      <w:proofErr w:type="spellEnd"/>
    </w:p>
    <w:p w:rsidR="002A0B9C" w:rsidRPr="002A0B9C" w:rsidRDefault="002A0B9C" w:rsidP="002A0B9C">
      <w:pPr>
        <w:spacing w:after="0" w:line="240" w:lineRule="auto"/>
        <w:rPr>
          <w:rFonts w:eastAsia="Times New Roman"/>
          <w:lang w:eastAsia="ru-RU"/>
        </w:rPr>
      </w:pPr>
    </w:p>
    <w:p w:rsidR="002A0B9C" w:rsidRPr="002A0B9C" w:rsidRDefault="002A0B9C" w:rsidP="002A0B9C">
      <w:pPr>
        <w:spacing w:after="0" w:line="240" w:lineRule="auto"/>
        <w:ind w:firstLine="708"/>
        <w:jc w:val="center"/>
        <w:rPr>
          <w:rFonts w:eastAsia="Times New Roman"/>
          <w:b/>
          <w:lang w:eastAsia="ru-RU"/>
        </w:rPr>
      </w:pPr>
    </w:p>
    <w:p w:rsidR="002A0B9C" w:rsidRPr="002A0B9C" w:rsidRDefault="002A0B9C" w:rsidP="002A0B9C">
      <w:pPr>
        <w:spacing w:after="0" w:line="240" w:lineRule="auto"/>
        <w:rPr>
          <w:rFonts w:eastAsia="Times New Roman"/>
          <w:sz w:val="24"/>
          <w:szCs w:val="24"/>
          <w:lang w:eastAsia="ru-RU"/>
        </w:rPr>
      </w:pPr>
    </w:p>
    <w:p w:rsidR="006D1F62" w:rsidRPr="002A0B9C" w:rsidRDefault="006D1F62" w:rsidP="002A0B9C"/>
    <w:sectPr w:rsidR="006D1F62" w:rsidRPr="002A0B9C" w:rsidSect="002A0B9C">
      <w:headerReference w:type="default" r:id="rId20"/>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DB" w:rsidRDefault="00DD73DB" w:rsidP="00F630F5">
      <w:pPr>
        <w:spacing w:after="0" w:line="240" w:lineRule="auto"/>
      </w:pPr>
      <w:r>
        <w:separator/>
      </w:r>
    </w:p>
  </w:endnote>
  <w:endnote w:type="continuationSeparator" w:id="0">
    <w:p w:rsidR="00DD73DB" w:rsidRDefault="00DD73DB" w:rsidP="00F6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altName w:val="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DB" w:rsidRDefault="00DD73DB" w:rsidP="00F630F5">
      <w:pPr>
        <w:spacing w:after="0" w:line="240" w:lineRule="auto"/>
      </w:pPr>
      <w:r>
        <w:separator/>
      </w:r>
    </w:p>
  </w:footnote>
  <w:footnote w:type="continuationSeparator" w:id="0">
    <w:p w:rsidR="00DD73DB" w:rsidRDefault="00DD73DB" w:rsidP="00F63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9C" w:rsidRPr="00D07BA9" w:rsidRDefault="002A0B9C">
    <w:pPr>
      <w:pStyle w:val="a7"/>
      <w:jc w:val="center"/>
      <w:rPr>
        <w:rFonts w:ascii="Times New Roman" w:hAnsi="Times New Roman"/>
        <w:sz w:val="28"/>
        <w:szCs w:val="28"/>
      </w:rPr>
    </w:pPr>
    <w:r w:rsidRPr="00D07BA9">
      <w:rPr>
        <w:rFonts w:ascii="Times New Roman" w:hAnsi="Times New Roman"/>
        <w:sz w:val="28"/>
        <w:szCs w:val="28"/>
      </w:rPr>
      <w:fldChar w:fldCharType="begin"/>
    </w:r>
    <w:r w:rsidRPr="00D07BA9">
      <w:rPr>
        <w:rFonts w:ascii="Times New Roman" w:hAnsi="Times New Roman"/>
        <w:sz w:val="28"/>
        <w:szCs w:val="28"/>
      </w:rPr>
      <w:instrText>PAGE   \* MERGEFORMAT</w:instrText>
    </w:r>
    <w:r w:rsidRPr="00D07BA9">
      <w:rPr>
        <w:rFonts w:ascii="Times New Roman" w:hAnsi="Times New Roman"/>
        <w:sz w:val="28"/>
        <w:szCs w:val="28"/>
      </w:rPr>
      <w:fldChar w:fldCharType="separate"/>
    </w:r>
    <w:r w:rsidR="00ED582D">
      <w:rPr>
        <w:rFonts w:ascii="Times New Roman" w:hAnsi="Times New Roman"/>
        <w:noProof/>
        <w:sz w:val="28"/>
        <w:szCs w:val="28"/>
      </w:rPr>
      <w:t>3</w:t>
    </w:r>
    <w:r w:rsidRPr="00D07BA9">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3C8"/>
    <w:multiLevelType w:val="hybridMultilevel"/>
    <w:tmpl w:val="9F981F04"/>
    <w:lvl w:ilvl="0" w:tplc="778EF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125036B"/>
    <w:multiLevelType w:val="multilevel"/>
    <w:tmpl w:val="B768C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6E17750"/>
    <w:multiLevelType w:val="multilevel"/>
    <w:tmpl w:val="F408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117258C"/>
    <w:multiLevelType w:val="hybridMultilevel"/>
    <w:tmpl w:val="84FAE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8331BDF"/>
    <w:multiLevelType w:val="hybridMultilevel"/>
    <w:tmpl w:val="D5500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79FD"/>
    <w:rsid w:val="00051DA1"/>
    <w:rsid w:val="00095639"/>
    <w:rsid w:val="000E35B9"/>
    <w:rsid w:val="000F6E47"/>
    <w:rsid w:val="001D54AB"/>
    <w:rsid w:val="001E534F"/>
    <w:rsid w:val="002022A1"/>
    <w:rsid w:val="00247844"/>
    <w:rsid w:val="00295153"/>
    <w:rsid w:val="002A0B9C"/>
    <w:rsid w:val="003731D2"/>
    <w:rsid w:val="003940C9"/>
    <w:rsid w:val="004236D0"/>
    <w:rsid w:val="00443C7E"/>
    <w:rsid w:val="0059076F"/>
    <w:rsid w:val="00595D61"/>
    <w:rsid w:val="005C507F"/>
    <w:rsid w:val="006D1F62"/>
    <w:rsid w:val="00812246"/>
    <w:rsid w:val="008579FD"/>
    <w:rsid w:val="008E29F6"/>
    <w:rsid w:val="008F3A48"/>
    <w:rsid w:val="00A56894"/>
    <w:rsid w:val="00A65051"/>
    <w:rsid w:val="00A9201E"/>
    <w:rsid w:val="00AB21A1"/>
    <w:rsid w:val="00B86EF5"/>
    <w:rsid w:val="00BC7269"/>
    <w:rsid w:val="00BD746E"/>
    <w:rsid w:val="00C20110"/>
    <w:rsid w:val="00C37C74"/>
    <w:rsid w:val="00C96C6F"/>
    <w:rsid w:val="00CD5016"/>
    <w:rsid w:val="00D46D22"/>
    <w:rsid w:val="00D95772"/>
    <w:rsid w:val="00DB1B11"/>
    <w:rsid w:val="00DC46D9"/>
    <w:rsid w:val="00DD73DB"/>
    <w:rsid w:val="00E22265"/>
    <w:rsid w:val="00EA37A8"/>
    <w:rsid w:val="00EA3CBA"/>
    <w:rsid w:val="00ED582D"/>
    <w:rsid w:val="00EF3B0F"/>
    <w:rsid w:val="00F00E83"/>
    <w:rsid w:val="00F630F5"/>
    <w:rsid w:val="00F81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47"/>
  </w:style>
  <w:style w:type="paragraph" w:styleId="1">
    <w:name w:val="heading 1"/>
    <w:basedOn w:val="a"/>
    <w:next w:val="a"/>
    <w:link w:val="10"/>
    <w:uiPriority w:val="9"/>
    <w:qFormat/>
    <w:rsid w:val="008579FD"/>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paragraph" w:styleId="2">
    <w:name w:val="heading 2"/>
    <w:basedOn w:val="a"/>
    <w:next w:val="a"/>
    <w:link w:val="20"/>
    <w:uiPriority w:val="9"/>
    <w:semiHidden/>
    <w:unhideWhenUsed/>
    <w:qFormat/>
    <w:rsid w:val="002A0B9C"/>
    <w:pPr>
      <w:keepNext/>
      <w:widowControl w:val="0"/>
      <w:autoSpaceDE w:val="0"/>
      <w:autoSpaceDN w:val="0"/>
      <w:adjustRightInd w:val="0"/>
      <w:spacing w:before="240" w:after="60" w:line="240" w:lineRule="auto"/>
      <w:ind w:firstLine="720"/>
      <w:jc w:val="both"/>
      <w:outlineLvl w:val="1"/>
    </w:pPr>
    <w:rPr>
      <w:rFonts w:ascii="Cambria" w:eastAsia="Times New Roman" w:hAnsi="Cambria"/>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9FD"/>
    <w:rPr>
      <w:rFonts w:ascii="Arial" w:eastAsia="Times New Roman" w:hAnsi="Arial"/>
      <w:b/>
      <w:bCs/>
      <w:color w:val="26282F"/>
      <w:sz w:val="24"/>
      <w:szCs w:val="24"/>
      <w:lang w:eastAsia="ru-RU"/>
    </w:rPr>
  </w:style>
  <w:style w:type="paragraph" w:styleId="a3">
    <w:name w:val="List Paragraph"/>
    <w:basedOn w:val="a"/>
    <w:uiPriority w:val="34"/>
    <w:qFormat/>
    <w:rsid w:val="00AB21A1"/>
    <w:pPr>
      <w:ind w:left="720"/>
      <w:contextualSpacing/>
    </w:pPr>
  </w:style>
  <w:style w:type="paragraph" w:customStyle="1" w:styleId="a4">
    <w:basedOn w:val="a"/>
    <w:next w:val="a5"/>
    <w:link w:val="a6"/>
    <w:qFormat/>
    <w:rsid w:val="00F630F5"/>
    <w:pPr>
      <w:spacing w:after="0" w:line="240" w:lineRule="auto"/>
      <w:jc w:val="center"/>
    </w:pPr>
    <w:rPr>
      <w:rFonts w:eastAsia="Times New Roman"/>
      <w:szCs w:val="24"/>
    </w:rPr>
  </w:style>
  <w:style w:type="character" w:customStyle="1" w:styleId="a6">
    <w:name w:val="Название Знак"/>
    <w:basedOn w:val="a0"/>
    <w:link w:val="a4"/>
    <w:rsid w:val="00F630F5"/>
    <w:rPr>
      <w:rFonts w:ascii="Times New Roman" w:eastAsia="Times New Roman" w:hAnsi="Times New Roman" w:cs="Times New Roman"/>
      <w:sz w:val="28"/>
      <w:szCs w:val="24"/>
    </w:rPr>
  </w:style>
  <w:style w:type="paragraph" w:styleId="a5">
    <w:name w:val="Title"/>
    <w:basedOn w:val="a"/>
    <w:next w:val="a"/>
    <w:link w:val="11"/>
    <w:uiPriority w:val="10"/>
    <w:qFormat/>
    <w:rsid w:val="00F630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5"/>
    <w:uiPriority w:val="10"/>
    <w:rsid w:val="00F630F5"/>
    <w:rPr>
      <w:rFonts w:asciiTheme="majorHAnsi" w:eastAsiaTheme="majorEastAsia" w:hAnsiTheme="majorHAnsi" w:cstheme="majorBidi"/>
      <w:spacing w:val="-10"/>
      <w:kern w:val="28"/>
      <w:sz w:val="56"/>
      <w:szCs w:val="56"/>
    </w:rPr>
  </w:style>
  <w:style w:type="paragraph" w:styleId="a7">
    <w:name w:val="header"/>
    <w:basedOn w:val="a"/>
    <w:link w:val="a8"/>
    <w:uiPriority w:val="99"/>
    <w:unhideWhenUsed/>
    <w:rsid w:val="00F630F5"/>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8">
    <w:name w:val="Верхний колонтитул Знак"/>
    <w:basedOn w:val="a0"/>
    <w:link w:val="a7"/>
    <w:uiPriority w:val="99"/>
    <w:rsid w:val="00F630F5"/>
    <w:rPr>
      <w:rFonts w:ascii="Times New Roman CYR" w:eastAsia="Times New Roman" w:hAnsi="Times New Roman CYR" w:cs="Times New Roman CYR"/>
      <w:sz w:val="24"/>
      <w:szCs w:val="24"/>
      <w:lang w:eastAsia="ru-RU"/>
    </w:rPr>
  </w:style>
  <w:style w:type="paragraph" w:styleId="a9">
    <w:name w:val="Body Text"/>
    <w:basedOn w:val="a"/>
    <w:link w:val="aa"/>
    <w:rsid w:val="00F630F5"/>
    <w:pPr>
      <w:suppressAutoHyphens/>
      <w:spacing w:after="0" w:line="100" w:lineRule="atLeast"/>
      <w:jc w:val="both"/>
    </w:pPr>
    <w:rPr>
      <w:rFonts w:eastAsia="Times New Roman"/>
      <w:kern w:val="1"/>
      <w:szCs w:val="20"/>
      <w:lang w:eastAsia="ar-SA"/>
    </w:rPr>
  </w:style>
  <w:style w:type="character" w:customStyle="1" w:styleId="aa">
    <w:name w:val="Основной текст Знак"/>
    <w:basedOn w:val="a0"/>
    <w:link w:val="a9"/>
    <w:rsid w:val="00F630F5"/>
    <w:rPr>
      <w:rFonts w:eastAsia="Times New Roman"/>
      <w:kern w:val="1"/>
      <w:szCs w:val="20"/>
      <w:lang w:eastAsia="ar-SA"/>
    </w:rPr>
  </w:style>
  <w:style w:type="paragraph" w:styleId="ab">
    <w:name w:val="footer"/>
    <w:basedOn w:val="a"/>
    <w:link w:val="ac"/>
    <w:uiPriority w:val="99"/>
    <w:unhideWhenUsed/>
    <w:rsid w:val="00F630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30F5"/>
  </w:style>
  <w:style w:type="character" w:customStyle="1" w:styleId="20">
    <w:name w:val="Заголовок 2 Знак"/>
    <w:basedOn w:val="a0"/>
    <w:link w:val="2"/>
    <w:uiPriority w:val="9"/>
    <w:semiHidden/>
    <w:rsid w:val="002A0B9C"/>
    <w:rPr>
      <w:rFonts w:ascii="Cambria" w:eastAsia="Times New Roman" w:hAnsi="Cambria"/>
      <w:b/>
      <w:bCs/>
      <w:i/>
      <w:iCs/>
      <w:lang w:eastAsia="ru-RU"/>
    </w:rPr>
  </w:style>
  <w:style w:type="numbering" w:customStyle="1" w:styleId="12">
    <w:name w:val="Нет списка1"/>
    <w:next w:val="a2"/>
    <w:uiPriority w:val="99"/>
    <w:semiHidden/>
    <w:unhideWhenUsed/>
    <w:rsid w:val="002A0B9C"/>
  </w:style>
  <w:style w:type="character" w:customStyle="1" w:styleId="ad">
    <w:name w:val="Основной текст_"/>
    <w:link w:val="13"/>
    <w:rsid w:val="002A0B9C"/>
    <w:rPr>
      <w:sz w:val="26"/>
      <w:szCs w:val="26"/>
      <w:shd w:val="clear" w:color="auto" w:fill="FFFFFF"/>
    </w:rPr>
  </w:style>
  <w:style w:type="paragraph" w:customStyle="1" w:styleId="13">
    <w:name w:val="Основной текст1"/>
    <w:basedOn w:val="a"/>
    <w:link w:val="ad"/>
    <w:rsid w:val="002A0B9C"/>
    <w:pPr>
      <w:widowControl w:val="0"/>
      <w:shd w:val="clear" w:color="auto" w:fill="FFFFFF"/>
      <w:spacing w:after="0" w:line="257" w:lineRule="auto"/>
      <w:ind w:firstLine="400"/>
    </w:pPr>
    <w:rPr>
      <w:sz w:val="26"/>
      <w:szCs w:val="26"/>
    </w:rPr>
  </w:style>
  <w:style w:type="character" w:customStyle="1" w:styleId="ae">
    <w:name w:val="Цветовое выделение"/>
    <w:uiPriority w:val="99"/>
    <w:rsid w:val="002A0B9C"/>
    <w:rPr>
      <w:b/>
      <w:color w:val="26282F"/>
    </w:rPr>
  </w:style>
  <w:style w:type="character" w:customStyle="1" w:styleId="af">
    <w:name w:val="Гипертекстовая ссылка"/>
    <w:uiPriority w:val="99"/>
    <w:rsid w:val="002A0B9C"/>
    <w:rPr>
      <w:rFonts w:cs="Times New Roman"/>
      <w:b w:val="0"/>
      <w:color w:val="106BBE"/>
    </w:rPr>
  </w:style>
  <w:style w:type="paragraph" w:customStyle="1" w:styleId="af0">
    <w:name w:val="Текст (справка)"/>
    <w:basedOn w:val="a"/>
    <w:next w:val="a"/>
    <w:uiPriority w:val="99"/>
    <w:rsid w:val="002A0B9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1">
    <w:name w:val="Комментарий"/>
    <w:basedOn w:val="af0"/>
    <w:next w:val="a"/>
    <w:uiPriority w:val="99"/>
    <w:rsid w:val="002A0B9C"/>
    <w:pPr>
      <w:spacing w:before="75"/>
      <w:ind w:right="0"/>
      <w:jc w:val="both"/>
    </w:pPr>
    <w:rPr>
      <w:color w:val="353842"/>
      <w:shd w:val="clear" w:color="auto" w:fill="F0F0F0"/>
    </w:rPr>
  </w:style>
  <w:style w:type="paragraph" w:customStyle="1" w:styleId="af2">
    <w:name w:val="Информация об изменениях документа"/>
    <w:basedOn w:val="af1"/>
    <w:next w:val="a"/>
    <w:uiPriority w:val="99"/>
    <w:rsid w:val="002A0B9C"/>
    <w:rPr>
      <w:i/>
      <w:iCs/>
    </w:rPr>
  </w:style>
  <w:style w:type="paragraph" w:customStyle="1" w:styleId="af3">
    <w:name w:val="Нормальный (таблица)"/>
    <w:basedOn w:val="a"/>
    <w:next w:val="a"/>
    <w:rsid w:val="002A0B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2A0B9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Цветовое выделение для Текст"/>
    <w:uiPriority w:val="99"/>
    <w:rsid w:val="002A0B9C"/>
  </w:style>
  <w:style w:type="character" w:styleId="af6">
    <w:name w:val="Hyperlink"/>
    <w:uiPriority w:val="99"/>
    <w:rsid w:val="002A0B9C"/>
    <w:rPr>
      <w:rFonts w:cs="Times New Roman"/>
      <w:color w:val="0000FF"/>
      <w:u w:val="single"/>
    </w:rPr>
  </w:style>
  <w:style w:type="table" w:styleId="af7">
    <w:name w:val="Table Grid"/>
    <w:basedOn w:val="a1"/>
    <w:uiPriority w:val="59"/>
    <w:rsid w:val="002A0B9C"/>
    <w:pPr>
      <w:spacing w:after="0" w:line="240" w:lineRule="auto"/>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2A0B9C"/>
    <w:pPr>
      <w:spacing w:after="200" w:line="276" w:lineRule="auto"/>
      <w:ind w:left="720"/>
    </w:pPr>
    <w:rPr>
      <w:rFonts w:ascii="Arial" w:eastAsia="Times New Roman" w:hAnsi="Arial" w:cs="Arial"/>
    </w:rPr>
  </w:style>
  <w:style w:type="paragraph" w:styleId="af8">
    <w:name w:val="Balloon Text"/>
    <w:basedOn w:val="a"/>
    <w:link w:val="af9"/>
    <w:uiPriority w:val="99"/>
    <w:semiHidden/>
    <w:unhideWhenUsed/>
    <w:rsid w:val="002A0B9C"/>
    <w:pPr>
      <w:widowControl w:val="0"/>
      <w:autoSpaceDE w:val="0"/>
      <w:autoSpaceDN w:val="0"/>
      <w:adjustRightInd w:val="0"/>
      <w:spacing w:after="0" w:line="240" w:lineRule="auto"/>
      <w:ind w:firstLine="720"/>
      <w:jc w:val="both"/>
    </w:pPr>
    <w:rPr>
      <w:rFonts w:ascii="Tahoma" w:eastAsia="Times New Roman" w:hAnsi="Tahoma"/>
      <w:sz w:val="16"/>
      <w:szCs w:val="16"/>
      <w:lang w:eastAsia="ru-RU"/>
    </w:rPr>
  </w:style>
  <w:style w:type="character" w:customStyle="1" w:styleId="af9">
    <w:name w:val="Текст выноски Знак"/>
    <w:basedOn w:val="a0"/>
    <w:link w:val="af8"/>
    <w:uiPriority w:val="99"/>
    <w:semiHidden/>
    <w:rsid w:val="002A0B9C"/>
    <w:rPr>
      <w:rFonts w:ascii="Tahoma" w:eastAsia="Times New Roman" w:hAnsi="Tahoma"/>
      <w:sz w:val="16"/>
      <w:szCs w:val="16"/>
      <w:lang w:eastAsia="ru-RU"/>
    </w:rPr>
  </w:style>
  <w:style w:type="character" w:customStyle="1" w:styleId="21">
    <w:name w:val="Основной текст (2)_"/>
    <w:link w:val="22"/>
    <w:locked/>
    <w:rsid w:val="002A0B9C"/>
    <w:rPr>
      <w:shd w:val="clear" w:color="auto" w:fill="FFFFFF"/>
    </w:rPr>
  </w:style>
  <w:style w:type="character" w:customStyle="1" w:styleId="23">
    <w:name w:val="Основной текст (2) + Курсив"/>
    <w:aliases w:val="Интервал 0 pt"/>
    <w:rsid w:val="002A0B9C"/>
    <w:rPr>
      <w:rFonts w:ascii="Times New Roman" w:hAnsi="Times New Roman"/>
      <w:i/>
      <w:color w:val="000000"/>
      <w:spacing w:val="-10"/>
      <w:w w:val="100"/>
      <w:position w:val="0"/>
      <w:sz w:val="28"/>
      <w:u w:val="none"/>
      <w:lang w:val="en-US" w:eastAsia="en-US"/>
    </w:rPr>
  </w:style>
  <w:style w:type="paragraph" w:customStyle="1" w:styleId="22">
    <w:name w:val="Основной текст (2)"/>
    <w:basedOn w:val="a"/>
    <w:link w:val="21"/>
    <w:rsid w:val="002A0B9C"/>
    <w:pPr>
      <w:widowControl w:val="0"/>
      <w:shd w:val="clear" w:color="auto" w:fill="FFFFFF"/>
      <w:spacing w:before="840" w:after="0" w:line="322" w:lineRule="exact"/>
      <w:jc w:val="both"/>
    </w:pPr>
  </w:style>
  <w:style w:type="character" w:customStyle="1" w:styleId="24pt">
    <w:name w:val="Основной текст (2) + 4 pt"/>
    <w:aliases w:val="Курсив"/>
    <w:rsid w:val="002A0B9C"/>
    <w:rPr>
      <w:rFonts w:ascii="Times New Roman" w:hAnsi="Times New Roman"/>
      <w:i/>
      <w:color w:val="000000"/>
      <w:spacing w:val="0"/>
      <w:w w:val="100"/>
      <w:position w:val="0"/>
      <w:sz w:val="8"/>
      <w:u w:val="none"/>
      <w:shd w:val="clear" w:color="auto" w:fill="FFFFFF"/>
      <w:lang w:val="en-US" w:eastAsia="en-US"/>
    </w:rPr>
  </w:style>
  <w:style w:type="paragraph" w:styleId="afa">
    <w:name w:val="No Spacing"/>
    <w:uiPriority w:val="1"/>
    <w:qFormat/>
    <w:rsid w:val="002A0B9C"/>
    <w:pPr>
      <w:spacing w:after="0" w:line="240" w:lineRule="auto"/>
    </w:pPr>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59346.26" TargetMode="External"/><Relationship Id="rId18" Type="http://schemas.openxmlformats.org/officeDocument/2006/relationships/hyperlink" Target="garantF1://70059344.11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1801341.12" TargetMode="External"/><Relationship Id="rId17" Type="http://schemas.openxmlformats.org/officeDocument/2006/relationships/hyperlink" Target="garantF1://70059346.26"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3840879.0" TargetMode="External"/><Relationship Id="rId5" Type="http://schemas.openxmlformats.org/officeDocument/2006/relationships/settings" Target="settings.xml"/><Relationship Id="rId15" Type="http://schemas.openxmlformats.org/officeDocument/2006/relationships/hyperlink" Target="garantF1://12025267.0" TargetMode="External"/><Relationship Id="rId10" Type="http://schemas.openxmlformats.org/officeDocument/2006/relationships/hyperlink" Target="garantF1://12071992.0" TargetMode="External"/><Relationship Id="rId19" Type="http://schemas.openxmlformats.org/officeDocument/2006/relationships/hyperlink" Target="garantF1://10006035.0" TargetMode="External"/><Relationship Id="rId4" Type="http://schemas.microsoft.com/office/2007/relationships/stylesWithEffects" Target="stylesWithEffects.xml"/><Relationship Id="rId9" Type="http://schemas.openxmlformats.org/officeDocument/2006/relationships/hyperlink" Target="garantF1://12071992.0" TargetMode="External"/><Relationship Id="rId14" Type="http://schemas.openxmlformats.org/officeDocument/2006/relationships/hyperlink" Target="garantF1://70059344.1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6A0D6-0A56-449E-B34D-CBD0F5D4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50</Pages>
  <Words>15300</Words>
  <Characters>87210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11</cp:revision>
  <cp:lastPrinted>2023-02-13T07:51:00Z</cp:lastPrinted>
  <dcterms:created xsi:type="dcterms:W3CDTF">2023-01-26T07:51:00Z</dcterms:created>
  <dcterms:modified xsi:type="dcterms:W3CDTF">2024-01-23T13:23:00Z</dcterms:modified>
</cp:coreProperties>
</file>