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74725D">
        <w:rPr>
          <w:rFonts w:ascii="Times New Roman" w:hAnsi="Times New Roman" w:cs="Times New Roman"/>
          <w:b/>
          <w:sz w:val="28"/>
          <w:szCs w:val="28"/>
        </w:rPr>
        <w:t>№ 15</w:t>
      </w:r>
    </w:p>
    <w:p w:rsidR="00195D6B" w:rsidRDefault="00D66EFA" w:rsidP="00060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060C3B" w:rsidRPr="00060C3B">
        <w:rPr>
          <w:rFonts w:ascii="Times New Roman" w:hAnsi="Times New Roman" w:cs="Times New Roman"/>
          <w:sz w:val="28"/>
          <w:szCs w:val="28"/>
        </w:rPr>
        <w:t>Об утверждении Порядка сообщения муниципальным служащим</w:t>
      </w:r>
      <w:r w:rsidR="00060C3B">
        <w:rPr>
          <w:rFonts w:ascii="Times New Roman" w:hAnsi="Times New Roman" w:cs="Times New Roman"/>
          <w:sz w:val="28"/>
          <w:szCs w:val="28"/>
        </w:rPr>
        <w:t xml:space="preserve"> </w:t>
      </w:r>
      <w:r w:rsidR="00060C3B" w:rsidRPr="00060C3B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 о прекращении гражданства Российской Федерации, о приобретении гражданства (подданства) иностранного государства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</w:p>
    <w:p w:rsidR="00060C3B" w:rsidRDefault="00060C3B" w:rsidP="005C5D3F">
      <w:pPr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E00D79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22B2E">
        <w:rPr>
          <w:rFonts w:ascii="Times New Roman" w:hAnsi="Times New Roman" w:cs="Times New Roman"/>
          <w:sz w:val="28"/>
          <w:szCs w:val="28"/>
        </w:rPr>
        <w:t xml:space="preserve"> июня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060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060C3B" w:rsidRPr="00060C3B">
        <w:rPr>
          <w:rFonts w:ascii="Times New Roman" w:hAnsi="Times New Roman" w:cs="Times New Roman"/>
          <w:sz w:val="28"/>
          <w:szCs w:val="28"/>
        </w:rPr>
        <w:t>Об утверждении Порядка с</w:t>
      </w:r>
      <w:r w:rsidR="00060C3B">
        <w:rPr>
          <w:rFonts w:ascii="Times New Roman" w:hAnsi="Times New Roman" w:cs="Times New Roman"/>
          <w:sz w:val="28"/>
          <w:szCs w:val="28"/>
        </w:rPr>
        <w:t xml:space="preserve">ообщения муниципальным служащим </w:t>
      </w:r>
      <w:r w:rsidR="00060C3B" w:rsidRPr="00060C3B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 о прекращении гражданства Российской Федерации</w:t>
      </w:r>
      <w:proofErr w:type="gramEnd"/>
      <w:r w:rsidR="00060C3B" w:rsidRPr="00060C3B">
        <w:rPr>
          <w:rFonts w:ascii="Times New Roman" w:hAnsi="Times New Roman" w:cs="Times New Roman"/>
          <w:sz w:val="28"/>
          <w:szCs w:val="28"/>
        </w:rPr>
        <w:t>, о приобретении гражданства (подданства) иностранного государства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  <w:r w:rsidR="007D68C7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E00D79">
        <w:rPr>
          <w:rFonts w:ascii="Times New Roman" w:hAnsi="Times New Roman" w:cs="Times New Roman"/>
          <w:sz w:val="28"/>
          <w:szCs w:val="28"/>
        </w:rPr>
        <w:t>13</w:t>
      </w:r>
      <w:r w:rsidR="0074725D">
        <w:rPr>
          <w:rFonts w:ascii="Times New Roman" w:hAnsi="Times New Roman" w:cs="Times New Roman"/>
          <w:sz w:val="28"/>
          <w:szCs w:val="28"/>
        </w:rPr>
        <w:t>.06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0C3B"/>
    <w:rsid w:val="0008093B"/>
    <w:rsid w:val="000D5BD2"/>
    <w:rsid w:val="000F4F08"/>
    <w:rsid w:val="00195D6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662C4"/>
    <w:rsid w:val="0069158B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2022-07-07T08:22:00Z</dcterms:created>
  <dcterms:modified xsi:type="dcterms:W3CDTF">2022-07-07T08:22:00Z</dcterms:modified>
</cp:coreProperties>
</file>