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D66EF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D969CA">
        <w:rPr>
          <w:rFonts w:ascii="Times New Roman" w:hAnsi="Times New Roman" w:cs="Times New Roman"/>
          <w:b/>
          <w:sz w:val="28"/>
          <w:szCs w:val="28"/>
        </w:rPr>
        <w:t>3</w:t>
      </w:r>
      <w:r w:rsidR="00611802">
        <w:rPr>
          <w:rFonts w:ascii="Times New Roman" w:hAnsi="Times New Roman" w:cs="Times New Roman"/>
          <w:b/>
          <w:sz w:val="28"/>
          <w:szCs w:val="28"/>
        </w:rPr>
        <w:t>8</w:t>
      </w:r>
      <w:bookmarkStart w:id="0" w:name="_GoBack"/>
      <w:bookmarkEnd w:id="0"/>
    </w:p>
    <w:p w:rsidR="00AD43BF" w:rsidRPr="004A1254" w:rsidRDefault="00AD43BF" w:rsidP="00AD43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комиссии по проведению антикоррупци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онной экспертизы проектов 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AD43BF" w:rsidRPr="005C5D3F" w:rsidRDefault="00AD43BF" w:rsidP="00AD43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43BF" w:rsidRPr="007407F9" w:rsidRDefault="00334496" w:rsidP="007407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10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декабря</w:t>
      </w:r>
      <w:r w:rsidR="00A2177E">
        <w:rPr>
          <w:rFonts w:ascii="Times New Roman" w:hAnsi="Times New Roman" w:cs="Times New Roman"/>
          <w:sz w:val="28"/>
          <w:szCs w:val="28"/>
        </w:rPr>
        <w:t xml:space="preserve"> </w:t>
      </w:r>
      <w:r w:rsidR="0062501E">
        <w:rPr>
          <w:rFonts w:ascii="Times New Roman" w:hAnsi="Times New Roman" w:cs="Times New Roman"/>
          <w:sz w:val="28"/>
          <w:szCs w:val="28"/>
        </w:rPr>
        <w:t xml:space="preserve"> </w:t>
      </w:r>
      <w:r w:rsidR="00AD43BF">
        <w:rPr>
          <w:rFonts w:ascii="Times New Roman" w:hAnsi="Times New Roman" w:cs="Times New Roman"/>
          <w:sz w:val="28"/>
          <w:szCs w:val="28"/>
        </w:rPr>
        <w:t>202</w:t>
      </w:r>
      <w:r w:rsidR="0062501E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AD43BF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7407F9" w:rsidRDefault="00AD43BF" w:rsidP="00740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>П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о результатам </w:t>
      </w:r>
      <w:proofErr w:type="gramStart"/>
      <w:r w:rsidR="005C5D3F" w:rsidRPr="007407F9">
        <w:rPr>
          <w:rFonts w:ascii="Times New Roman" w:hAnsi="Times New Roman" w:cs="Times New Roman"/>
          <w:sz w:val="26"/>
          <w:szCs w:val="26"/>
        </w:rPr>
        <w:t xml:space="preserve">проведения антикоррупционной экспертизы проекта </w:t>
      </w:r>
      <w:r w:rsidR="00CE7BF4">
        <w:rPr>
          <w:rFonts w:ascii="Times New Roman" w:hAnsi="Times New Roman" w:cs="Times New Roman"/>
          <w:sz w:val="26"/>
          <w:szCs w:val="26"/>
        </w:rPr>
        <w:t xml:space="preserve">решения </w:t>
      </w:r>
      <w:r w:rsidR="005C5D3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CE7BF4">
        <w:rPr>
          <w:rFonts w:ascii="Times New Roman" w:hAnsi="Times New Roman" w:cs="Times New Roman"/>
          <w:sz w:val="26"/>
          <w:szCs w:val="26"/>
        </w:rPr>
        <w:t>Совета</w:t>
      </w:r>
      <w:proofErr w:type="gramEnd"/>
      <w:r w:rsidR="00CE7BF4">
        <w:rPr>
          <w:rFonts w:ascii="Times New Roman" w:hAnsi="Times New Roman" w:cs="Times New Roman"/>
          <w:sz w:val="26"/>
          <w:szCs w:val="26"/>
        </w:rPr>
        <w:t xml:space="preserve"> </w:t>
      </w:r>
      <w:r w:rsidR="005C5D3F" w:rsidRPr="007407F9">
        <w:rPr>
          <w:rFonts w:ascii="Times New Roman" w:hAnsi="Times New Roman" w:cs="Times New Roman"/>
          <w:sz w:val="26"/>
          <w:szCs w:val="26"/>
        </w:rPr>
        <w:t>Новоивановского сельского поселения Новопокровского района</w:t>
      </w:r>
      <w:r w:rsidR="00626BB3">
        <w:rPr>
          <w:rFonts w:ascii="Times New Roman" w:hAnsi="Times New Roman" w:cs="Times New Roman"/>
          <w:sz w:val="26"/>
          <w:szCs w:val="26"/>
        </w:rPr>
        <w:t>:</w:t>
      </w:r>
    </w:p>
    <w:p w:rsidR="005421AA" w:rsidRDefault="005421AA" w:rsidP="005421A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125AF" w:rsidRDefault="006125AF" w:rsidP="006125A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6125AF">
        <w:rPr>
          <w:rFonts w:ascii="Times New Roman" w:eastAsia="Times New Roman" w:hAnsi="Times New Roman" w:cs="Times New Roman"/>
          <w:b/>
          <w:sz w:val="26"/>
          <w:szCs w:val="26"/>
        </w:rPr>
        <w:t xml:space="preserve">О внесении изменений в решение  Совета </w:t>
      </w:r>
    </w:p>
    <w:p w:rsidR="006125AF" w:rsidRDefault="006125AF" w:rsidP="006125A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6125AF">
        <w:rPr>
          <w:rFonts w:ascii="Times New Roman" w:eastAsia="Times New Roman" w:hAnsi="Times New Roman" w:cs="Times New Roman"/>
          <w:b/>
          <w:sz w:val="26"/>
          <w:szCs w:val="26"/>
        </w:rPr>
        <w:t>Новоивановского</w:t>
      </w: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Pr="006125AF">
        <w:rPr>
          <w:rFonts w:ascii="Times New Roman" w:eastAsia="Times New Roman" w:hAnsi="Times New Roman" w:cs="Times New Roman"/>
          <w:b/>
          <w:sz w:val="26"/>
          <w:szCs w:val="26"/>
        </w:rPr>
        <w:t xml:space="preserve">сельского поселения Новопокровского района   </w:t>
      </w:r>
    </w:p>
    <w:p w:rsidR="005421AA" w:rsidRDefault="006125AF" w:rsidP="006125A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от  11 декабря  2023 года </w:t>
      </w:r>
      <w:r w:rsidRPr="006125AF">
        <w:rPr>
          <w:rFonts w:ascii="Times New Roman" w:eastAsia="Times New Roman" w:hAnsi="Times New Roman" w:cs="Times New Roman"/>
          <w:b/>
          <w:sz w:val="26"/>
          <w:szCs w:val="26"/>
        </w:rPr>
        <w:t>№ 158  «О бюджете Новоивановского  сельского  поселения  Новопокровского  района   на  2024 год»</w:t>
      </w:r>
    </w:p>
    <w:p w:rsidR="006125AF" w:rsidRPr="006125AF" w:rsidRDefault="006125AF" w:rsidP="006125A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22126E" w:rsidRPr="007407F9" w:rsidRDefault="005C5D3F" w:rsidP="006125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7407F9">
        <w:rPr>
          <w:rFonts w:ascii="Times New Roman" w:hAnsi="Times New Roman" w:cs="Times New Roman"/>
          <w:sz w:val="26"/>
          <w:szCs w:val="26"/>
        </w:rPr>
        <w:t>В соответствии с постановлени</w:t>
      </w:r>
      <w:r w:rsidR="0022126E" w:rsidRPr="007407F9">
        <w:rPr>
          <w:rFonts w:ascii="Times New Roman" w:hAnsi="Times New Roman" w:cs="Times New Roman"/>
          <w:sz w:val="26"/>
          <w:szCs w:val="26"/>
        </w:rPr>
        <w:t>е</w:t>
      </w:r>
      <w:r w:rsidR="00CA4EF0" w:rsidRPr="007407F9">
        <w:rPr>
          <w:rFonts w:ascii="Times New Roman" w:hAnsi="Times New Roman" w:cs="Times New Roman"/>
          <w:sz w:val="26"/>
          <w:szCs w:val="26"/>
        </w:rPr>
        <w:t>м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администрации Новоивановского </w:t>
      </w:r>
      <w:r w:rsidRPr="007407F9">
        <w:rPr>
          <w:rFonts w:ascii="Times New Roman" w:hAnsi="Times New Roman" w:cs="Times New Roman"/>
          <w:sz w:val="26"/>
          <w:szCs w:val="26"/>
        </w:rPr>
        <w:t xml:space="preserve">сельского поселения Новопокровского района от </w:t>
      </w:r>
      <w:r w:rsidR="001070CA">
        <w:rPr>
          <w:rFonts w:ascii="Times New Roman" w:hAnsi="Times New Roman" w:cs="Times New Roman"/>
          <w:sz w:val="26"/>
          <w:szCs w:val="26"/>
        </w:rPr>
        <w:t>17 августа 2010 года № 51 «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</w:t>
      </w:r>
      <w:r w:rsidR="00886FF0">
        <w:rPr>
          <w:rFonts w:ascii="Times New Roman" w:hAnsi="Times New Roman" w:cs="Times New Roman"/>
          <w:sz w:val="26"/>
          <w:szCs w:val="26"/>
        </w:rPr>
        <w:t xml:space="preserve">решения Совета </w:t>
      </w:r>
      <w:r w:rsidR="0022126E" w:rsidRPr="007407F9">
        <w:rPr>
          <w:rFonts w:ascii="Times New Roman" w:hAnsi="Times New Roman" w:cs="Times New Roman"/>
          <w:sz w:val="26"/>
          <w:szCs w:val="26"/>
        </w:rPr>
        <w:t xml:space="preserve"> Новоивановского сельского по</w:t>
      </w:r>
      <w:r w:rsidR="003308D0">
        <w:rPr>
          <w:rFonts w:ascii="Times New Roman" w:hAnsi="Times New Roman" w:cs="Times New Roman"/>
          <w:sz w:val="26"/>
          <w:szCs w:val="26"/>
        </w:rPr>
        <w:t xml:space="preserve">селения Новопокровского района </w:t>
      </w:r>
      <w:r w:rsidR="0062501E" w:rsidRPr="0062501E">
        <w:rPr>
          <w:rFonts w:ascii="Times New Roman" w:hAnsi="Times New Roman" w:cs="Times New Roman"/>
          <w:sz w:val="26"/>
          <w:szCs w:val="26"/>
        </w:rPr>
        <w:t>«</w:t>
      </w:r>
      <w:r w:rsidR="006125AF" w:rsidRPr="006125AF">
        <w:rPr>
          <w:rFonts w:ascii="Times New Roman" w:hAnsi="Times New Roman" w:cs="Times New Roman"/>
          <w:sz w:val="26"/>
          <w:szCs w:val="26"/>
        </w:rPr>
        <w:t xml:space="preserve">О внесении изменений в </w:t>
      </w:r>
      <w:r w:rsidR="001070CA">
        <w:rPr>
          <w:rFonts w:ascii="Times New Roman" w:hAnsi="Times New Roman" w:cs="Times New Roman"/>
          <w:sz w:val="26"/>
          <w:szCs w:val="26"/>
        </w:rPr>
        <w:t xml:space="preserve">решение </w:t>
      </w:r>
      <w:r w:rsidR="006125AF">
        <w:rPr>
          <w:rFonts w:ascii="Times New Roman" w:hAnsi="Times New Roman" w:cs="Times New Roman"/>
          <w:sz w:val="26"/>
          <w:szCs w:val="26"/>
        </w:rPr>
        <w:t xml:space="preserve">Совета Новоивановского </w:t>
      </w:r>
      <w:r w:rsidR="006125AF" w:rsidRPr="006125AF">
        <w:rPr>
          <w:rFonts w:ascii="Times New Roman" w:hAnsi="Times New Roman" w:cs="Times New Roman"/>
          <w:sz w:val="26"/>
          <w:szCs w:val="26"/>
        </w:rPr>
        <w:t>сельского поселения Новопокровского рай</w:t>
      </w:r>
      <w:r w:rsidR="001070CA">
        <w:rPr>
          <w:rFonts w:ascii="Times New Roman" w:hAnsi="Times New Roman" w:cs="Times New Roman"/>
          <w:sz w:val="26"/>
          <w:szCs w:val="26"/>
        </w:rPr>
        <w:t xml:space="preserve">она от 11 декабря </w:t>
      </w:r>
      <w:r w:rsidR="006125AF">
        <w:rPr>
          <w:rFonts w:ascii="Times New Roman" w:hAnsi="Times New Roman" w:cs="Times New Roman"/>
          <w:sz w:val="26"/>
          <w:szCs w:val="26"/>
        </w:rPr>
        <w:t>2023</w:t>
      </w:r>
      <w:proofErr w:type="gramEnd"/>
      <w:r w:rsidR="006125AF">
        <w:rPr>
          <w:rFonts w:ascii="Times New Roman" w:hAnsi="Times New Roman" w:cs="Times New Roman"/>
          <w:sz w:val="26"/>
          <w:szCs w:val="26"/>
        </w:rPr>
        <w:t xml:space="preserve"> года </w:t>
      </w:r>
      <w:r w:rsidR="001070CA">
        <w:rPr>
          <w:rFonts w:ascii="Times New Roman" w:hAnsi="Times New Roman" w:cs="Times New Roman"/>
          <w:sz w:val="26"/>
          <w:szCs w:val="26"/>
        </w:rPr>
        <w:t>№ 158 «О бюджете Новоивановского сельского поселения Новопокровского  района на</w:t>
      </w:r>
      <w:r w:rsidR="006125AF" w:rsidRPr="006125AF">
        <w:rPr>
          <w:rFonts w:ascii="Times New Roman" w:hAnsi="Times New Roman" w:cs="Times New Roman"/>
          <w:sz w:val="26"/>
          <w:szCs w:val="26"/>
        </w:rPr>
        <w:t xml:space="preserve"> 2024 год»</w:t>
      </w:r>
      <w:r w:rsidR="00ED2768" w:rsidRPr="00ED2768">
        <w:rPr>
          <w:rFonts w:ascii="Times New Roman" w:hAnsi="Times New Roman" w:cs="Times New Roman"/>
          <w:sz w:val="26"/>
          <w:szCs w:val="26"/>
        </w:rPr>
        <w:t>»</w:t>
      </w:r>
      <w:r w:rsidR="00DD2D0F" w:rsidRPr="007407F9">
        <w:rPr>
          <w:rFonts w:ascii="Times New Roman" w:hAnsi="Times New Roman" w:cs="Times New Roman"/>
          <w:sz w:val="26"/>
          <w:szCs w:val="26"/>
        </w:rPr>
        <w:t xml:space="preserve">, </w:t>
      </w:r>
      <w:r w:rsidR="0022126E" w:rsidRPr="007407F9">
        <w:rPr>
          <w:rFonts w:ascii="Times New Roman" w:hAnsi="Times New Roman" w:cs="Times New Roman"/>
          <w:sz w:val="26"/>
          <w:szCs w:val="26"/>
        </w:rPr>
        <w:t>установили: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  <w:t>1. Проект нормати</w:t>
      </w:r>
      <w:r w:rsidR="005C21A9" w:rsidRPr="007407F9">
        <w:rPr>
          <w:rFonts w:ascii="Times New Roman" w:hAnsi="Times New Roman" w:cs="Times New Roman"/>
          <w:sz w:val="26"/>
          <w:szCs w:val="26"/>
        </w:rPr>
        <w:t>вного правового акта раз</w:t>
      </w:r>
      <w:r w:rsidR="004A6B02" w:rsidRPr="007407F9">
        <w:rPr>
          <w:rFonts w:ascii="Times New Roman" w:hAnsi="Times New Roman" w:cs="Times New Roman"/>
          <w:sz w:val="26"/>
          <w:szCs w:val="26"/>
        </w:rPr>
        <w:t xml:space="preserve">мещен </w:t>
      </w:r>
      <w:r w:rsidR="00334496">
        <w:rPr>
          <w:rFonts w:ascii="Times New Roman" w:hAnsi="Times New Roman" w:cs="Times New Roman"/>
          <w:sz w:val="26"/>
          <w:szCs w:val="26"/>
        </w:rPr>
        <w:t>29</w:t>
      </w:r>
      <w:r w:rsidR="005017B4">
        <w:rPr>
          <w:rFonts w:ascii="Times New Roman" w:hAnsi="Times New Roman" w:cs="Times New Roman"/>
          <w:sz w:val="26"/>
          <w:szCs w:val="26"/>
        </w:rPr>
        <w:t>.11.</w:t>
      </w:r>
      <w:r w:rsidR="0062501E">
        <w:rPr>
          <w:rFonts w:ascii="Times New Roman" w:hAnsi="Times New Roman" w:cs="Times New Roman"/>
          <w:sz w:val="26"/>
          <w:szCs w:val="26"/>
        </w:rPr>
        <w:t>2024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r w:rsidR="00AD43BF" w:rsidRPr="007407F9">
        <w:rPr>
          <w:rFonts w:ascii="Times New Roman" w:hAnsi="Times New Roman" w:cs="Times New Roman"/>
          <w:sz w:val="26"/>
          <w:szCs w:val="26"/>
        </w:rPr>
        <w:t>года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на официальном сайте администрации Новоивановского сельского поселения Новопокровского района в сети Интернет </w:t>
      </w:r>
      <w:proofErr w:type="gramStart"/>
      <w:r w:rsidRPr="007407F9">
        <w:rPr>
          <w:rFonts w:ascii="Times New Roman" w:hAnsi="Times New Roman" w:cs="Times New Roman"/>
          <w:sz w:val="26"/>
          <w:szCs w:val="26"/>
        </w:rPr>
        <w:t>(</w:t>
      </w:r>
      <w:r w:rsidR="00626BB3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  <w:hyperlink r:id="rId5" w:history="1"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http</w:t>
        </w:r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://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novoivanovskoesp</w:t>
        </w:r>
        <w:proofErr w:type="spellEnd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626BB3" w:rsidRPr="006A29A0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626BB3">
        <w:rPr>
          <w:rFonts w:ascii="Times New Roman" w:hAnsi="Times New Roman" w:cs="Times New Roman"/>
          <w:sz w:val="26"/>
          <w:szCs w:val="26"/>
        </w:rPr>
        <w:t xml:space="preserve">. </w:t>
      </w:r>
      <w:r w:rsidRPr="007407F9">
        <w:rPr>
          <w:rFonts w:ascii="Times New Roman" w:hAnsi="Times New Roman" w:cs="Times New Roman"/>
          <w:sz w:val="26"/>
          <w:szCs w:val="26"/>
        </w:rPr>
        <w:t>)  в разделе «противодействие коррупции», предназначенном для проведения антикоррупционной экспертизы.</w:t>
      </w:r>
    </w:p>
    <w:p w:rsidR="0022126E" w:rsidRPr="007407F9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 xml:space="preserve">2. </w:t>
      </w:r>
      <w:r w:rsidRPr="007407F9">
        <w:rPr>
          <w:rFonts w:ascii="Times New Roman" w:hAnsi="Times New Roman" w:cs="Times New Roman"/>
          <w:sz w:val="26"/>
          <w:szCs w:val="26"/>
        </w:rPr>
        <w:t xml:space="preserve">В </w:t>
      </w:r>
      <w:r w:rsidR="00D66EFA" w:rsidRPr="007407F9">
        <w:rPr>
          <w:rFonts w:ascii="Times New Roman" w:hAnsi="Times New Roman" w:cs="Times New Roman"/>
          <w:sz w:val="26"/>
          <w:szCs w:val="26"/>
        </w:rPr>
        <w:t>срок, установленный пунктом 5.3.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 </w:t>
      </w:r>
      <w:r w:rsidR="00D66EFA" w:rsidRPr="007407F9">
        <w:rPr>
          <w:rFonts w:ascii="Times New Roman" w:hAnsi="Times New Roman" w:cs="Times New Roman"/>
          <w:sz w:val="26"/>
          <w:szCs w:val="26"/>
        </w:rPr>
        <w:t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</w:t>
      </w:r>
      <w:r w:rsidR="003308D0">
        <w:rPr>
          <w:rFonts w:ascii="Times New Roman" w:hAnsi="Times New Roman" w:cs="Times New Roman"/>
          <w:sz w:val="26"/>
          <w:szCs w:val="26"/>
        </w:rPr>
        <w:t>ления Новопокровского района от</w:t>
      </w:r>
      <w:r w:rsidR="00D66EFA" w:rsidRPr="007407F9">
        <w:rPr>
          <w:rFonts w:ascii="Times New Roman" w:hAnsi="Times New Roman" w:cs="Times New Roman"/>
          <w:sz w:val="26"/>
          <w:szCs w:val="26"/>
        </w:rPr>
        <w:t xml:space="preserve"> 17 августа 2010 года</w:t>
      </w:r>
      <w:r w:rsidR="007407F9" w:rsidRPr="007407F9">
        <w:rPr>
          <w:rFonts w:ascii="Times New Roman" w:hAnsi="Times New Roman" w:cs="Times New Roman"/>
          <w:sz w:val="26"/>
          <w:szCs w:val="26"/>
        </w:rPr>
        <w:t xml:space="preserve"> № 51 «</w:t>
      </w:r>
      <w:r w:rsidR="00D66EFA" w:rsidRPr="007407F9">
        <w:rPr>
          <w:rFonts w:ascii="Times New Roman" w:hAnsi="Times New Roman" w:cs="Times New Roman"/>
          <w:sz w:val="26"/>
          <w:szCs w:val="26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поступали.</w:t>
      </w:r>
    </w:p>
    <w:p w:rsidR="00D66EFA" w:rsidRPr="007407F9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407F9">
        <w:rPr>
          <w:rFonts w:ascii="Times New Roman" w:hAnsi="Times New Roman" w:cs="Times New Roman"/>
          <w:sz w:val="26"/>
          <w:szCs w:val="26"/>
        </w:rPr>
        <w:tab/>
      </w:r>
      <w:r w:rsidR="00AD43BF" w:rsidRPr="007407F9">
        <w:rPr>
          <w:rFonts w:ascii="Times New Roman" w:hAnsi="Times New Roman" w:cs="Times New Roman"/>
          <w:sz w:val="26"/>
          <w:szCs w:val="26"/>
        </w:rPr>
        <w:t>3</w:t>
      </w:r>
      <w:r w:rsidRPr="007407F9">
        <w:rPr>
          <w:rFonts w:ascii="Times New Roman" w:hAnsi="Times New Roman" w:cs="Times New Roman"/>
          <w:sz w:val="26"/>
          <w:szCs w:val="26"/>
        </w:rPr>
        <w:t>. В ходе антикоррупционной экспертизы проекта нормативног</w:t>
      </w:r>
      <w:r w:rsidR="001E342F" w:rsidRPr="007407F9">
        <w:rPr>
          <w:rFonts w:ascii="Times New Roman" w:hAnsi="Times New Roman" w:cs="Times New Roman"/>
          <w:sz w:val="26"/>
          <w:szCs w:val="26"/>
        </w:rPr>
        <w:t xml:space="preserve">о правового акта </w:t>
      </w:r>
      <w:proofErr w:type="spellStart"/>
      <w:r w:rsidR="001E342F" w:rsidRPr="007407F9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1E342F" w:rsidRPr="007407F9">
        <w:rPr>
          <w:rFonts w:ascii="Times New Roman" w:hAnsi="Times New Roman" w:cs="Times New Roman"/>
          <w:sz w:val="26"/>
          <w:szCs w:val="26"/>
        </w:rPr>
        <w:t xml:space="preserve"> факторы</w:t>
      </w:r>
      <w:r w:rsidRPr="007407F9">
        <w:rPr>
          <w:rFonts w:ascii="Times New Roman" w:hAnsi="Times New Roman" w:cs="Times New Roman"/>
          <w:sz w:val="26"/>
          <w:szCs w:val="26"/>
        </w:rPr>
        <w:t xml:space="preserve"> не обнаружены.</w:t>
      </w: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1C4D60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4D60" w:rsidRPr="0022126E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</w:t>
      </w:r>
      <w:r w:rsidR="0062501E">
        <w:rPr>
          <w:rFonts w:ascii="Times New Roman" w:hAnsi="Times New Roman" w:cs="Times New Roman"/>
          <w:sz w:val="28"/>
          <w:szCs w:val="28"/>
        </w:rPr>
        <w:t>И.Г. Шпилевая</w:t>
      </w:r>
    </w:p>
    <w:sectPr w:rsidR="001C4D60" w:rsidRPr="0022126E" w:rsidSect="00626BB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8093B"/>
    <w:rsid w:val="001070CA"/>
    <w:rsid w:val="0015263A"/>
    <w:rsid w:val="00196F45"/>
    <w:rsid w:val="001B71A2"/>
    <w:rsid w:val="001C4D60"/>
    <w:rsid w:val="001E342F"/>
    <w:rsid w:val="0022126E"/>
    <w:rsid w:val="002A7F3A"/>
    <w:rsid w:val="002C58FD"/>
    <w:rsid w:val="002E610C"/>
    <w:rsid w:val="003308D0"/>
    <w:rsid w:val="00334496"/>
    <w:rsid w:val="00341F1F"/>
    <w:rsid w:val="003C1516"/>
    <w:rsid w:val="003D274C"/>
    <w:rsid w:val="00404C06"/>
    <w:rsid w:val="00421467"/>
    <w:rsid w:val="0043215D"/>
    <w:rsid w:val="004A6B02"/>
    <w:rsid w:val="004B45A6"/>
    <w:rsid w:val="004F1A9C"/>
    <w:rsid w:val="00500A60"/>
    <w:rsid w:val="005017B4"/>
    <w:rsid w:val="00511853"/>
    <w:rsid w:val="005421AA"/>
    <w:rsid w:val="005C21A9"/>
    <w:rsid w:val="005C5D3F"/>
    <w:rsid w:val="00611802"/>
    <w:rsid w:val="006125AF"/>
    <w:rsid w:val="00612909"/>
    <w:rsid w:val="0062501E"/>
    <w:rsid w:val="00626BB3"/>
    <w:rsid w:val="00631B62"/>
    <w:rsid w:val="00635246"/>
    <w:rsid w:val="00682A30"/>
    <w:rsid w:val="0069158B"/>
    <w:rsid w:val="006D3B6B"/>
    <w:rsid w:val="007376CF"/>
    <w:rsid w:val="007407F9"/>
    <w:rsid w:val="00747850"/>
    <w:rsid w:val="007573FC"/>
    <w:rsid w:val="007766FB"/>
    <w:rsid w:val="007E29AF"/>
    <w:rsid w:val="00800A72"/>
    <w:rsid w:val="00817AFA"/>
    <w:rsid w:val="00843FEC"/>
    <w:rsid w:val="00846CC3"/>
    <w:rsid w:val="00886FF0"/>
    <w:rsid w:val="008E0E08"/>
    <w:rsid w:val="008F13D5"/>
    <w:rsid w:val="0096554B"/>
    <w:rsid w:val="00970B8A"/>
    <w:rsid w:val="009847C5"/>
    <w:rsid w:val="00A2177E"/>
    <w:rsid w:val="00A35A40"/>
    <w:rsid w:val="00A35C55"/>
    <w:rsid w:val="00AA16DA"/>
    <w:rsid w:val="00AB090F"/>
    <w:rsid w:val="00AB55E3"/>
    <w:rsid w:val="00AD43BF"/>
    <w:rsid w:val="00AD58A1"/>
    <w:rsid w:val="00AE31EF"/>
    <w:rsid w:val="00AE686B"/>
    <w:rsid w:val="00B11174"/>
    <w:rsid w:val="00B1514B"/>
    <w:rsid w:val="00B84C73"/>
    <w:rsid w:val="00BB627D"/>
    <w:rsid w:val="00C4401F"/>
    <w:rsid w:val="00C84EE8"/>
    <w:rsid w:val="00CA4EF0"/>
    <w:rsid w:val="00CD63CE"/>
    <w:rsid w:val="00CE7BF4"/>
    <w:rsid w:val="00D241D1"/>
    <w:rsid w:val="00D451F6"/>
    <w:rsid w:val="00D66EFA"/>
    <w:rsid w:val="00D8342B"/>
    <w:rsid w:val="00D969CA"/>
    <w:rsid w:val="00DC2352"/>
    <w:rsid w:val="00DD2D0F"/>
    <w:rsid w:val="00DE7A1C"/>
    <w:rsid w:val="00E268C7"/>
    <w:rsid w:val="00E35875"/>
    <w:rsid w:val="00E5750A"/>
    <w:rsid w:val="00ED2768"/>
    <w:rsid w:val="00EF1E14"/>
    <w:rsid w:val="00EF45EB"/>
    <w:rsid w:val="00F171B6"/>
    <w:rsid w:val="00F20FC2"/>
    <w:rsid w:val="00F7791B"/>
    <w:rsid w:val="00F9452E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6B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2</cp:revision>
  <cp:lastPrinted>2023-09-15T14:27:00Z</cp:lastPrinted>
  <dcterms:created xsi:type="dcterms:W3CDTF">2024-12-25T21:50:00Z</dcterms:created>
  <dcterms:modified xsi:type="dcterms:W3CDTF">2024-12-25T21:50:00Z</dcterms:modified>
</cp:coreProperties>
</file>