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02B9" w:rsidRPr="0091369C" w:rsidRDefault="005502B9" w:rsidP="005502B9">
      <w:pPr>
        <w:spacing w:after="120"/>
        <w:jc w:val="center"/>
        <w:rPr>
          <w:b/>
          <w:spacing w:val="6"/>
          <w:sz w:val="28"/>
          <w:szCs w:val="28"/>
        </w:rPr>
      </w:pPr>
      <w:r w:rsidRPr="0091369C">
        <w:rPr>
          <w:b/>
          <w:spacing w:val="6"/>
          <w:sz w:val="28"/>
          <w:szCs w:val="28"/>
        </w:rPr>
        <w:t xml:space="preserve">АДМИНИСТРАЦИЯ  </w:t>
      </w:r>
      <w:r>
        <w:rPr>
          <w:b/>
          <w:spacing w:val="6"/>
          <w:sz w:val="28"/>
          <w:szCs w:val="28"/>
        </w:rPr>
        <w:t>НОВОИВАНОВСКОГО СЕЛЬСКОГО</w:t>
      </w:r>
      <w:r w:rsidRPr="0091369C">
        <w:rPr>
          <w:b/>
          <w:spacing w:val="6"/>
          <w:sz w:val="28"/>
          <w:szCs w:val="28"/>
        </w:rPr>
        <w:t xml:space="preserve">  ПОСЕЛЕНИЯ </w:t>
      </w:r>
      <w:r>
        <w:rPr>
          <w:b/>
          <w:spacing w:val="6"/>
          <w:sz w:val="28"/>
          <w:szCs w:val="28"/>
        </w:rPr>
        <w:t xml:space="preserve">НОВОПОКРОВСКОГО </w:t>
      </w:r>
      <w:r w:rsidRPr="0091369C">
        <w:rPr>
          <w:b/>
          <w:spacing w:val="6"/>
          <w:sz w:val="28"/>
          <w:szCs w:val="28"/>
        </w:rPr>
        <w:t>РАЙОНА</w:t>
      </w:r>
    </w:p>
    <w:p w:rsidR="005502B9" w:rsidRPr="0091369C" w:rsidRDefault="005502B9" w:rsidP="005502B9">
      <w:pPr>
        <w:spacing w:after="120"/>
        <w:rPr>
          <w:b/>
          <w:spacing w:val="6"/>
          <w:sz w:val="2"/>
          <w:szCs w:val="2"/>
        </w:rPr>
      </w:pPr>
    </w:p>
    <w:p w:rsidR="005502B9" w:rsidRPr="005502B9" w:rsidRDefault="005502B9" w:rsidP="005502B9">
      <w:pPr>
        <w:spacing w:after="120"/>
        <w:jc w:val="center"/>
        <w:rPr>
          <w:b/>
          <w:spacing w:val="6"/>
          <w:sz w:val="28"/>
          <w:szCs w:val="28"/>
        </w:rPr>
      </w:pPr>
      <w:r w:rsidRPr="005502B9">
        <w:rPr>
          <w:b/>
          <w:spacing w:val="6"/>
          <w:sz w:val="28"/>
          <w:szCs w:val="28"/>
        </w:rPr>
        <w:t>ПОСТАНОВЛЕНИЕ</w:t>
      </w:r>
    </w:p>
    <w:p w:rsidR="005502B9" w:rsidRPr="0091369C" w:rsidRDefault="005502B9" w:rsidP="005502B9">
      <w:pPr>
        <w:tabs>
          <w:tab w:val="left" w:pos="8080"/>
        </w:tabs>
        <w:rPr>
          <w:sz w:val="16"/>
          <w:szCs w:val="16"/>
        </w:rPr>
      </w:pPr>
    </w:p>
    <w:p w:rsidR="005502B9" w:rsidRPr="0091369C" w:rsidRDefault="005502B9" w:rsidP="005502B9">
      <w:pPr>
        <w:tabs>
          <w:tab w:val="left" w:pos="8080"/>
        </w:tabs>
      </w:pPr>
      <w:r>
        <w:t xml:space="preserve">     </w:t>
      </w:r>
      <w:r w:rsidR="00314C60" w:rsidRPr="00314C60">
        <w:rPr>
          <w:sz w:val="28"/>
          <w:szCs w:val="28"/>
        </w:rPr>
        <w:t>31.03.2025</w:t>
      </w:r>
      <w:r>
        <w:t xml:space="preserve">                                                                          </w:t>
      </w:r>
      <w:r w:rsidR="00314C60">
        <w:t xml:space="preserve">                           </w:t>
      </w:r>
      <w:r>
        <w:t xml:space="preserve">         </w:t>
      </w:r>
      <w:r w:rsidRPr="005502B9">
        <w:rPr>
          <w:sz w:val="28"/>
          <w:szCs w:val="28"/>
        </w:rPr>
        <w:t>№</w:t>
      </w:r>
      <w:r w:rsidRPr="0091369C">
        <w:t xml:space="preserve"> </w:t>
      </w:r>
      <w:r w:rsidR="00314C60" w:rsidRPr="00314C60">
        <w:rPr>
          <w:sz w:val="28"/>
          <w:szCs w:val="28"/>
        </w:rPr>
        <w:t>22</w:t>
      </w:r>
    </w:p>
    <w:p w:rsidR="00E0022C" w:rsidRPr="00314C60" w:rsidRDefault="005502B9" w:rsidP="005502B9">
      <w:pPr>
        <w:jc w:val="center"/>
        <w:rPr>
          <w:sz w:val="28"/>
          <w:szCs w:val="28"/>
        </w:rPr>
      </w:pPr>
      <w:r w:rsidRPr="00314C60">
        <w:rPr>
          <w:sz w:val="28"/>
          <w:szCs w:val="28"/>
        </w:rPr>
        <w:t>ст-ца Новоивановская</w:t>
      </w:r>
    </w:p>
    <w:p w:rsidR="00E0022C" w:rsidRPr="006F3BB6" w:rsidRDefault="00E0022C" w:rsidP="00E0022C">
      <w:pPr>
        <w:rPr>
          <w:b/>
          <w:sz w:val="28"/>
          <w:szCs w:val="28"/>
        </w:rPr>
      </w:pPr>
    </w:p>
    <w:p w:rsidR="00563346" w:rsidRDefault="00675A59" w:rsidP="00563346">
      <w:pPr>
        <w:ind w:left="567" w:right="566"/>
        <w:jc w:val="center"/>
        <w:rPr>
          <w:b/>
          <w:sz w:val="28"/>
          <w:szCs w:val="28"/>
        </w:rPr>
      </w:pPr>
      <w:r w:rsidRPr="00675A59">
        <w:rPr>
          <w:b/>
          <w:sz w:val="28"/>
          <w:szCs w:val="28"/>
        </w:rPr>
        <w:t xml:space="preserve">Об утверждении </w:t>
      </w:r>
      <w:r w:rsidR="00563346">
        <w:rPr>
          <w:b/>
          <w:sz w:val="28"/>
          <w:szCs w:val="28"/>
        </w:rPr>
        <w:t>П</w:t>
      </w:r>
      <w:r w:rsidRPr="00675A59">
        <w:rPr>
          <w:b/>
          <w:sz w:val="28"/>
          <w:szCs w:val="28"/>
        </w:rPr>
        <w:t xml:space="preserve">орядка </w:t>
      </w:r>
      <w:r w:rsidR="005502B9">
        <w:rPr>
          <w:b/>
          <w:sz w:val="28"/>
          <w:szCs w:val="28"/>
        </w:rPr>
        <w:t>организации и принятия мер</w:t>
      </w:r>
    </w:p>
    <w:p w:rsidR="00E0022C" w:rsidRDefault="005502B9" w:rsidP="00563346">
      <w:pPr>
        <w:ind w:left="567" w:right="56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по </w:t>
      </w:r>
      <w:r w:rsidR="00675A59" w:rsidRPr="00675A59">
        <w:rPr>
          <w:b/>
          <w:sz w:val="28"/>
          <w:szCs w:val="28"/>
        </w:rPr>
        <w:t>оповещени</w:t>
      </w:r>
      <w:r w:rsidR="00563346">
        <w:rPr>
          <w:b/>
          <w:sz w:val="28"/>
          <w:szCs w:val="28"/>
        </w:rPr>
        <w:t>ю</w:t>
      </w:r>
      <w:r w:rsidR="00675A59" w:rsidRPr="00675A59">
        <w:rPr>
          <w:b/>
          <w:sz w:val="28"/>
          <w:szCs w:val="28"/>
        </w:rPr>
        <w:t xml:space="preserve"> населения </w:t>
      </w:r>
      <w:r>
        <w:rPr>
          <w:b/>
          <w:sz w:val="28"/>
          <w:szCs w:val="28"/>
        </w:rPr>
        <w:t xml:space="preserve">Новоивановского </w:t>
      </w:r>
      <w:r w:rsidR="00675A59">
        <w:rPr>
          <w:b/>
          <w:sz w:val="28"/>
          <w:szCs w:val="28"/>
        </w:rPr>
        <w:t>сельского поселения</w:t>
      </w:r>
      <w:r w:rsidR="00675A59" w:rsidRPr="00675A59">
        <w:rPr>
          <w:b/>
          <w:sz w:val="28"/>
          <w:szCs w:val="28"/>
        </w:rPr>
        <w:t xml:space="preserve"> </w:t>
      </w:r>
      <w:r w:rsidR="00563346">
        <w:rPr>
          <w:b/>
          <w:sz w:val="28"/>
          <w:szCs w:val="28"/>
        </w:rPr>
        <w:t xml:space="preserve">Новопокровского района </w:t>
      </w:r>
      <w:r w:rsidR="00675A59" w:rsidRPr="00675A59">
        <w:rPr>
          <w:b/>
          <w:sz w:val="28"/>
          <w:szCs w:val="28"/>
        </w:rPr>
        <w:t>и подразделений Государственной противопожарной службы о пожаре</w:t>
      </w:r>
    </w:p>
    <w:p w:rsidR="00675A59" w:rsidRDefault="00675A59" w:rsidP="00563346">
      <w:pPr>
        <w:ind w:left="567" w:right="566"/>
        <w:jc w:val="center"/>
        <w:rPr>
          <w:sz w:val="28"/>
          <w:szCs w:val="28"/>
        </w:rPr>
      </w:pPr>
    </w:p>
    <w:p w:rsidR="00314C60" w:rsidRPr="00DE3DD9" w:rsidRDefault="00314C60" w:rsidP="00E0022C">
      <w:pPr>
        <w:jc w:val="center"/>
        <w:rPr>
          <w:sz w:val="28"/>
          <w:szCs w:val="28"/>
        </w:rPr>
      </w:pP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proofErr w:type="gramStart"/>
      <w:r w:rsidRPr="007F5A00">
        <w:rPr>
          <w:sz w:val="28"/>
          <w:szCs w:val="28"/>
        </w:rPr>
        <w:t>В соответствии с федеральными законами от 21.12.1994 № 69-ФЗ                            «О пожарной безопасности», от 06.10.2003 № 131-ФЗ «Об общих принципах организации местного самоуправления в Росси</w:t>
      </w:r>
      <w:r w:rsidR="00314C60">
        <w:rPr>
          <w:sz w:val="28"/>
          <w:szCs w:val="28"/>
        </w:rPr>
        <w:t>йской Федерации», от 22.07.2008</w:t>
      </w:r>
      <w:r w:rsidRPr="007F5A00">
        <w:rPr>
          <w:sz w:val="28"/>
          <w:szCs w:val="28"/>
        </w:rPr>
        <w:t xml:space="preserve"> № 123</w:t>
      </w:r>
      <w:r w:rsidR="00314C60">
        <w:rPr>
          <w:sz w:val="28"/>
          <w:szCs w:val="28"/>
        </w:rPr>
        <w:t xml:space="preserve"> </w:t>
      </w:r>
      <w:r w:rsidRPr="007F5A00">
        <w:rPr>
          <w:sz w:val="28"/>
          <w:szCs w:val="28"/>
        </w:rPr>
        <w:t xml:space="preserve">-ФЗ «Технический регламент о требованиях пожарной безопасности», постановлением Правительства Российской Федерации от 16.09.2020 № 1479 «Об утверждении Правил противопожарного режима в </w:t>
      </w:r>
      <w:r w:rsidR="005502B9">
        <w:rPr>
          <w:sz w:val="28"/>
          <w:szCs w:val="28"/>
        </w:rPr>
        <w:t xml:space="preserve">Российской Федерации» администрация Новоивановского сельского поселения </w:t>
      </w:r>
      <w:r>
        <w:rPr>
          <w:sz w:val="28"/>
          <w:szCs w:val="28"/>
        </w:rPr>
        <w:t xml:space="preserve"> </w:t>
      </w:r>
      <w:r w:rsidRPr="007F5A00">
        <w:rPr>
          <w:sz w:val="28"/>
          <w:szCs w:val="28"/>
        </w:rPr>
        <w:t xml:space="preserve">постановляет: </w:t>
      </w:r>
      <w:proofErr w:type="gramEnd"/>
    </w:p>
    <w:p w:rsidR="007F5A00" w:rsidRPr="007F5A00" w:rsidRDefault="007F5A00" w:rsidP="003E7B51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r w:rsidRPr="007F5A00">
        <w:rPr>
          <w:sz w:val="28"/>
          <w:szCs w:val="28"/>
        </w:rPr>
        <w:t xml:space="preserve">1. Утвердить прилагаемый Порядок </w:t>
      </w:r>
      <w:r w:rsidR="003E7B51" w:rsidRPr="003E7B51">
        <w:rPr>
          <w:sz w:val="28"/>
          <w:szCs w:val="28"/>
        </w:rPr>
        <w:t>организации и принятия мер</w:t>
      </w:r>
      <w:r w:rsidR="003E7B51">
        <w:rPr>
          <w:sz w:val="28"/>
          <w:szCs w:val="28"/>
        </w:rPr>
        <w:t xml:space="preserve"> </w:t>
      </w:r>
      <w:r w:rsidR="003E7B51" w:rsidRPr="003E7B51">
        <w:rPr>
          <w:sz w:val="28"/>
          <w:szCs w:val="28"/>
        </w:rPr>
        <w:t>по оповещению населения Новоивановского сельского поселения Новопокровского района</w:t>
      </w:r>
      <w:r w:rsidR="003E7B51" w:rsidRPr="003E7B51">
        <w:rPr>
          <w:sz w:val="28"/>
          <w:szCs w:val="28"/>
        </w:rPr>
        <w:t xml:space="preserve"> </w:t>
      </w:r>
      <w:r w:rsidRPr="007F5A00">
        <w:rPr>
          <w:sz w:val="28"/>
          <w:szCs w:val="28"/>
        </w:rPr>
        <w:t xml:space="preserve">и подразделений Государственной </w:t>
      </w:r>
      <w:r w:rsidR="006909FC">
        <w:rPr>
          <w:sz w:val="28"/>
          <w:szCs w:val="28"/>
        </w:rPr>
        <w:t>противопожарной службы о пожаре</w:t>
      </w:r>
      <w:r w:rsidR="006909FC" w:rsidRPr="006909FC">
        <w:t xml:space="preserve"> </w:t>
      </w:r>
      <w:r w:rsidR="006909FC" w:rsidRPr="006909FC">
        <w:rPr>
          <w:sz w:val="28"/>
          <w:szCs w:val="28"/>
        </w:rPr>
        <w:t>(приложение)</w:t>
      </w:r>
      <w:r w:rsidR="006909FC">
        <w:rPr>
          <w:sz w:val="28"/>
          <w:szCs w:val="28"/>
        </w:rPr>
        <w:t>.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r w:rsidRPr="007F5A00">
        <w:rPr>
          <w:sz w:val="28"/>
          <w:szCs w:val="28"/>
        </w:rPr>
        <w:t xml:space="preserve">2. Для оповещения населения и подразделений Государственной противопожарной службы о пожаре обеспечить населенные пункты </w:t>
      </w:r>
      <w:r w:rsidR="005502B9">
        <w:rPr>
          <w:sz w:val="28"/>
          <w:szCs w:val="28"/>
        </w:rPr>
        <w:t xml:space="preserve">Новоивановского </w:t>
      </w:r>
      <w:r w:rsidRPr="007F5A00">
        <w:rPr>
          <w:sz w:val="28"/>
          <w:szCs w:val="28"/>
        </w:rPr>
        <w:t xml:space="preserve">сельского поселения </w:t>
      </w:r>
      <w:r w:rsidR="005502B9">
        <w:rPr>
          <w:sz w:val="28"/>
          <w:szCs w:val="28"/>
        </w:rPr>
        <w:t xml:space="preserve">Новопокровского </w:t>
      </w:r>
      <w:r w:rsidRPr="007F5A00">
        <w:rPr>
          <w:sz w:val="28"/>
          <w:szCs w:val="28"/>
        </w:rPr>
        <w:t>муниципального района общедоступными средствами связи.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r w:rsidRPr="007F5A00">
        <w:rPr>
          <w:sz w:val="28"/>
          <w:szCs w:val="28"/>
        </w:rPr>
        <w:t>3. Признать утративши</w:t>
      </w:r>
      <w:proofErr w:type="gramStart"/>
      <w:r w:rsidRPr="007F5A00">
        <w:rPr>
          <w:sz w:val="28"/>
          <w:szCs w:val="28"/>
        </w:rPr>
        <w:t>м(</w:t>
      </w:r>
      <w:proofErr w:type="gramEnd"/>
      <w:r w:rsidRPr="007F5A00">
        <w:rPr>
          <w:sz w:val="28"/>
          <w:szCs w:val="28"/>
        </w:rPr>
        <w:t xml:space="preserve">и) силу </w:t>
      </w:r>
      <w:r w:rsidR="00CC0A05">
        <w:rPr>
          <w:sz w:val="28"/>
          <w:szCs w:val="28"/>
        </w:rPr>
        <w:t>распоряжение № 4-р от 10.01.2023</w:t>
      </w:r>
      <w:r w:rsidRPr="007F5A00">
        <w:rPr>
          <w:sz w:val="28"/>
          <w:szCs w:val="28"/>
        </w:rPr>
        <w:t xml:space="preserve"> «Об </w:t>
      </w:r>
      <w:r w:rsidR="00CC0A05">
        <w:rPr>
          <w:sz w:val="28"/>
          <w:szCs w:val="28"/>
        </w:rPr>
        <w:t xml:space="preserve">оповещении населения Новоивановского сельского поселения при возникновении чрезвычайных ситуаций природного и техногенного характера». 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r w:rsidRPr="007F5A00">
        <w:rPr>
          <w:sz w:val="28"/>
          <w:szCs w:val="28"/>
        </w:rPr>
        <w:t>4. Настоящее постановление вступает в силу со дня его официального опубликования (обнародования).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r w:rsidRPr="007F5A00">
        <w:rPr>
          <w:sz w:val="28"/>
          <w:szCs w:val="28"/>
        </w:rPr>
        <w:t xml:space="preserve">5. </w:t>
      </w:r>
      <w:proofErr w:type="gramStart"/>
      <w:r w:rsidRPr="007F5A00">
        <w:rPr>
          <w:sz w:val="28"/>
          <w:szCs w:val="28"/>
        </w:rPr>
        <w:t>Контроль за</w:t>
      </w:r>
      <w:proofErr w:type="gramEnd"/>
      <w:r w:rsidRPr="007F5A00">
        <w:rPr>
          <w:sz w:val="28"/>
          <w:szCs w:val="28"/>
        </w:rPr>
        <w:t xml:space="preserve"> исполнением постановления оставляю за собой.</w:t>
      </w:r>
    </w:p>
    <w:p w:rsidR="00501C88" w:rsidRDefault="00501C88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</w:p>
    <w:p w:rsidR="00192C8C" w:rsidRDefault="00192C8C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</w:p>
    <w:p w:rsidR="00501C88" w:rsidRPr="007F5A00" w:rsidRDefault="00501C88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</w:p>
    <w:p w:rsidR="005502B9" w:rsidRDefault="007F5A00" w:rsidP="005502B9">
      <w:pPr>
        <w:shd w:val="clear" w:color="auto" w:fill="FFFFFF"/>
        <w:spacing w:line="0" w:lineRule="atLeast"/>
        <w:ind w:right="32"/>
        <w:jc w:val="both"/>
        <w:rPr>
          <w:sz w:val="28"/>
          <w:szCs w:val="28"/>
        </w:rPr>
      </w:pPr>
      <w:r w:rsidRPr="007F5A00">
        <w:rPr>
          <w:sz w:val="28"/>
          <w:szCs w:val="28"/>
        </w:rPr>
        <w:t xml:space="preserve">Глава </w:t>
      </w:r>
    </w:p>
    <w:p w:rsidR="007F5A00" w:rsidRDefault="005502B9" w:rsidP="005502B9">
      <w:pPr>
        <w:shd w:val="clear" w:color="auto" w:fill="FFFFFF"/>
        <w:spacing w:line="0" w:lineRule="atLeast"/>
        <w:ind w:right="3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Новоивановского </w:t>
      </w:r>
      <w:r w:rsidR="007F5A00">
        <w:rPr>
          <w:sz w:val="28"/>
          <w:szCs w:val="28"/>
        </w:rPr>
        <w:t>сельского поселения</w:t>
      </w:r>
      <w:r w:rsidR="007F5A00">
        <w:rPr>
          <w:sz w:val="28"/>
          <w:szCs w:val="28"/>
        </w:rPr>
        <w:tab/>
      </w:r>
      <w:r w:rsidR="007F5A00">
        <w:rPr>
          <w:sz w:val="28"/>
          <w:szCs w:val="28"/>
        </w:rPr>
        <w:tab/>
      </w:r>
      <w:r w:rsidR="007F5A00">
        <w:rPr>
          <w:sz w:val="28"/>
          <w:szCs w:val="28"/>
        </w:rPr>
        <w:tab/>
      </w:r>
      <w:r w:rsidR="007F5A00" w:rsidRPr="007F5A00">
        <w:rPr>
          <w:sz w:val="28"/>
          <w:szCs w:val="28"/>
        </w:rPr>
        <w:tab/>
      </w:r>
      <w:r w:rsidR="007F5A00" w:rsidRPr="007F5A00">
        <w:rPr>
          <w:sz w:val="28"/>
          <w:szCs w:val="28"/>
        </w:rPr>
        <w:tab/>
      </w:r>
      <w:r w:rsidR="007F5A00" w:rsidRPr="007F5A00">
        <w:rPr>
          <w:sz w:val="28"/>
          <w:szCs w:val="28"/>
        </w:rPr>
        <w:tab/>
      </w:r>
      <w:r w:rsidR="007F5A00" w:rsidRPr="007F5A00">
        <w:rPr>
          <w:sz w:val="28"/>
          <w:szCs w:val="28"/>
        </w:rPr>
        <w:tab/>
      </w:r>
    </w:p>
    <w:p w:rsidR="005502B9" w:rsidRPr="007F5A00" w:rsidRDefault="005502B9" w:rsidP="005502B9">
      <w:pPr>
        <w:shd w:val="clear" w:color="auto" w:fill="FFFFFF"/>
        <w:spacing w:line="0" w:lineRule="atLeast"/>
        <w:ind w:right="32"/>
        <w:jc w:val="both"/>
        <w:rPr>
          <w:sz w:val="28"/>
          <w:szCs w:val="28"/>
        </w:rPr>
      </w:pPr>
      <w:r>
        <w:rPr>
          <w:sz w:val="28"/>
          <w:szCs w:val="28"/>
        </w:rPr>
        <w:t>Новопокровского района                                                             В.А.Абеленцев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</w:p>
    <w:p w:rsid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</w:p>
    <w:p w:rsidR="00314C60" w:rsidRDefault="00314C60" w:rsidP="00314C60">
      <w:pPr>
        <w:shd w:val="clear" w:color="auto" w:fill="FFFFFF"/>
        <w:spacing w:line="0" w:lineRule="atLeast"/>
        <w:ind w:left="4820" w:right="32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7F5A00" w:rsidRPr="007F5A00" w:rsidRDefault="00563346" w:rsidP="00314C60">
      <w:pPr>
        <w:shd w:val="clear" w:color="auto" w:fill="FFFFFF"/>
        <w:spacing w:line="0" w:lineRule="atLeast"/>
        <w:ind w:left="4820" w:right="32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7F5A00" w:rsidRDefault="00314C60" w:rsidP="00314C60">
      <w:pPr>
        <w:shd w:val="clear" w:color="auto" w:fill="FFFFFF"/>
        <w:spacing w:line="0" w:lineRule="atLeast"/>
        <w:ind w:left="4820" w:right="32"/>
        <w:rPr>
          <w:sz w:val="28"/>
          <w:szCs w:val="28"/>
        </w:rPr>
      </w:pPr>
      <w:r>
        <w:rPr>
          <w:sz w:val="28"/>
          <w:szCs w:val="28"/>
        </w:rPr>
        <w:t>п</w:t>
      </w:r>
      <w:r w:rsidR="007F5A00" w:rsidRPr="007F5A00">
        <w:rPr>
          <w:sz w:val="28"/>
          <w:szCs w:val="28"/>
        </w:rPr>
        <w:t xml:space="preserve">остановлением </w:t>
      </w:r>
      <w:r w:rsidR="00BE66DE">
        <w:rPr>
          <w:sz w:val="28"/>
          <w:szCs w:val="28"/>
        </w:rPr>
        <w:t>администрации</w:t>
      </w:r>
    </w:p>
    <w:p w:rsidR="00563346" w:rsidRDefault="00BE66DE" w:rsidP="00314C60">
      <w:pPr>
        <w:shd w:val="clear" w:color="auto" w:fill="FFFFFF"/>
        <w:spacing w:line="0" w:lineRule="atLeast"/>
        <w:ind w:left="4820" w:right="-143"/>
        <w:rPr>
          <w:sz w:val="28"/>
          <w:szCs w:val="28"/>
        </w:rPr>
      </w:pPr>
      <w:r>
        <w:rPr>
          <w:sz w:val="28"/>
          <w:szCs w:val="28"/>
        </w:rPr>
        <w:t xml:space="preserve">Новоивановского </w:t>
      </w:r>
      <w:r w:rsidR="007F5A00" w:rsidRPr="007F5A00">
        <w:rPr>
          <w:sz w:val="28"/>
          <w:szCs w:val="28"/>
        </w:rPr>
        <w:t xml:space="preserve">сельского поселения  </w:t>
      </w:r>
    </w:p>
    <w:p w:rsidR="007F5A00" w:rsidRPr="007F5A00" w:rsidRDefault="00563346" w:rsidP="00314C60">
      <w:pPr>
        <w:shd w:val="clear" w:color="auto" w:fill="FFFFFF"/>
        <w:spacing w:line="0" w:lineRule="atLeast"/>
        <w:ind w:left="4820" w:right="-143"/>
        <w:rPr>
          <w:sz w:val="28"/>
          <w:szCs w:val="28"/>
        </w:rPr>
      </w:pPr>
      <w:r>
        <w:rPr>
          <w:sz w:val="28"/>
          <w:szCs w:val="28"/>
        </w:rPr>
        <w:t>Новопокровского района</w:t>
      </w:r>
      <w:r w:rsidR="007F5A00" w:rsidRPr="007F5A00">
        <w:rPr>
          <w:sz w:val="28"/>
          <w:szCs w:val="28"/>
        </w:rPr>
        <w:t xml:space="preserve"> </w:t>
      </w:r>
    </w:p>
    <w:p w:rsidR="007F5A00" w:rsidRPr="007F5A00" w:rsidRDefault="00BE66DE" w:rsidP="00314C60">
      <w:pPr>
        <w:shd w:val="clear" w:color="auto" w:fill="FFFFFF"/>
        <w:spacing w:line="0" w:lineRule="atLeast"/>
        <w:ind w:left="4820" w:right="32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192C8C">
        <w:rPr>
          <w:sz w:val="28"/>
          <w:szCs w:val="28"/>
        </w:rPr>
        <w:t>31.03.</w:t>
      </w:r>
      <w:r w:rsidR="00563346">
        <w:rPr>
          <w:sz w:val="28"/>
          <w:szCs w:val="28"/>
        </w:rPr>
        <w:t>2025</w:t>
      </w:r>
      <w:r>
        <w:rPr>
          <w:sz w:val="28"/>
          <w:szCs w:val="28"/>
        </w:rPr>
        <w:t xml:space="preserve"> № </w:t>
      </w:r>
      <w:r w:rsidR="00192C8C">
        <w:rPr>
          <w:sz w:val="28"/>
          <w:szCs w:val="28"/>
        </w:rPr>
        <w:t>22</w:t>
      </w:r>
    </w:p>
    <w:p w:rsid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</w:p>
    <w:p w:rsidR="00314C60" w:rsidRPr="007F5A00" w:rsidRDefault="00314C6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</w:p>
    <w:p w:rsidR="007F5A00" w:rsidRPr="007F5A00" w:rsidRDefault="007F5A00" w:rsidP="003E7B51">
      <w:pPr>
        <w:ind w:left="567" w:right="566"/>
        <w:jc w:val="center"/>
        <w:rPr>
          <w:b/>
          <w:sz w:val="28"/>
          <w:szCs w:val="28"/>
        </w:rPr>
      </w:pPr>
      <w:bookmarkStart w:id="0" w:name="_GoBack"/>
      <w:r w:rsidRPr="007F5A00">
        <w:rPr>
          <w:b/>
          <w:sz w:val="28"/>
          <w:szCs w:val="28"/>
        </w:rPr>
        <w:t>Порядок</w:t>
      </w:r>
    </w:p>
    <w:p w:rsidR="00314C60" w:rsidRDefault="00563346" w:rsidP="003E7B51">
      <w:pPr>
        <w:ind w:left="567" w:right="56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организации и принятия мер по </w:t>
      </w:r>
      <w:r w:rsidR="007F5A00" w:rsidRPr="007F5A00">
        <w:rPr>
          <w:b/>
          <w:sz w:val="28"/>
          <w:szCs w:val="28"/>
        </w:rPr>
        <w:t>оповещени</w:t>
      </w:r>
      <w:r>
        <w:rPr>
          <w:b/>
          <w:sz w:val="28"/>
          <w:szCs w:val="28"/>
        </w:rPr>
        <w:t>ю</w:t>
      </w:r>
      <w:r w:rsidR="007F5A00" w:rsidRPr="007F5A00">
        <w:rPr>
          <w:b/>
          <w:sz w:val="28"/>
          <w:szCs w:val="28"/>
        </w:rPr>
        <w:t xml:space="preserve"> населения </w:t>
      </w:r>
      <w:r w:rsidR="00BE66DE">
        <w:rPr>
          <w:b/>
          <w:sz w:val="28"/>
          <w:szCs w:val="28"/>
        </w:rPr>
        <w:t xml:space="preserve">Новоивановского </w:t>
      </w:r>
      <w:r w:rsidR="007F5A00" w:rsidRPr="007F5A00">
        <w:rPr>
          <w:b/>
          <w:sz w:val="28"/>
          <w:szCs w:val="28"/>
        </w:rPr>
        <w:t>сельского</w:t>
      </w:r>
      <w:r w:rsidR="007F5A00">
        <w:rPr>
          <w:b/>
          <w:sz w:val="28"/>
          <w:szCs w:val="28"/>
        </w:rPr>
        <w:t xml:space="preserve"> </w:t>
      </w:r>
      <w:r w:rsidR="007F5A00" w:rsidRPr="007F5A00">
        <w:rPr>
          <w:b/>
          <w:sz w:val="28"/>
          <w:szCs w:val="28"/>
        </w:rPr>
        <w:t xml:space="preserve">поселения </w:t>
      </w:r>
      <w:r>
        <w:rPr>
          <w:b/>
          <w:sz w:val="28"/>
          <w:szCs w:val="28"/>
        </w:rPr>
        <w:t>Новопокровского района</w:t>
      </w:r>
    </w:p>
    <w:p w:rsidR="00314C60" w:rsidRDefault="007F5A00" w:rsidP="003E7B51">
      <w:pPr>
        <w:ind w:left="567" w:right="566"/>
        <w:jc w:val="center"/>
        <w:rPr>
          <w:b/>
          <w:sz w:val="28"/>
          <w:szCs w:val="28"/>
        </w:rPr>
      </w:pPr>
      <w:r w:rsidRPr="007F5A00">
        <w:rPr>
          <w:b/>
          <w:sz w:val="28"/>
          <w:szCs w:val="28"/>
        </w:rPr>
        <w:t xml:space="preserve">и подразделений Государственной противопожарной службы </w:t>
      </w:r>
    </w:p>
    <w:p w:rsidR="007F5A00" w:rsidRPr="007F5A00" w:rsidRDefault="007F5A00" w:rsidP="003E7B51">
      <w:pPr>
        <w:ind w:left="567" w:right="566"/>
        <w:jc w:val="center"/>
        <w:rPr>
          <w:b/>
          <w:sz w:val="28"/>
          <w:szCs w:val="28"/>
        </w:rPr>
      </w:pPr>
      <w:r w:rsidRPr="007F5A00">
        <w:rPr>
          <w:b/>
          <w:sz w:val="28"/>
          <w:szCs w:val="28"/>
        </w:rPr>
        <w:t>о пожаре</w:t>
      </w:r>
    </w:p>
    <w:bookmarkEnd w:id="0"/>
    <w:p w:rsid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</w:p>
    <w:p w:rsidR="007F5A00" w:rsidRPr="00192C8C" w:rsidRDefault="007F5A00" w:rsidP="00192C8C">
      <w:pPr>
        <w:shd w:val="clear" w:color="auto" w:fill="FFFFFF"/>
        <w:spacing w:line="0" w:lineRule="atLeast"/>
        <w:ind w:right="32" w:firstLine="851"/>
        <w:rPr>
          <w:sz w:val="28"/>
          <w:szCs w:val="28"/>
        </w:rPr>
      </w:pPr>
      <w:r w:rsidRPr="00192C8C">
        <w:rPr>
          <w:sz w:val="28"/>
          <w:szCs w:val="28"/>
        </w:rPr>
        <w:t>1. Общие положения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r w:rsidRPr="007F5A00">
        <w:rPr>
          <w:sz w:val="28"/>
          <w:szCs w:val="28"/>
        </w:rPr>
        <w:t>1.1. Настоящий Порядок разработан в соответствии с Федеральным законом от 21.12.1994 № 69-ФЗ «О пожарной безопасности», Федеральным законом от 22.07.2008 № 123-ФЗ «Технический регламент о требованиях пожарной безопасности», постановлением Правительства Российской Федерации от 16.09.2020 № 1479 «Об утверждении Правил противопожарного режима в Российской Федерации».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r w:rsidRPr="007F5A00">
        <w:rPr>
          <w:sz w:val="28"/>
          <w:szCs w:val="28"/>
        </w:rPr>
        <w:t xml:space="preserve">1.2. Настоящий Порядок определяет организацию, задачи и механизмы реализации мероприятий по оповещению населения </w:t>
      </w:r>
      <w:r w:rsidR="00BE66DE">
        <w:rPr>
          <w:sz w:val="28"/>
          <w:szCs w:val="28"/>
        </w:rPr>
        <w:t xml:space="preserve">Новоивановского </w:t>
      </w:r>
      <w:r w:rsidRPr="007F5A00">
        <w:rPr>
          <w:sz w:val="28"/>
          <w:szCs w:val="28"/>
        </w:rPr>
        <w:t xml:space="preserve">сельского поселения </w:t>
      </w:r>
      <w:r w:rsidR="00BE66DE">
        <w:rPr>
          <w:sz w:val="28"/>
          <w:szCs w:val="28"/>
        </w:rPr>
        <w:t xml:space="preserve">Новопокровского </w:t>
      </w:r>
      <w:r w:rsidRPr="007F5A00">
        <w:rPr>
          <w:sz w:val="28"/>
          <w:szCs w:val="28"/>
        </w:rPr>
        <w:t>района (далее – население) и подразделений Государственной противопожарной службы (далее – подразделения ГПС) о пожаре или угрозе возникновения пожара.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r w:rsidRPr="007F5A00">
        <w:rPr>
          <w:sz w:val="28"/>
          <w:szCs w:val="28"/>
        </w:rPr>
        <w:t xml:space="preserve">1.3. Организация и осуществление своевременного оповещения населения и подразделений ГПС о пожаре или угрозе возникновения пожара возлагается на главу </w:t>
      </w:r>
      <w:r w:rsidR="00BE66DE">
        <w:rPr>
          <w:sz w:val="28"/>
          <w:szCs w:val="28"/>
        </w:rPr>
        <w:t xml:space="preserve">Новоивановского </w:t>
      </w:r>
      <w:r w:rsidRPr="007F5A00">
        <w:rPr>
          <w:sz w:val="28"/>
          <w:szCs w:val="28"/>
        </w:rPr>
        <w:t>сельского поселения</w:t>
      </w:r>
      <w:r w:rsidR="00BE66DE">
        <w:rPr>
          <w:sz w:val="28"/>
          <w:szCs w:val="28"/>
        </w:rPr>
        <w:t xml:space="preserve"> Новопокровского района</w:t>
      </w:r>
      <w:r w:rsidRPr="007F5A00">
        <w:rPr>
          <w:sz w:val="28"/>
          <w:szCs w:val="28"/>
        </w:rPr>
        <w:t>.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r w:rsidRPr="007F5A00">
        <w:rPr>
          <w:sz w:val="28"/>
          <w:szCs w:val="28"/>
        </w:rPr>
        <w:t>1.4. Оповещение подразделений ГПС о пожаре осуществляется посредством телефонной связи по номерам «01», «112» либо сотовой связи по номеру «101».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r w:rsidRPr="007F5A00">
        <w:rPr>
          <w:sz w:val="28"/>
          <w:szCs w:val="28"/>
        </w:rPr>
        <w:t xml:space="preserve">1.5. Практическая отработка оповещения населения и подразделений ГПС о пожаре проводится администрацией </w:t>
      </w:r>
      <w:r w:rsidR="00BE66DE">
        <w:rPr>
          <w:sz w:val="28"/>
          <w:szCs w:val="28"/>
        </w:rPr>
        <w:t xml:space="preserve">Новоивановского </w:t>
      </w:r>
      <w:r w:rsidRPr="007F5A00">
        <w:rPr>
          <w:sz w:val="28"/>
          <w:szCs w:val="28"/>
        </w:rPr>
        <w:t>сельского поселения</w:t>
      </w:r>
      <w:r w:rsidR="00563346">
        <w:rPr>
          <w:sz w:val="28"/>
          <w:szCs w:val="28"/>
        </w:rPr>
        <w:t xml:space="preserve"> Новопокровского района</w:t>
      </w:r>
      <w:r w:rsidRPr="007F5A00">
        <w:rPr>
          <w:sz w:val="28"/>
          <w:szCs w:val="28"/>
        </w:rPr>
        <w:t xml:space="preserve"> (далее – администрация) 2 раза в год.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</w:p>
    <w:p w:rsidR="007F5A00" w:rsidRPr="00192C8C" w:rsidRDefault="007F5A00" w:rsidP="00192C8C">
      <w:pPr>
        <w:shd w:val="clear" w:color="auto" w:fill="FFFFFF"/>
        <w:spacing w:line="0" w:lineRule="atLeast"/>
        <w:ind w:right="32" w:firstLine="851"/>
        <w:rPr>
          <w:sz w:val="28"/>
          <w:szCs w:val="28"/>
        </w:rPr>
      </w:pPr>
      <w:r w:rsidRPr="00192C8C">
        <w:rPr>
          <w:sz w:val="28"/>
          <w:szCs w:val="28"/>
        </w:rPr>
        <w:t>2. Организация оповещения населения о пожаре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r w:rsidRPr="007F5A00">
        <w:rPr>
          <w:sz w:val="28"/>
          <w:szCs w:val="28"/>
        </w:rPr>
        <w:t>2.1. При поступлении информации о возникновении пожара администрация оповещает население и подразделения ГПС о пожаре.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r w:rsidRPr="007F5A00">
        <w:rPr>
          <w:sz w:val="28"/>
          <w:szCs w:val="28"/>
        </w:rPr>
        <w:t>Основным способом оповещения населения о пожаре считается передача звуковых сигналов оповещения и речевой информации (сообщений о пожаре).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r w:rsidRPr="007F5A00">
        <w:rPr>
          <w:sz w:val="28"/>
          <w:szCs w:val="28"/>
        </w:rPr>
        <w:t xml:space="preserve">2.2. Сигнал оповещения «Пожар» – это условный сигнал, включающий в себя передачу звуковых сигналов и речевой информации, передаваемый в </w:t>
      </w:r>
      <w:r w:rsidRPr="007F5A00">
        <w:rPr>
          <w:sz w:val="28"/>
          <w:szCs w:val="28"/>
        </w:rPr>
        <w:lastRenderedPageBreak/>
        <w:t>установленном порядке и информирующий о пожаре либо об угрозе его возникновения и являющийся командой для проведения определенных мероприятий населением и администрацией.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r w:rsidRPr="007F5A00">
        <w:rPr>
          <w:sz w:val="28"/>
          <w:szCs w:val="28"/>
        </w:rPr>
        <w:t>2.3. Сигнал оповещения «Пожар» подается при в</w:t>
      </w:r>
      <w:r w:rsidR="00BE66DE">
        <w:rPr>
          <w:sz w:val="28"/>
          <w:szCs w:val="28"/>
        </w:rPr>
        <w:t>озникновении пожара в населенных пунктах</w:t>
      </w:r>
      <w:r w:rsidRPr="007F5A00">
        <w:rPr>
          <w:sz w:val="28"/>
          <w:szCs w:val="28"/>
        </w:rPr>
        <w:t xml:space="preserve"> </w:t>
      </w:r>
      <w:r w:rsidR="00BE66DE">
        <w:rPr>
          <w:sz w:val="28"/>
          <w:szCs w:val="28"/>
        </w:rPr>
        <w:t xml:space="preserve">Новоивановского </w:t>
      </w:r>
      <w:r w:rsidRPr="007F5A00">
        <w:rPr>
          <w:sz w:val="28"/>
          <w:szCs w:val="28"/>
        </w:rPr>
        <w:t>сельского поселения</w:t>
      </w:r>
      <w:r w:rsidR="00563346">
        <w:rPr>
          <w:sz w:val="28"/>
          <w:szCs w:val="28"/>
        </w:rPr>
        <w:t xml:space="preserve"> Новопокровского района</w:t>
      </w:r>
      <w:r w:rsidRPr="007F5A00">
        <w:rPr>
          <w:sz w:val="28"/>
          <w:szCs w:val="28"/>
        </w:rPr>
        <w:t>, а также в лесном</w:t>
      </w:r>
      <w:r w:rsidR="00563346">
        <w:rPr>
          <w:sz w:val="28"/>
          <w:szCs w:val="28"/>
        </w:rPr>
        <w:t>,</w:t>
      </w:r>
      <w:r w:rsidRPr="007F5A00">
        <w:rPr>
          <w:sz w:val="28"/>
          <w:szCs w:val="28"/>
        </w:rPr>
        <w:t xml:space="preserve"> либо степном ма</w:t>
      </w:r>
      <w:r w:rsidR="00BE66DE">
        <w:rPr>
          <w:sz w:val="28"/>
          <w:szCs w:val="28"/>
        </w:rPr>
        <w:t>ссиве, примыкающем к населенным пунктам</w:t>
      </w:r>
      <w:r w:rsidRPr="007F5A00">
        <w:rPr>
          <w:sz w:val="28"/>
          <w:szCs w:val="28"/>
        </w:rPr>
        <w:t xml:space="preserve"> </w:t>
      </w:r>
      <w:r w:rsidR="00BE66DE">
        <w:rPr>
          <w:sz w:val="28"/>
          <w:szCs w:val="28"/>
        </w:rPr>
        <w:t xml:space="preserve">Новоивановского </w:t>
      </w:r>
      <w:r w:rsidRPr="007F5A00">
        <w:rPr>
          <w:sz w:val="28"/>
          <w:szCs w:val="28"/>
        </w:rPr>
        <w:t xml:space="preserve">сельского поселения. 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r w:rsidRPr="007F5A00">
        <w:rPr>
          <w:sz w:val="28"/>
          <w:szCs w:val="28"/>
        </w:rPr>
        <w:t>2.4. Оповещение населения о пожаре осуществляется: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r w:rsidRPr="007F5A00">
        <w:rPr>
          <w:sz w:val="28"/>
          <w:szCs w:val="28"/>
        </w:rPr>
        <w:t>- посредством автоматизированной системы централизованного оповещения населения;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r w:rsidRPr="007F5A00">
        <w:rPr>
          <w:sz w:val="28"/>
          <w:szCs w:val="28"/>
        </w:rPr>
        <w:t xml:space="preserve"> - средствами звуковой сигнализации: </w:t>
      </w:r>
      <w:proofErr w:type="spellStart"/>
      <w:r w:rsidRPr="007F5A00">
        <w:rPr>
          <w:sz w:val="28"/>
          <w:szCs w:val="28"/>
        </w:rPr>
        <w:t>электросиренами</w:t>
      </w:r>
      <w:proofErr w:type="spellEnd"/>
      <w:r w:rsidRPr="007F5A00">
        <w:rPr>
          <w:sz w:val="28"/>
          <w:szCs w:val="28"/>
        </w:rPr>
        <w:t>, ручными сиренами и другими вспомогательными техническими средствами оповещения, в том числе, при помощи колоколов, рынд, закрепленных рельсов и т.п.;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r w:rsidRPr="007F5A00">
        <w:rPr>
          <w:sz w:val="28"/>
          <w:szCs w:val="28"/>
        </w:rPr>
        <w:t>- по сетям проводного вещания (местный радиоузел), телефонной проводной и (или) сотовой связи;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r w:rsidRPr="007F5A00">
        <w:rPr>
          <w:sz w:val="28"/>
          <w:szCs w:val="28"/>
        </w:rPr>
        <w:t>- по сетям наружной (уличной) звукофикации;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r w:rsidRPr="007F5A00">
        <w:rPr>
          <w:sz w:val="28"/>
          <w:szCs w:val="28"/>
        </w:rPr>
        <w:t xml:space="preserve">- группами оповещения (дежурными администрации) – </w:t>
      </w:r>
      <w:proofErr w:type="spellStart"/>
      <w:r w:rsidRPr="007F5A00">
        <w:rPr>
          <w:sz w:val="28"/>
          <w:szCs w:val="28"/>
        </w:rPr>
        <w:t>подворовым</w:t>
      </w:r>
      <w:proofErr w:type="spellEnd"/>
      <w:r w:rsidRPr="007F5A00">
        <w:rPr>
          <w:sz w:val="28"/>
          <w:szCs w:val="28"/>
        </w:rPr>
        <w:t xml:space="preserve"> обходом домовладений и (или) объездом на транспортных средствах с использованием громкоговорителей, электромегафонов.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r w:rsidRPr="007F5A00">
        <w:rPr>
          <w:sz w:val="28"/>
          <w:szCs w:val="28"/>
        </w:rPr>
        <w:t>2.5. Для привлечения внимания населения перед передачей речевой информации производится использование сре</w:t>
      </w:r>
      <w:proofErr w:type="gramStart"/>
      <w:r w:rsidRPr="007F5A00">
        <w:rPr>
          <w:sz w:val="28"/>
          <w:szCs w:val="28"/>
        </w:rPr>
        <w:t>дств зв</w:t>
      </w:r>
      <w:proofErr w:type="gramEnd"/>
      <w:r w:rsidRPr="007F5A00">
        <w:rPr>
          <w:sz w:val="28"/>
          <w:szCs w:val="28"/>
        </w:rPr>
        <w:t>уковой сигнализации путем подачи в течение двух-трех минут соответствующего звукового сигнала, что означает «Внимание», «Пожар».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r w:rsidRPr="007F5A00">
        <w:rPr>
          <w:sz w:val="28"/>
          <w:szCs w:val="28"/>
        </w:rPr>
        <w:t>Звуковой сигнал повторяется несколько раз и может дублироваться с помощью других сре</w:t>
      </w:r>
      <w:proofErr w:type="gramStart"/>
      <w:r w:rsidRPr="007F5A00">
        <w:rPr>
          <w:sz w:val="28"/>
          <w:szCs w:val="28"/>
        </w:rPr>
        <w:t>дств зв</w:t>
      </w:r>
      <w:proofErr w:type="gramEnd"/>
      <w:r w:rsidRPr="007F5A00">
        <w:rPr>
          <w:sz w:val="28"/>
          <w:szCs w:val="28"/>
        </w:rPr>
        <w:t>уковой сигнализации.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r w:rsidRPr="007F5A00">
        <w:rPr>
          <w:sz w:val="28"/>
          <w:szCs w:val="28"/>
        </w:rPr>
        <w:t>2.6. Во всех случаях оповещения с включением сре</w:t>
      </w:r>
      <w:proofErr w:type="gramStart"/>
      <w:r w:rsidRPr="007F5A00">
        <w:rPr>
          <w:sz w:val="28"/>
          <w:szCs w:val="28"/>
        </w:rPr>
        <w:t>дств зв</w:t>
      </w:r>
      <w:proofErr w:type="gramEnd"/>
      <w:r w:rsidRPr="007F5A00">
        <w:rPr>
          <w:sz w:val="28"/>
          <w:szCs w:val="28"/>
        </w:rPr>
        <w:t>уковой сигнализации до населения немедленно доводятся соответствующие сообщения о пожаре с использованием существующих сетей (каналов) радио, телевизионного и (или) проводного вещания (местный радиоузел), телефонной проводной и (или) сотовой связи, сети наружной (уличной) звукофикации, громкоговорителей, электромегафонов, а также путем проведения собраний населения.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r w:rsidRPr="007F5A00">
        <w:rPr>
          <w:sz w:val="28"/>
          <w:szCs w:val="28"/>
        </w:rPr>
        <w:t>При проведении оповещения населения о пожаре с использованием сре</w:t>
      </w:r>
      <w:proofErr w:type="gramStart"/>
      <w:r w:rsidRPr="007F5A00">
        <w:rPr>
          <w:sz w:val="28"/>
          <w:szCs w:val="28"/>
        </w:rPr>
        <w:t>дств зв</w:t>
      </w:r>
      <w:proofErr w:type="gramEnd"/>
      <w:r w:rsidRPr="007F5A00">
        <w:rPr>
          <w:sz w:val="28"/>
          <w:szCs w:val="28"/>
        </w:rPr>
        <w:t>уковой сигнализации</w:t>
      </w:r>
      <w:r w:rsidR="00BE66DE">
        <w:rPr>
          <w:sz w:val="28"/>
          <w:szCs w:val="28"/>
        </w:rPr>
        <w:t>,</w:t>
      </w:r>
      <w:r w:rsidRPr="007F5A00">
        <w:rPr>
          <w:sz w:val="28"/>
          <w:szCs w:val="28"/>
        </w:rPr>
        <w:t xml:space="preserve"> допускается повторение речевого сообщения.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  <w:r w:rsidRPr="007F5A00">
        <w:rPr>
          <w:sz w:val="28"/>
          <w:szCs w:val="28"/>
        </w:rPr>
        <w:t xml:space="preserve">2.7. Решение об оповещении населения о пожаре принимает глава </w:t>
      </w:r>
      <w:r w:rsidR="00BE66DE">
        <w:rPr>
          <w:sz w:val="28"/>
          <w:szCs w:val="28"/>
        </w:rPr>
        <w:t xml:space="preserve">Новоивановского </w:t>
      </w:r>
      <w:r w:rsidRPr="007F5A00">
        <w:rPr>
          <w:sz w:val="28"/>
          <w:szCs w:val="28"/>
        </w:rPr>
        <w:t>сельского поселения</w:t>
      </w:r>
      <w:r w:rsidR="003E7B51">
        <w:rPr>
          <w:sz w:val="28"/>
          <w:szCs w:val="28"/>
        </w:rPr>
        <w:t xml:space="preserve"> Новопокровского района </w:t>
      </w:r>
      <w:r w:rsidRPr="007F5A00">
        <w:rPr>
          <w:sz w:val="28"/>
          <w:szCs w:val="28"/>
        </w:rPr>
        <w:t xml:space="preserve"> или лицо, его замещающее</w:t>
      </w:r>
      <w:r w:rsidR="003E7B51">
        <w:rPr>
          <w:sz w:val="28"/>
          <w:szCs w:val="28"/>
        </w:rPr>
        <w:t>,</w:t>
      </w:r>
      <w:r w:rsidRPr="007F5A00">
        <w:rPr>
          <w:sz w:val="28"/>
          <w:szCs w:val="28"/>
        </w:rPr>
        <w:t xml:space="preserve"> либо лицо, уполномоченное администрацией в сфере обеспечения пожарной безопасности.</w:t>
      </w:r>
    </w:p>
    <w:p w:rsidR="007F5A00" w:rsidRPr="007F5A00" w:rsidRDefault="007F5A00" w:rsidP="007F5A00">
      <w:pPr>
        <w:shd w:val="clear" w:color="auto" w:fill="FFFFFF"/>
        <w:spacing w:line="0" w:lineRule="atLeast"/>
        <w:ind w:right="32" w:firstLine="851"/>
        <w:jc w:val="both"/>
        <w:rPr>
          <w:sz w:val="28"/>
          <w:szCs w:val="28"/>
        </w:rPr>
      </w:pPr>
    </w:p>
    <w:p w:rsidR="005D54C9" w:rsidRPr="00930D13" w:rsidRDefault="005D54C9" w:rsidP="007F5A00">
      <w:pPr>
        <w:shd w:val="clear" w:color="auto" w:fill="FFFFFF"/>
        <w:spacing w:line="0" w:lineRule="atLeast"/>
        <w:ind w:right="32" w:firstLine="851"/>
        <w:jc w:val="both"/>
        <w:rPr>
          <w:sz w:val="32"/>
          <w:szCs w:val="28"/>
        </w:rPr>
      </w:pPr>
    </w:p>
    <w:sectPr w:rsidR="005D54C9" w:rsidRPr="00930D13" w:rsidSect="00314C60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353249"/>
    <w:multiLevelType w:val="multilevel"/>
    <w:tmpl w:val="AD38E4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E0022C"/>
    <w:rsid w:val="00001215"/>
    <w:rsid w:val="00001442"/>
    <w:rsid w:val="0008025B"/>
    <w:rsid w:val="00094235"/>
    <w:rsid w:val="000A0BA6"/>
    <w:rsid w:val="000A2C7C"/>
    <w:rsid w:val="0012628A"/>
    <w:rsid w:val="00164C16"/>
    <w:rsid w:val="00192C8C"/>
    <w:rsid w:val="00197A5F"/>
    <w:rsid w:val="001F7404"/>
    <w:rsid w:val="00284787"/>
    <w:rsid w:val="002F4DFB"/>
    <w:rsid w:val="00314C60"/>
    <w:rsid w:val="003E53B4"/>
    <w:rsid w:val="003E7B51"/>
    <w:rsid w:val="00417699"/>
    <w:rsid w:val="00426AC8"/>
    <w:rsid w:val="00501C88"/>
    <w:rsid w:val="00522BCC"/>
    <w:rsid w:val="005502B9"/>
    <w:rsid w:val="00563346"/>
    <w:rsid w:val="005743AA"/>
    <w:rsid w:val="005B2D8A"/>
    <w:rsid w:val="005D54C9"/>
    <w:rsid w:val="006619BD"/>
    <w:rsid w:val="00664031"/>
    <w:rsid w:val="006648D4"/>
    <w:rsid w:val="00675A59"/>
    <w:rsid w:val="006909FC"/>
    <w:rsid w:val="006E1338"/>
    <w:rsid w:val="006F3BB6"/>
    <w:rsid w:val="0072749C"/>
    <w:rsid w:val="007355AD"/>
    <w:rsid w:val="00753CA3"/>
    <w:rsid w:val="007B54E3"/>
    <w:rsid w:val="007F5A00"/>
    <w:rsid w:val="00925B77"/>
    <w:rsid w:val="00930D13"/>
    <w:rsid w:val="00950A80"/>
    <w:rsid w:val="00983C65"/>
    <w:rsid w:val="009E244C"/>
    <w:rsid w:val="00A520CC"/>
    <w:rsid w:val="00AD0086"/>
    <w:rsid w:val="00AF0392"/>
    <w:rsid w:val="00BB229D"/>
    <w:rsid w:val="00BB2830"/>
    <w:rsid w:val="00BD004A"/>
    <w:rsid w:val="00BD5C51"/>
    <w:rsid w:val="00BE66DE"/>
    <w:rsid w:val="00C0614D"/>
    <w:rsid w:val="00CB1A45"/>
    <w:rsid w:val="00CC0A05"/>
    <w:rsid w:val="00D3674E"/>
    <w:rsid w:val="00D907B1"/>
    <w:rsid w:val="00DB655D"/>
    <w:rsid w:val="00DC20C2"/>
    <w:rsid w:val="00DC63E2"/>
    <w:rsid w:val="00E0022C"/>
    <w:rsid w:val="00E52360"/>
    <w:rsid w:val="00EB7582"/>
    <w:rsid w:val="00F1646A"/>
    <w:rsid w:val="00FC64B4"/>
    <w:rsid w:val="00FD4B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22C"/>
    <w:rPr>
      <w:sz w:val="24"/>
      <w:szCs w:val="24"/>
    </w:rPr>
  </w:style>
  <w:style w:type="paragraph" w:styleId="2">
    <w:name w:val="heading 2"/>
    <w:basedOn w:val="a"/>
    <w:next w:val="a"/>
    <w:qFormat/>
    <w:rsid w:val="005D54C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Indent 2"/>
    <w:basedOn w:val="a"/>
    <w:link w:val="21"/>
    <w:rsid w:val="00094235"/>
    <w:pPr>
      <w:spacing w:after="120" w:line="480" w:lineRule="auto"/>
      <w:ind w:left="283"/>
    </w:pPr>
    <w:rPr>
      <w:lang w:val="en-US"/>
    </w:rPr>
  </w:style>
  <w:style w:type="character" w:customStyle="1" w:styleId="21">
    <w:name w:val="Основной текст с отступом 2 Знак"/>
    <w:basedOn w:val="a0"/>
    <w:link w:val="20"/>
    <w:rsid w:val="00094235"/>
    <w:rPr>
      <w:sz w:val="24"/>
      <w:szCs w:val="24"/>
      <w:lang w:val="en-US" w:eastAsia="ru-RU" w:bidi="ar-SA"/>
    </w:rPr>
  </w:style>
  <w:style w:type="paragraph" w:styleId="a3">
    <w:name w:val="Normal (Web)"/>
    <w:basedOn w:val="a"/>
    <w:rsid w:val="009E244C"/>
    <w:pPr>
      <w:spacing w:before="100" w:beforeAutospacing="1" w:after="119"/>
    </w:pPr>
  </w:style>
  <w:style w:type="paragraph" w:customStyle="1" w:styleId="a4">
    <w:name w:val="Знак Знак Знак Знак Знак Знак"/>
    <w:basedOn w:val="a"/>
    <w:rsid w:val="009E244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5">
    <w:name w:val="Body Text"/>
    <w:basedOn w:val="a"/>
    <w:rsid w:val="006E1338"/>
    <w:pPr>
      <w:spacing w:after="120"/>
    </w:pPr>
  </w:style>
  <w:style w:type="paragraph" w:styleId="a6">
    <w:name w:val="Body Text Indent"/>
    <w:basedOn w:val="a"/>
    <w:rsid w:val="006E1338"/>
    <w:pPr>
      <w:spacing w:after="120"/>
      <w:ind w:left="283"/>
    </w:pPr>
  </w:style>
  <w:style w:type="paragraph" w:styleId="3">
    <w:name w:val="Body Text 3"/>
    <w:basedOn w:val="a"/>
    <w:rsid w:val="006E1338"/>
    <w:pPr>
      <w:spacing w:after="120"/>
    </w:pPr>
    <w:rPr>
      <w:sz w:val="16"/>
      <w:szCs w:val="16"/>
    </w:rPr>
  </w:style>
  <w:style w:type="paragraph" w:styleId="a7">
    <w:name w:val="Balloon Text"/>
    <w:basedOn w:val="a"/>
    <w:link w:val="a8"/>
    <w:rsid w:val="0066403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66403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85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A57621-D2DB-403D-B71D-35AC46BDDB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424</TotalTime>
  <Pages>3</Pages>
  <Words>920</Words>
  <Characters>5245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cp:lastModifiedBy>HP</cp:lastModifiedBy>
  <cp:revision>25</cp:revision>
  <cp:lastPrinted>2025-04-04T08:13:00Z</cp:lastPrinted>
  <dcterms:created xsi:type="dcterms:W3CDTF">2019-02-04T00:39:00Z</dcterms:created>
  <dcterms:modified xsi:type="dcterms:W3CDTF">2025-04-04T08:14:00Z</dcterms:modified>
</cp:coreProperties>
</file>