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E82" w:rsidRPr="003A6E9B" w:rsidRDefault="003A6E9B" w:rsidP="003A6E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6E9B">
        <w:rPr>
          <w:rFonts w:ascii="Times New Roman" w:hAnsi="Times New Roman" w:cs="Times New Roman"/>
          <w:b/>
          <w:sz w:val="28"/>
          <w:szCs w:val="28"/>
        </w:rPr>
        <w:t>Статистические данные о работе с обращениями граждан</w:t>
      </w:r>
      <w:r w:rsidR="00B36CDB">
        <w:rPr>
          <w:rFonts w:ascii="Times New Roman" w:hAnsi="Times New Roman" w:cs="Times New Roman"/>
          <w:b/>
          <w:sz w:val="28"/>
          <w:szCs w:val="28"/>
        </w:rPr>
        <w:t xml:space="preserve"> в органе исполнительной власти </w:t>
      </w:r>
      <w:r w:rsidRPr="003A6E9B">
        <w:rPr>
          <w:rFonts w:ascii="Times New Roman" w:hAnsi="Times New Roman" w:cs="Times New Roman"/>
          <w:b/>
          <w:sz w:val="28"/>
          <w:szCs w:val="28"/>
        </w:rPr>
        <w:t>муниципальном образовании Краснодарского края</w:t>
      </w:r>
      <w:r w:rsidR="00C80A4E">
        <w:rPr>
          <w:rFonts w:ascii="Times New Roman" w:hAnsi="Times New Roman" w:cs="Times New Roman"/>
          <w:b/>
          <w:sz w:val="28"/>
          <w:szCs w:val="28"/>
        </w:rPr>
        <w:t xml:space="preserve"> Новои</w:t>
      </w:r>
      <w:r w:rsidR="00270A04">
        <w:rPr>
          <w:rFonts w:ascii="Times New Roman" w:hAnsi="Times New Roman" w:cs="Times New Roman"/>
          <w:b/>
          <w:sz w:val="28"/>
          <w:szCs w:val="28"/>
        </w:rPr>
        <w:t>вановское сельское поселение за</w:t>
      </w:r>
      <w:r w:rsidR="007955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51C75">
        <w:rPr>
          <w:rFonts w:ascii="Times New Roman" w:hAnsi="Times New Roman" w:cs="Times New Roman"/>
          <w:b/>
          <w:sz w:val="28"/>
          <w:szCs w:val="28"/>
        </w:rPr>
        <w:t xml:space="preserve">3 </w:t>
      </w:r>
      <w:bookmarkStart w:id="0" w:name="_GoBack"/>
      <w:bookmarkEnd w:id="0"/>
      <w:r w:rsidR="00A64F0A">
        <w:rPr>
          <w:rFonts w:ascii="Times New Roman" w:hAnsi="Times New Roman" w:cs="Times New Roman"/>
          <w:b/>
          <w:sz w:val="28"/>
          <w:szCs w:val="28"/>
        </w:rPr>
        <w:t>квартал</w:t>
      </w:r>
      <w:r w:rsidR="003E1815">
        <w:rPr>
          <w:rFonts w:ascii="Times New Roman" w:hAnsi="Times New Roman" w:cs="Times New Roman"/>
          <w:b/>
          <w:sz w:val="28"/>
          <w:szCs w:val="28"/>
        </w:rPr>
        <w:t xml:space="preserve"> 2023</w:t>
      </w:r>
      <w:r w:rsidR="00310D0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0A04">
        <w:rPr>
          <w:rFonts w:ascii="Times New Roman" w:hAnsi="Times New Roman" w:cs="Times New Roman"/>
          <w:b/>
          <w:sz w:val="28"/>
          <w:szCs w:val="28"/>
        </w:rPr>
        <w:t>год</w:t>
      </w:r>
      <w:r w:rsidR="008D2EF1">
        <w:rPr>
          <w:rFonts w:ascii="Times New Roman" w:hAnsi="Times New Roman" w:cs="Times New Roman"/>
          <w:b/>
          <w:sz w:val="28"/>
          <w:szCs w:val="28"/>
        </w:rPr>
        <w:t>а</w:t>
      </w:r>
    </w:p>
    <w:p w:rsidR="003A6E9B" w:rsidRPr="003A6E9B" w:rsidRDefault="003A6E9B" w:rsidP="003A6E9B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72"/>
        <w:gridCol w:w="986"/>
      </w:tblGrid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1.Поступило всего письменных обращений (шт.):</w:t>
            </w:r>
          </w:p>
        </w:tc>
        <w:tc>
          <w:tcPr>
            <w:tcW w:w="986" w:type="dxa"/>
          </w:tcPr>
          <w:p w:rsidR="003A6E9B" w:rsidRPr="003A6E9B" w:rsidRDefault="00CF468D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1.1 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A64F0A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1.2.в том числе по сети "Интернет" в ОИВУМО (шт.)</w:t>
            </w:r>
          </w:p>
        </w:tc>
        <w:tc>
          <w:tcPr>
            <w:tcW w:w="986" w:type="dxa"/>
          </w:tcPr>
          <w:p w:rsidR="003A6E9B" w:rsidRPr="003A6E9B" w:rsidRDefault="00CF468D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2.Взято на контроль всего (шт.)</w:t>
            </w:r>
          </w:p>
        </w:tc>
        <w:tc>
          <w:tcPr>
            <w:tcW w:w="986" w:type="dxa"/>
          </w:tcPr>
          <w:p w:rsidR="003A6E9B" w:rsidRPr="003A6E9B" w:rsidRDefault="00C80A4E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2.1.в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3.Поступило повторно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4.Рассмотрено всего обращений (шт.), из них:</w:t>
            </w:r>
          </w:p>
        </w:tc>
        <w:tc>
          <w:tcPr>
            <w:tcW w:w="986" w:type="dxa"/>
          </w:tcPr>
          <w:p w:rsidR="003A6E9B" w:rsidRPr="003A6E9B" w:rsidRDefault="00101FF8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4.1 .поддержано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4.1.1.в том числе "меры приняты" (шт.)</w:t>
            </w:r>
          </w:p>
        </w:tc>
        <w:tc>
          <w:tcPr>
            <w:tcW w:w="986" w:type="dxa"/>
          </w:tcPr>
          <w:p w:rsidR="003A6E9B" w:rsidRPr="003A6E9B" w:rsidRDefault="00101FF8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4.2.разъяснено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4.3.не 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5.В работе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6.Рассмотренно комиссионно 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6.1 .в том числе совместно с приемной губернатора в МО (шт.) </w:t>
            </w:r>
            <w:r w:rsidRPr="003A6E9B">
              <w:rPr>
                <w:rStyle w:val="1"/>
                <w:rFonts w:eastAsia="Tahoma"/>
                <w:u w:val="none"/>
              </w:rPr>
              <w:t>(исключительно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7.Рассмотрено с нарушением сроков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8.Выявлено случаев волокиты, либо нарушений прав и законных интересов </w:t>
            </w:r>
            <w:r w:rsidRPr="003A6E9B">
              <w:rPr>
                <w:rStyle w:val="1"/>
                <w:rFonts w:eastAsia="Tahoma"/>
                <w:u w:val="none"/>
              </w:rPr>
              <w:t>граждан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8.1.привлечено к ответственности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8.2.в том числе по представлениям прокуратуры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9.Проверена достоверность ответов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9.1 .с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9.2.по телефону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9.3.анкетирование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10.Принято граждан на личных приемах руководством (шт.)</w:t>
            </w:r>
          </w:p>
        </w:tc>
        <w:tc>
          <w:tcPr>
            <w:tcW w:w="986" w:type="dxa"/>
          </w:tcPr>
          <w:p w:rsidR="003A6E9B" w:rsidRPr="00F46C2E" w:rsidRDefault="00101FF8" w:rsidP="00CF468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15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10.1 .в том числе руководителем ОИВ\главой МО</w:t>
            </w:r>
          </w:p>
        </w:tc>
        <w:tc>
          <w:tcPr>
            <w:tcW w:w="986" w:type="dxa"/>
          </w:tcPr>
          <w:p w:rsidR="003A6E9B" w:rsidRPr="00F46C2E" w:rsidRDefault="00101FF8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4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11. Принято граждан специалистами, </w:t>
            </w:r>
            <w:r w:rsidR="0008602A">
              <w:rPr>
                <w:rFonts w:ascii="Times New Roman" w:hAnsi="Times New Roman" w:cs="Times New Roman"/>
                <w:sz w:val="28"/>
                <w:szCs w:val="28"/>
              </w:rPr>
              <w:t>отвественным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и за работу с </w:t>
            </w:r>
            <w:r w:rsidRPr="003A6E9B">
              <w:rPr>
                <w:rStyle w:val="1"/>
                <w:rFonts w:eastAsia="Tahoma"/>
                <w:u w:val="none"/>
              </w:rPr>
              <w:t>обращениями граждан</w:t>
            </w:r>
          </w:p>
        </w:tc>
        <w:tc>
          <w:tcPr>
            <w:tcW w:w="986" w:type="dxa"/>
          </w:tcPr>
          <w:p w:rsidR="003A6E9B" w:rsidRPr="00F46C2E" w:rsidRDefault="00101FF8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12. Принято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звонков по телефону "горячей линии" специалистами, </w:t>
            </w:r>
            <w:r w:rsidR="0008602A">
              <w:rPr>
                <w:rStyle w:val="1"/>
                <w:rFonts w:eastAsia="Tahoma"/>
                <w:u w:val="none"/>
              </w:rPr>
              <w:t>отвественным</w:t>
            </w:r>
            <w:r w:rsidRPr="003A6E9B">
              <w:rPr>
                <w:rStyle w:val="1"/>
                <w:rFonts w:eastAsia="Tahoma"/>
                <w:u w:val="none"/>
              </w:rPr>
              <w:t>и за работу с обращениями граждан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13. Получено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карточек по обращениям, поступившим на многоканальный </w:t>
            </w:r>
            <w:r w:rsidRPr="003A6E9B">
              <w:rPr>
                <w:rStyle w:val="1"/>
                <w:rFonts w:eastAsia="Tahoma"/>
                <w:u w:val="none"/>
              </w:rPr>
              <w:t>круглосуточный телефон администрации Краснодарского края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14. Количество публикаций о работе с обращениями граждан в средствах </w:t>
            </w:r>
            <w:r w:rsidRPr="003A6E9B">
              <w:rPr>
                <w:rStyle w:val="1"/>
                <w:rFonts w:eastAsia="Tahoma"/>
                <w:u w:val="none"/>
              </w:rPr>
              <w:t>массовой информации (шт.) (только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15.Оказание методической помощи (только 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15.1. </w:t>
            </w:r>
            <w:r w:rsidRPr="003A6E9B">
              <w:rPr>
                <w:rStyle w:val="1"/>
                <w:rFonts w:eastAsia="Tahoma"/>
                <w:u w:val="none"/>
              </w:rPr>
              <w:t>проведено семинаров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15.2. </w:t>
            </w:r>
            <w:r w:rsidRPr="003A6E9B">
              <w:rPr>
                <w:rStyle w:val="1"/>
                <w:rFonts w:eastAsia="Tahoma"/>
                <w:u w:val="none"/>
              </w:rPr>
              <w:t>выездов в поселения (шт.), в том числе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15.3. </w:t>
            </w:r>
            <w:r w:rsidRPr="003A6E9B">
              <w:rPr>
                <w:rStyle w:val="1"/>
                <w:rFonts w:eastAsia="Tahoma"/>
                <w:u w:val="none"/>
              </w:rPr>
              <w:t>совместно с приемной губернатора в МО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326" w:lineRule="exact"/>
            </w:pPr>
            <w:r w:rsidRPr="003A6E9B">
              <w:t>1</w:t>
            </w:r>
            <w:r>
              <w:t>6</w:t>
            </w:r>
            <w:r w:rsidRPr="003A6E9B">
              <w:t xml:space="preserve">.Обращения из почтовых ящиков и боксов "Почта губернатора" (только </w:t>
            </w:r>
            <w:r w:rsidRPr="003A6E9B">
              <w:rPr>
                <w:rStyle w:val="1"/>
                <w:u w:val="none"/>
              </w:rPr>
              <w:t>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0A4E" w:rsidRDefault="00C80A4E" w:rsidP="00C80A4E">
      <w:pPr>
        <w:rPr>
          <w:rFonts w:ascii="Times New Roman" w:hAnsi="Times New Roman" w:cs="Times New Roman"/>
        </w:rPr>
      </w:pPr>
    </w:p>
    <w:p w:rsidR="001E2259" w:rsidRDefault="00C80A4E" w:rsidP="00C80A4E">
      <w:pPr>
        <w:rPr>
          <w:rFonts w:ascii="Times New Roman" w:hAnsi="Times New Roman" w:cs="Times New Roman"/>
          <w:sz w:val="28"/>
          <w:szCs w:val="28"/>
        </w:rPr>
      </w:pPr>
      <w:r w:rsidRPr="00C80A4E">
        <w:rPr>
          <w:rFonts w:ascii="Times New Roman" w:hAnsi="Times New Roman" w:cs="Times New Roman"/>
          <w:sz w:val="28"/>
          <w:szCs w:val="28"/>
        </w:rPr>
        <w:t xml:space="preserve">Глава Новоивановского сельского </w:t>
      </w:r>
    </w:p>
    <w:p w:rsidR="003A6E9B" w:rsidRPr="00C80A4E" w:rsidRDefault="001E2259" w:rsidP="00C80A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80A4E" w:rsidRPr="00C80A4E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25A6">
        <w:rPr>
          <w:rFonts w:ascii="Times New Roman" w:hAnsi="Times New Roman" w:cs="Times New Roman"/>
          <w:sz w:val="28"/>
          <w:szCs w:val="28"/>
        </w:rPr>
        <w:t xml:space="preserve">Новопокровского района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C80A4E" w:rsidRPr="00C80A4E">
        <w:rPr>
          <w:rFonts w:ascii="Times New Roman" w:hAnsi="Times New Roman" w:cs="Times New Roman"/>
          <w:sz w:val="28"/>
          <w:szCs w:val="28"/>
        </w:rPr>
        <w:t>В.А.Абеленцев</w:t>
      </w:r>
    </w:p>
    <w:sectPr w:rsidR="003A6E9B" w:rsidRPr="00C80A4E" w:rsidSect="003A6E9B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E9B"/>
    <w:rsid w:val="0008602A"/>
    <w:rsid w:val="00101FF8"/>
    <w:rsid w:val="00102C34"/>
    <w:rsid w:val="00105C2E"/>
    <w:rsid w:val="001516A1"/>
    <w:rsid w:val="00151C75"/>
    <w:rsid w:val="00193F32"/>
    <w:rsid w:val="001A3745"/>
    <w:rsid w:val="001D3EE7"/>
    <w:rsid w:val="001E2259"/>
    <w:rsid w:val="0022669B"/>
    <w:rsid w:val="002545D9"/>
    <w:rsid w:val="00270A04"/>
    <w:rsid w:val="00272705"/>
    <w:rsid w:val="002B4E9E"/>
    <w:rsid w:val="002D4CC6"/>
    <w:rsid w:val="00310D00"/>
    <w:rsid w:val="00341963"/>
    <w:rsid w:val="00347E78"/>
    <w:rsid w:val="00395D22"/>
    <w:rsid w:val="003A6E9B"/>
    <w:rsid w:val="003E1815"/>
    <w:rsid w:val="004011E1"/>
    <w:rsid w:val="00406DC6"/>
    <w:rsid w:val="0041651D"/>
    <w:rsid w:val="004608D4"/>
    <w:rsid w:val="004A4528"/>
    <w:rsid w:val="00557E82"/>
    <w:rsid w:val="00601EEF"/>
    <w:rsid w:val="00655FD1"/>
    <w:rsid w:val="006B2785"/>
    <w:rsid w:val="006E6C9E"/>
    <w:rsid w:val="007955F8"/>
    <w:rsid w:val="00817FA1"/>
    <w:rsid w:val="008251BF"/>
    <w:rsid w:val="008525A6"/>
    <w:rsid w:val="00855D9A"/>
    <w:rsid w:val="00867DD8"/>
    <w:rsid w:val="00891397"/>
    <w:rsid w:val="008960CB"/>
    <w:rsid w:val="008D2EF1"/>
    <w:rsid w:val="008E2465"/>
    <w:rsid w:val="009B6D51"/>
    <w:rsid w:val="009C7C53"/>
    <w:rsid w:val="009E50E7"/>
    <w:rsid w:val="00A31F0C"/>
    <w:rsid w:val="00A6018D"/>
    <w:rsid w:val="00A63FE5"/>
    <w:rsid w:val="00A64F0A"/>
    <w:rsid w:val="00A9695F"/>
    <w:rsid w:val="00AE0FEF"/>
    <w:rsid w:val="00B00AA5"/>
    <w:rsid w:val="00B24F24"/>
    <w:rsid w:val="00B36CDB"/>
    <w:rsid w:val="00C45A89"/>
    <w:rsid w:val="00C80A4E"/>
    <w:rsid w:val="00C913E4"/>
    <w:rsid w:val="00CB744C"/>
    <w:rsid w:val="00CD2B9D"/>
    <w:rsid w:val="00CF468D"/>
    <w:rsid w:val="00D35E9B"/>
    <w:rsid w:val="00DD3082"/>
    <w:rsid w:val="00E30F81"/>
    <w:rsid w:val="00EA11BD"/>
    <w:rsid w:val="00F46C2E"/>
    <w:rsid w:val="00F46D30"/>
    <w:rsid w:val="00F54603"/>
    <w:rsid w:val="00F956DD"/>
    <w:rsid w:val="00FB18D7"/>
    <w:rsid w:val="00FC0A4B"/>
    <w:rsid w:val="00FF0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867DD8"/>
    <w:rPr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7DD8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867DD8"/>
    <w:rPr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7DD8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5</cp:revision>
  <cp:lastPrinted>2023-10-02T05:50:00Z</cp:lastPrinted>
  <dcterms:created xsi:type="dcterms:W3CDTF">2023-09-29T09:33:00Z</dcterms:created>
  <dcterms:modified xsi:type="dcterms:W3CDTF">2023-10-02T05:57:00Z</dcterms:modified>
</cp:coreProperties>
</file>