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Default Extension="bin" ContentType="application/vnd.openxmlformats-officedocument.oleObject"/>
  <Override PartName="/word/numbering.xml" ContentType="application/vnd.openxmlformats-officedocument.wordprocessingml.numbering+xml"/>
  <Default Extension="wmf" ContentType="image/x-wmf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30 июня в рамках работы летней оздоровительной площадки работниками МКУК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«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Новоивановский КДЦ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»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и "Новоивановской  ПБ"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для детей, посещающих летний лагерь дневного пребывания, проведено виртуальное путешествие в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«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страну дорожных знаков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».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Ребята вспомнили правила передвижения пешехода и велосипедиста, также познакомились с новыми знаками дорожного движения, встречающиеся на автомобильных трассах.</w:t>
      </w:r>
    </w:p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object w:dxaOrig="4147" w:dyaOrig="3110">
          <v:rect xmlns:o="urn:schemas-microsoft-com:office:office" xmlns:v="urn:schemas-microsoft-com:vml" id="rectole0000000000" style="width:207.350000pt;height:155.500000pt" o:preferrelative="t" o:ole="">
            <o:lock v:ext="edit"/>
            <v:imagedata xmlns:r="http://schemas.openxmlformats.org/officeDocument/2006/relationships" r:id="docRId1" o:title=""/>
          </v:rect>
          <o:OLEObject xmlns:r="http://schemas.openxmlformats.org/officeDocument/2006/relationships" xmlns:o="urn:schemas-microsoft-com:office:office" Type="Embed" ProgID="StaticMetafile" DrawAspect="Content" ObjectID="0000000000" ShapeID="rectole0000000000" r:id="docRId0"/>
        </w:object>
      </w:r>
    </w:p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object w:dxaOrig="4147" w:dyaOrig="3110">
          <v:rect xmlns:o="urn:schemas-microsoft-com:office:office" xmlns:v="urn:schemas-microsoft-com:vml" id="rectole0000000001" style="width:207.350000pt;height:155.500000pt" o:preferrelative="t" o:ole="">
            <o:lock v:ext="edit"/>
            <v:imagedata xmlns:r="http://schemas.openxmlformats.org/officeDocument/2006/relationships" r:id="docRId3" o:title=""/>
          </v:rect>
          <o:OLEObject xmlns:r="http://schemas.openxmlformats.org/officeDocument/2006/relationships" xmlns:o="urn:schemas-microsoft-com:office:office" Type="Embed" ProgID="StaticMetafile" DrawAspect="Content" ObjectID="0000000001" ShapeID="rectole0000000001" r:id="docRId2"/>
        </w:objec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media/image0.wmf" Id="docRId1" Type="http://schemas.openxmlformats.org/officeDocument/2006/relationships/image" /><Relationship Target="media/image1.wmf" Id="docRId3" Type="http://schemas.openxmlformats.org/officeDocument/2006/relationships/image" /><Relationship Target="styles.xml" Id="docRId5" Type="http://schemas.openxmlformats.org/officeDocument/2006/relationships/styles" /><Relationship Target="embeddings/oleObject0.bin" Id="docRId0" Type="http://schemas.openxmlformats.org/officeDocument/2006/relationships/oleObject" /><Relationship Target="embeddings/oleObject1.bin" Id="docRId2" Type="http://schemas.openxmlformats.org/officeDocument/2006/relationships/oleObject" /><Relationship Target="numbering.xml" Id="docRId4" Type="http://schemas.openxmlformats.org/officeDocument/2006/relationships/numbering" /></Relationships>
</file>