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77B5" w:rsidRDefault="005D0BFE" w:rsidP="005D0BFE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5D0BFE">
        <w:rPr>
          <w:rFonts w:ascii="Times New Roman" w:hAnsi="Times New Roman" w:cs="Times New Roman"/>
          <w:sz w:val="28"/>
          <w:szCs w:val="28"/>
        </w:rPr>
        <w:t>11.01.2016 года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777B5">
        <w:rPr>
          <w:rFonts w:ascii="Times New Roman" w:hAnsi="Times New Roman" w:cs="Times New Roman"/>
          <w:sz w:val="28"/>
          <w:szCs w:val="28"/>
        </w:rPr>
        <w:t xml:space="preserve">для населения Новоивановского сельского поселения </w:t>
      </w:r>
      <w:proofErr w:type="gramStart"/>
      <w:r w:rsidR="007777B5">
        <w:rPr>
          <w:rFonts w:ascii="Times New Roman" w:hAnsi="Times New Roman" w:cs="Times New Roman"/>
          <w:sz w:val="28"/>
          <w:szCs w:val="28"/>
        </w:rPr>
        <w:t>проведен</w:t>
      </w:r>
      <w:proofErr w:type="gramEnd"/>
      <w:r w:rsidR="007777B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777B5">
        <w:rPr>
          <w:rFonts w:ascii="Times New Roman" w:hAnsi="Times New Roman" w:cs="Times New Roman"/>
          <w:sz w:val="28"/>
          <w:szCs w:val="28"/>
        </w:rPr>
        <w:t>спецвыпуск</w:t>
      </w:r>
      <w:proofErr w:type="spellEnd"/>
      <w:r w:rsidR="007777B5">
        <w:rPr>
          <w:rFonts w:ascii="Times New Roman" w:hAnsi="Times New Roman" w:cs="Times New Roman"/>
          <w:sz w:val="28"/>
          <w:szCs w:val="28"/>
        </w:rPr>
        <w:t xml:space="preserve"> радиогазеты на тему: « Осторожно</w:t>
      </w:r>
      <w:r w:rsidR="001C3CA0">
        <w:rPr>
          <w:rFonts w:ascii="Times New Roman" w:hAnsi="Times New Roman" w:cs="Times New Roman"/>
          <w:sz w:val="28"/>
          <w:szCs w:val="28"/>
        </w:rPr>
        <w:t xml:space="preserve">, </w:t>
      </w:r>
      <w:bookmarkStart w:id="0" w:name="_GoBack"/>
      <w:bookmarkEnd w:id="0"/>
      <w:r w:rsidR="007777B5">
        <w:rPr>
          <w:rFonts w:ascii="Times New Roman" w:hAnsi="Times New Roman" w:cs="Times New Roman"/>
          <w:sz w:val="28"/>
          <w:szCs w:val="28"/>
        </w:rPr>
        <w:t xml:space="preserve"> тонкий лед!» </w:t>
      </w:r>
    </w:p>
    <w:p w:rsidR="007777B5" w:rsidRDefault="007777B5" w:rsidP="00B7318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 соблюдение правил безопасности поведения на водных объектах, часто приводит к гибели и травматизму людей. Жителям были </w:t>
      </w:r>
      <w:r w:rsidR="00B7318E">
        <w:rPr>
          <w:rFonts w:ascii="Times New Roman" w:hAnsi="Times New Roman" w:cs="Times New Roman"/>
          <w:sz w:val="28"/>
          <w:szCs w:val="28"/>
        </w:rPr>
        <w:t xml:space="preserve">разъяснены правила поведения на водных объектах во время </w:t>
      </w:r>
      <w:r w:rsidR="00B7318E" w:rsidRPr="00B7318E">
        <w:rPr>
          <w:rFonts w:ascii="Times New Roman" w:hAnsi="Times New Roman" w:cs="Times New Roman"/>
          <w:sz w:val="28"/>
          <w:szCs w:val="28"/>
        </w:rPr>
        <w:t>зимне-весеннего периода</w:t>
      </w:r>
      <w:r w:rsidR="00B7318E">
        <w:rPr>
          <w:rFonts w:ascii="Times New Roman" w:hAnsi="Times New Roman" w:cs="Times New Roman"/>
          <w:sz w:val="28"/>
          <w:szCs w:val="28"/>
        </w:rPr>
        <w:t>.</w:t>
      </w:r>
    </w:p>
    <w:p w:rsidR="00D712BA" w:rsidRPr="005D0BFE" w:rsidRDefault="007777B5" w:rsidP="005D0BFE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D712BA" w:rsidRPr="005D0BFE" w:rsidSect="005D0BFE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0BFE"/>
    <w:rsid w:val="001C3CA0"/>
    <w:rsid w:val="003F6C44"/>
    <w:rsid w:val="0045405E"/>
    <w:rsid w:val="005D0BFE"/>
    <w:rsid w:val="007777B5"/>
    <w:rsid w:val="00B731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50</Words>
  <Characters>291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340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Master</dc:creator>
  <cp:lastModifiedBy>Master</cp:lastModifiedBy>
  <cp:revision>3</cp:revision>
  <dcterms:created xsi:type="dcterms:W3CDTF">2016-01-11T12:28:00Z</dcterms:created>
  <dcterms:modified xsi:type="dcterms:W3CDTF">2016-01-11T12:55:00Z</dcterms:modified>
</cp:coreProperties>
</file>