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6E" w:rsidRPr="00776FFD" w:rsidRDefault="00701B51" w:rsidP="00776FFD">
      <w:pPr>
        <w:jc w:val="both"/>
        <w:rPr>
          <w:rFonts w:ascii="Times New Roman" w:hAnsi="Times New Roman" w:cs="Times New Roman"/>
          <w:sz w:val="28"/>
          <w:szCs w:val="28"/>
        </w:rPr>
      </w:pPr>
      <w:r w:rsidRPr="00701B51">
        <w:rPr>
          <w:rFonts w:ascii="Times New Roman" w:hAnsi="Times New Roman" w:cs="Times New Roman"/>
          <w:sz w:val="32"/>
          <w:szCs w:val="32"/>
        </w:rPr>
        <w:t xml:space="preserve">     </w:t>
      </w:r>
      <w:r w:rsidR="00776FFD">
        <w:rPr>
          <w:rFonts w:ascii="Times New Roman" w:hAnsi="Times New Roman" w:cs="Times New Roman"/>
          <w:sz w:val="32"/>
          <w:szCs w:val="32"/>
        </w:rPr>
        <w:t xml:space="preserve">    </w:t>
      </w:r>
      <w:r w:rsidRPr="00701B51">
        <w:rPr>
          <w:rFonts w:ascii="Times New Roman" w:hAnsi="Times New Roman" w:cs="Times New Roman"/>
          <w:sz w:val="32"/>
          <w:szCs w:val="32"/>
        </w:rPr>
        <w:t xml:space="preserve">    </w:t>
      </w:r>
      <w:r w:rsidRPr="00776FFD">
        <w:rPr>
          <w:rFonts w:ascii="Times New Roman" w:hAnsi="Times New Roman" w:cs="Times New Roman"/>
          <w:sz w:val="28"/>
          <w:szCs w:val="28"/>
        </w:rPr>
        <w:t>В рамках внедрения целевой модели «Подключение к централизованным системам водоснабжения</w:t>
      </w:r>
      <w:r w:rsidR="0041650C" w:rsidRPr="00776FFD">
        <w:rPr>
          <w:rFonts w:ascii="Times New Roman" w:hAnsi="Times New Roman" w:cs="Times New Roman"/>
          <w:sz w:val="28"/>
          <w:szCs w:val="28"/>
        </w:rPr>
        <w:t xml:space="preserve"> и водоотведения»</w:t>
      </w:r>
      <w:r w:rsidRPr="00776FFD">
        <w:rPr>
          <w:rFonts w:ascii="Times New Roman" w:hAnsi="Times New Roman" w:cs="Times New Roman"/>
          <w:sz w:val="28"/>
          <w:szCs w:val="28"/>
        </w:rPr>
        <w:t xml:space="preserve"> предусматривается реализация комплекса мероприятий, направленных на сокращение сроков прохождения процедур и их количества, необходимых для подключения к централизованным системам водоснабжения</w:t>
      </w:r>
      <w:r w:rsidR="0041650C" w:rsidRPr="00776FFD">
        <w:rPr>
          <w:rFonts w:ascii="Times New Roman" w:hAnsi="Times New Roman" w:cs="Times New Roman"/>
          <w:sz w:val="28"/>
          <w:szCs w:val="28"/>
        </w:rPr>
        <w:t xml:space="preserve"> и водоотведения</w:t>
      </w:r>
      <w:r w:rsidRPr="00776FFD">
        <w:rPr>
          <w:rFonts w:ascii="Times New Roman" w:hAnsi="Times New Roman" w:cs="Times New Roman"/>
          <w:sz w:val="28"/>
          <w:szCs w:val="28"/>
        </w:rPr>
        <w:t>.</w:t>
      </w:r>
    </w:p>
    <w:p w:rsidR="0041650C" w:rsidRPr="00776FFD" w:rsidRDefault="0041650C" w:rsidP="00776FFD">
      <w:pPr>
        <w:jc w:val="both"/>
        <w:rPr>
          <w:rFonts w:ascii="Times New Roman" w:hAnsi="Times New Roman" w:cs="Times New Roman"/>
          <w:sz w:val="28"/>
          <w:szCs w:val="28"/>
        </w:rPr>
      </w:pPr>
      <w:r w:rsidRPr="00776FFD">
        <w:rPr>
          <w:rFonts w:ascii="Times New Roman" w:hAnsi="Times New Roman" w:cs="Times New Roman"/>
          <w:sz w:val="28"/>
          <w:szCs w:val="28"/>
        </w:rPr>
        <w:t xml:space="preserve">       </w:t>
      </w:r>
      <w:r w:rsidR="00776FFD">
        <w:rPr>
          <w:rFonts w:ascii="Times New Roman" w:hAnsi="Times New Roman" w:cs="Times New Roman"/>
          <w:sz w:val="28"/>
          <w:szCs w:val="28"/>
        </w:rPr>
        <w:t xml:space="preserve">    </w:t>
      </w:r>
      <w:r w:rsidRPr="00776FFD">
        <w:rPr>
          <w:rFonts w:ascii="Times New Roman" w:hAnsi="Times New Roman" w:cs="Times New Roman"/>
          <w:sz w:val="28"/>
          <w:szCs w:val="28"/>
        </w:rPr>
        <w:t>Необходимая информация по подключения к централизованным системам водоснабжения и водоотведения:</w:t>
      </w:r>
    </w:p>
    <w:p w:rsidR="0041650C" w:rsidRPr="00776FFD" w:rsidRDefault="0041650C" w:rsidP="00776FFD">
      <w:pPr>
        <w:jc w:val="both"/>
        <w:rPr>
          <w:rFonts w:ascii="Times New Roman" w:hAnsi="Times New Roman" w:cs="Times New Roman"/>
          <w:sz w:val="28"/>
          <w:szCs w:val="28"/>
        </w:rPr>
      </w:pPr>
      <w:r w:rsidRPr="00776FFD">
        <w:rPr>
          <w:rFonts w:ascii="Times New Roman" w:hAnsi="Times New Roman" w:cs="Times New Roman"/>
          <w:sz w:val="28"/>
          <w:szCs w:val="28"/>
        </w:rPr>
        <w:t>-</w:t>
      </w:r>
      <w:r w:rsidR="00776FFD">
        <w:rPr>
          <w:rFonts w:ascii="Times New Roman" w:hAnsi="Times New Roman" w:cs="Times New Roman"/>
          <w:sz w:val="28"/>
          <w:szCs w:val="28"/>
        </w:rPr>
        <w:t xml:space="preserve"> </w:t>
      </w:r>
      <w:r w:rsidRPr="00776FFD">
        <w:rPr>
          <w:rFonts w:ascii="Times New Roman" w:hAnsi="Times New Roman" w:cs="Times New Roman"/>
          <w:sz w:val="28"/>
          <w:szCs w:val="28"/>
        </w:rPr>
        <w:t xml:space="preserve">  МКУ «Новоивановское» единственный поставщик услуг водоснабжения на территории  Новоивановского сельского поселения Новопокровского района. Источником водоснабжения являются подземные воды. </w:t>
      </w:r>
    </w:p>
    <w:p w:rsidR="00457C43" w:rsidRPr="00776FFD" w:rsidRDefault="0041650C" w:rsidP="00776FFD">
      <w:pPr>
        <w:jc w:val="both"/>
        <w:rPr>
          <w:rFonts w:ascii="Times New Roman" w:hAnsi="Times New Roman" w:cs="Times New Roman"/>
          <w:sz w:val="28"/>
          <w:szCs w:val="28"/>
        </w:rPr>
      </w:pPr>
      <w:r w:rsidRPr="00776FFD">
        <w:rPr>
          <w:rFonts w:ascii="Times New Roman" w:hAnsi="Times New Roman" w:cs="Times New Roman"/>
          <w:sz w:val="28"/>
          <w:szCs w:val="28"/>
        </w:rPr>
        <w:t xml:space="preserve">В ведении учреждения находятся 6 </w:t>
      </w:r>
      <w:proofErr w:type="spellStart"/>
      <w:r w:rsidRPr="00776FFD">
        <w:rPr>
          <w:rFonts w:ascii="Times New Roman" w:hAnsi="Times New Roman" w:cs="Times New Roman"/>
          <w:sz w:val="28"/>
          <w:szCs w:val="28"/>
        </w:rPr>
        <w:t>артскважин</w:t>
      </w:r>
      <w:proofErr w:type="spellEnd"/>
      <w:r w:rsidRPr="00776FFD">
        <w:rPr>
          <w:rFonts w:ascii="Times New Roman" w:hAnsi="Times New Roman" w:cs="Times New Roman"/>
          <w:sz w:val="28"/>
          <w:szCs w:val="28"/>
        </w:rPr>
        <w:t xml:space="preserve">, водопровод протяженностью 34км, в том числе: 3 </w:t>
      </w:r>
      <w:proofErr w:type="spellStart"/>
      <w:r w:rsidRPr="00776FFD">
        <w:rPr>
          <w:rFonts w:ascii="Times New Roman" w:hAnsi="Times New Roman" w:cs="Times New Roman"/>
          <w:sz w:val="28"/>
          <w:szCs w:val="28"/>
        </w:rPr>
        <w:t>артскважины</w:t>
      </w:r>
      <w:proofErr w:type="spellEnd"/>
      <w:r w:rsidRPr="00776FFD">
        <w:rPr>
          <w:rFonts w:ascii="Times New Roman" w:hAnsi="Times New Roman" w:cs="Times New Roman"/>
          <w:sz w:val="28"/>
          <w:szCs w:val="28"/>
        </w:rPr>
        <w:t xml:space="preserve"> на территории ст. Новоивановской мощност</w:t>
      </w:r>
      <w:r w:rsidR="00457C43" w:rsidRPr="00776FFD">
        <w:rPr>
          <w:rFonts w:ascii="Times New Roman" w:hAnsi="Times New Roman" w:cs="Times New Roman"/>
          <w:sz w:val="28"/>
          <w:szCs w:val="28"/>
        </w:rPr>
        <w:t>ью  0,12 тыс. м</w:t>
      </w:r>
      <w:r w:rsidR="00457C43" w:rsidRPr="00776FF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57C43" w:rsidRPr="00776FFD">
        <w:rPr>
          <w:rFonts w:ascii="Times New Roman" w:hAnsi="Times New Roman" w:cs="Times New Roman"/>
          <w:sz w:val="28"/>
          <w:szCs w:val="28"/>
        </w:rPr>
        <w:t xml:space="preserve">/сутки и 3 </w:t>
      </w:r>
      <w:proofErr w:type="spellStart"/>
      <w:r w:rsidR="00457C43" w:rsidRPr="00776FFD">
        <w:rPr>
          <w:rFonts w:ascii="Times New Roman" w:hAnsi="Times New Roman" w:cs="Times New Roman"/>
          <w:sz w:val="28"/>
          <w:szCs w:val="28"/>
        </w:rPr>
        <w:t>артскважины</w:t>
      </w:r>
      <w:proofErr w:type="spellEnd"/>
      <w:r w:rsidR="00457C43" w:rsidRPr="00776FFD">
        <w:rPr>
          <w:rFonts w:ascii="Times New Roman" w:hAnsi="Times New Roman" w:cs="Times New Roman"/>
          <w:sz w:val="28"/>
          <w:szCs w:val="28"/>
        </w:rPr>
        <w:t xml:space="preserve"> на территории ст. Плоской мощностью  0,12 тыс. м</w:t>
      </w:r>
      <w:r w:rsidR="00457C43" w:rsidRPr="00776FF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57C43" w:rsidRPr="00776FFD">
        <w:rPr>
          <w:rFonts w:ascii="Times New Roman" w:hAnsi="Times New Roman" w:cs="Times New Roman"/>
          <w:sz w:val="28"/>
          <w:szCs w:val="28"/>
        </w:rPr>
        <w:t xml:space="preserve">/сутки. </w:t>
      </w:r>
    </w:p>
    <w:p w:rsidR="00457C43" w:rsidRPr="00776FFD" w:rsidRDefault="00457C43" w:rsidP="00776FFD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6FFD">
        <w:rPr>
          <w:rFonts w:ascii="Times New Roman" w:hAnsi="Times New Roman" w:cs="Times New Roman"/>
          <w:iCs/>
          <w:sz w:val="28"/>
          <w:szCs w:val="28"/>
        </w:rPr>
        <w:t xml:space="preserve">-  </w:t>
      </w:r>
      <w:r w:rsidR="00776FFD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776FFD">
        <w:rPr>
          <w:rFonts w:ascii="Times New Roman" w:hAnsi="Times New Roman" w:cs="Times New Roman"/>
          <w:iCs/>
          <w:sz w:val="28"/>
          <w:szCs w:val="28"/>
        </w:rPr>
        <w:t>Для подключения необходимо</w:t>
      </w:r>
      <w:proofErr w:type="gramStart"/>
      <w:r w:rsidRPr="00776FFD">
        <w:rPr>
          <w:rFonts w:ascii="Times New Roman" w:hAnsi="Times New Roman" w:cs="Times New Roman"/>
          <w:iCs/>
          <w:sz w:val="28"/>
          <w:szCs w:val="28"/>
        </w:rPr>
        <w:t xml:space="preserve"> :</w:t>
      </w:r>
      <w:proofErr w:type="gramEnd"/>
    </w:p>
    <w:p w:rsidR="00457C43" w:rsidRPr="00776FFD" w:rsidRDefault="00457C43" w:rsidP="00776FFD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6FFD">
        <w:rPr>
          <w:rFonts w:ascii="Times New Roman" w:hAnsi="Times New Roman" w:cs="Times New Roman"/>
          <w:iCs/>
          <w:sz w:val="28"/>
          <w:szCs w:val="28"/>
        </w:rPr>
        <w:t>Правоустанавливающие документы на  земельный участок;</w:t>
      </w:r>
    </w:p>
    <w:p w:rsidR="00457C43" w:rsidRPr="00776FFD" w:rsidRDefault="00457C43" w:rsidP="00776FFD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6FFD">
        <w:rPr>
          <w:rFonts w:ascii="Times New Roman" w:hAnsi="Times New Roman" w:cs="Times New Roman"/>
          <w:iCs/>
          <w:sz w:val="28"/>
          <w:szCs w:val="28"/>
        </w:rPr>
        <w:t>Заявление в произвольной форме;</w:t>
      </w:r>
    </w:p>
    <w:p w:rsidR="00457C43" w:rsidRPr="00873639" w:rsidRDefault="00DD6D1C" w:rsidP="008736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Заключение договора </w:t>
      </w:r>
      <w:r w:rsidRPr="00873639">
        <w:rPr>
          <w:rFonts w:ascii="Times New Roman" w:hAnsi="Times New Roman" w:cs="Times New Roman"/>
          <w:sz w:val="28"/>
          <w:szCs w:val="28"/>
        </w:rPr>
        <w:t>на предоставление у</w:t>
      </w:r>
      <w:r w:rsidR="00873639">
        <w:rPr>
          <w:rFonts w:ascii="Times New Roman" w:hAnsi="Times New Roman" w:cs="Times New Roman"/>
          <w:sz w:val="28"/>
          <w:szCs w:val="28"/>
        </w:rPr>
        <w:t xml:space="preserve">слуг по холодному водоснабжению </w:t>
      </w:r>
      <w:r w:rsidRPr="00873639">
        <w:rPr>
          <w:rFonts w:ascii="Times New Roman" w:hAnsi="Times New Roman" w:cs="Times New Roman"/>
          <w:sz w:val="28"/>
          <w:szCs w:val="28"/>
        </w:rPr>
        <w:t>гражданам – владельцам (нанимателям) жилых помещений</w:t>
      </w:r>
      <w:r w:rsidR="00873639">
        <w:rPr>
          <w:rFonts w:ascii="Times New Roman" w:hAnsi="Times New Roman" w:cs="Times New Roman"/>
          <w:sz w:val="28"/>
          <w:szCs w:val="28"/>
        </w:rPr>
        <w:t>.</w:t>
      </w:r>
    </w:p>
    <w:p w:rsidR="00457C43" w:rsidRPr="00776FFD" w:rsidRDefault="00457C43" w:rsidP="00776FFD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6FFD">
        <w:rPr>
          <w:rFonts w:ascii="Times New Roman" w:hAnsi="Times New Roman" w:cs="Times New Roman"/>
          <w:iCs/>
          <w:sz w:val="28"/>
          <w:szCs w:val="28"/>
        </w:rPr>
        <w:t xml:space="preserve">-  </w:t>
      </w:r>
      <w:r w:rsidR="00776FFD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776FFD">
        <w:rPr>
          <w:rFonts w:ascii="Times New Roman" w:hAnsi="Times New Roman" w:cs="Times New Roman"/>
          <w:sz w:val="28"/>
          <w:szCs w:val="28"/>
        </w:rPr>
        <w:t xml:space="preserve">На каждой </w:t>
      </w:r>
      <w:proofErr w:type="spellStart"/>
      <w:r w:rsidRPr="00776FFD">
        <w:rPr>
          <w:rFonts w:ascii="Times New Roman" w:hAnsi="Times New Roman" w:cs="Times New Roman"/>
          <w:sz w:val="28"/>
          <w:szCs w:val="28"/>
        </w:rPr>
        <w:t>артскважине</w:t>
      </w:r>
      <w:proofErr w:type="spellEnd"/>
      <w:r w:rsidRPr="00776FFD">
        <w:rPr>
          <w:rFonts w:ascii="Times New Roman" w:hAnsi="Times New Roman" w:cs="Times New Roman"/>
          <w:sz w:val="28"/>
          <w:szCs w:val="28"/>
        </w:rPr>
        <w:t xml:space="preserve"> установлена водонапорная башня объемом 25 м</w:t>
      </w:r>
      <w:r w:rsidRPr="00776FF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76FFD">
        <w:rPr>
          <w:rFonts w:ascii="Times New Roman" w:hAnsi="Times New Roman" w:cs="Times New Roman"/>
          <w:sz w:val="28"/>
          <w:szCs w:val="28"/>
        </w:rPr>
        <w:t xml:space="preserve">, что позволяет держать в сети давление от 0,5 до 2 </w:t>
      </w:r>
      <w:r w:rsidRPr="00776FFD">
        <w:rPr>
          <w:rFonts w:ascii="Times New Roman" w:hAnsi="Times New Roman" w:cs="Times New Roman"/>
          <w:iCs/>
          <w:sz w:val="28"/>
          <w:szCs w:val="28"/>
        </w:rPr>
        <w:t>мм</w:t>
      </w:r>
      <w:proofErr w:type="gramStart"/>
      <w:r w:rsidRPr="00776FFD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776FF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Pr="00776FFD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776FFD">
        <w:rPr>
          <w:rFonts w:ascii="Times New Roman" w:hAnsi="Times New Roman" w:cs="Times New Roman"/>
          <w:iCs/>
          <w:sz w:val="28"/>
          <w:szCs w:val="28"/>
        </w:rPr>
        <w:t>д</w:t>
      </w:r>
      <w:proofErr w:type="spellEnd"/>
      <w:r w:rsidRPr="00776FFD">
        <w:rPr>
          <w:rFonts w:ascii="Times New Roman" w:hAnsi="Times New Roman" w:cs="Times New Roman"/>
          <w:iCs/>
          <w:sz w:val="28"/>
          <w:szCs w:val="28"/>
        </w:rPr>
        <w:t xml:space="preserve">. ст. </w:t>
      </w:r>
    </w:p>
    <w:p w:rsidR="00DD6D1C" w:rsidRDefault="00457C43" w:rsidP="00776FFD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6FFD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776FFD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776FF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A555B" w:rsidRPr="00776FFD">
        <w:rPr>
          <w:rFonts w:ascii="Times New Roman" w:hAnsi="Times New Roman" w:cs="Times New Roman"/>
          <w:iCs/>
          <w:sz w:val="28"/>
          <w:szCs w:val="28"/>
        </w:rPr>
        <w:t xml:space="preserve">Оплата подключения </w:t>
      </w:r>
      <w:proofErr w:type="gramStart"/>
      <w:r w:rsidR="007A555B" w:rsidRPr="00776FFD">
        <w:rPr>
          <w:rFonts w:ascii="Times New Roman" w:hAnsi="Times New Roman" w:cs="Times New Roman"/>
          <w:iCs/>
          <w:sz w:val="28"/>
          <w:szCs w:val="28"/>
        </w:rPr>
        <w:t>согласно прейскуранта</w:t>
      </w:r>
      <w:proofErr w:type="gramEnd"/>
      <w:r w:rsidR="007A555B" w:rsidRPr="00776FFD">
        <w:rPr>
          <w:rFonts w:ascii="Times New Roman" w:hAnsi="Times New Roman" w:cs="Times New Roman"/>
          <w:iCs/>
          <w:sz w:val="28"/>
          <w:szCs w:val="28"/>
        </w:rPr>
        <w:t xml:space="preserve"> перечня услуг, оказываемых МКУ «Новоивановское» Новоивановского сельского поседения и утвержденного  решением совета Новоивановского сельского поселения Новопокровского района от 19.03.2015 года № 30. </w:t>
      </w:r>
    </w:p>
    <w:p w:rsidR="00DD6D1C" w:rsidRDefault="007A555B" w:rsidP="00DD6D1C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6FFD">
        <w:rPr>
          <w:rFonts w:ascii="Times New Roman" w:hAnsi="Times New Roman" w:cs="Times New Roman"/>
          <w:iCs/>
          <w:sz w:val="28"/>
          <w:szCs w:val="28"/>
        </w:rPr>
        <w:t>Услуги экскаватора ЭО 2621Вз за 1 час</w:t>
      </w:r>
      <w:r w:rsidR="00776FFD" w:rsidRPr="00776FF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D6D1C">
        <w:rPr>
          <w:rFonts w:ascii="Times New Roman" w:hAnsi="Times New Roman" w:cs="Times New Roman"/>
          <w:iCs/>
          <w:sz w:val="28"/>
          <w:szCs w:val="28"/>
        </w:rPr>
        <w:t>- 599руб.</w:t>
      </w:r>
    </w:p>
    <w:p w:rsidR="00DD6D1C" w:rsidRDefault="00DD6D1C" w:rsidP="00DD6D1C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="007A555B" w:rsidRPr="00776FFD">
        <w:rPr>
          <w:rFonts w:ascii="Times New Roman" w:hAnsi="Times New Roman" w:cs="Times New Roman"/>
          <w:iCs/>
          <w:sz w:val="28"/>
          <w:szCs w:val="28"/>
        </w:rPr>
        <w:t xml:space="preserve">слуги по подключению абонента к центральной  системе водоснабжения </w:t>
      </w:r>
      <w:r>
        <w:rPr>
          <w:rFonts w:ascii="Times New Roman" w:hAnsi="Times New Roman" w:cs="Times New Roman"/>
          <w:iCs/>
          <w:sz w:val="28"/>
          <w:szCs w:val="28"/>
        </w:rPr>
        <w:t>– 893 руб.</w:t>
      </w:r>
    </w:p>
    <w:p w:rsidR="00DD6D1C" w:rsidRDefault="00DD6D1C" w:rsidP="00DD6D1C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</w:t>
      </w:r>
      <w:r w:rsidR="00776FFD" w:rsidRPr="00776FFD">
        <w:rPr>
          <w:rFonts w:ascii="Times New Roman" w:hAnsi="Times New Roman" w:cs="Times New Roman"/>
          <w:iCs/>
          <w:sz w:val="28"/>
          <w:szCs w:val="28"/>
        </w:rPr>
        <w:t>слуги слесаря</w:t>
      </w:r>
      <w:r>
        <w:rPr>
          <w:rFonts w:ascii="Times New Roman" w:hAnsi="Times New Roman" w:cs="Times New Roman"/>
          <w:iCs/>
          <w:sz w:val="28"/>
          <w:szCs w:val="28"/>
        </w:rPr>
        <w:t>-ремонтника за 1 час – 145 руб.</w:t>
      </w:r>
    </w:p>
    <w:p w:rsidR="00DD6D1C" w:rsidRDefault="00DD6D1C" w:rsidP="00DD6D1C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</w:t>
      </w:r>
      <w:r w:rsidR="00776FFD" w:rsidRPr="00776FFD">
        <w:rPr>
          <w:rFonts w:ascii="Times New Roman" w:hAnsi="Times New Roman" w:cs="Times New Roman"/>
          <w:iCs/>
          <w:sz w:val="28"/>
          <w:szCs w:val="28"/>
        </w:rPr>
        <w:t xml:space="preserve">слуги по установке прибора </w:t>
      </w:r>
      <w:r>
        <w:rPr>
          <w:rFonts w:ascii="Times New Roman" w:hAnsi="Times New Roman" w:cs="Times New Roman"/>
          <w:iCs/>
          <w:sz w:val="28"/>
          <w:szCs w:val="28"/>
        </w:rPr>
        <w:t>учета холодной воды – 637 руб.</w:t>
      </w:r>
    </w:p>
    <w:p w:rsidR="0041650C" w:rsidRPr="00873639" w:rsidRDefault="00DD6D1C" w:rsidP="00873639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</w:t>
      </w:r>
      <w:r w:rsidR="00776FFD" w:rsidRPr="00776FFD">
        <w:rPr>
          <w:rFonts w:ascii="Times New Roman" w:hAnsi="Times New Roman" w:cs="Times New Roman"/>
          <w:iCs/>
          <w:sz w:val="28"/>
          <w:szCs w:val="28"/>
        </w:rPr>
        <w:t xml:space="preserve">пломбирование прибора учета холодной воды – 109 руб. </w:t>
      </w:r>
    </w:p>
    <w:sectPr w:rsidR="0041650C" w:rsidRPr="00873639" w:rsidSect="00D05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B51"/>
    <w:rsid w:val="00120564"/>
    <w:rsid w:val="0041650C"/>
    <w:rsid w:val="00457C43"/>
    <w:rsid w:val="00701B51"/>
    <w:rsid w:val="00776FFD"/>
    <w:rsid w:val="007A555B"/>
    <w:rsid w:val="00873639"/>
    <w:rsid w:val="00D05E6E"/>
    <w:rsid w:val="00DD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2017-04-07T07:32:00Z</dcterms:created>
  <dcterms:modified xsi:type="dcterms:W3CDTF">2017-04-07T10:05:00Z</dcterms:modified>
</cp:coreProperties>
</file>