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5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5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НОВОИВАНОВСКОГО </w:t>
      </w:r>
      <w:r w:rsidRPr="004B0B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5F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8E3" w:rsidRDefault="00EE68E3" w:rsidP="004B0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5F" w:rsidRPr="004B0B5F" w:rsidRDefault="00D80B87" w:rsidP="004B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8E3" w:rsidRPr="00EE68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="00EE68E3">
        <w:rPr>
          <w:rFonts w:ascii="Times New Roman" w:hAnsi="Times New Roman" w:cs="Times New Roman"/>
          <w:sz w:val="28"/>
          <w:szCs w:val="28"/>
        </w:rPr>
        <w:t xml:space="preserve"> 2013</w:t>
      </w:r>
      <w:r w:rsidR="004B0B5F">
        <w:rPr>
          <w:rFonts w:ascii="Times New Roman" w:hAnsi="Times New Roman" w:cs="Times New Roman"/>
          <w:sz w:val="28"/>
          <w:szCs w:val="28"/>
        </w:rPr>
        <w:t>года</w:t>
      </w:r>
      <w:r w:rsidR="004B0B5F"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E68E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34</w:t>
      </w:r>
    </w:p>
    <w:p w:rsidR="004B0B5F" w:rsidRPr="004B0B5F" w:rsidRDefault="004B0B5F" w:rsidP="004B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B5F" w:rsidRPr="004A1D7F" w:rsidRDefault="004B0B5F" w:rsidP="00D80B87">
      <w:pPr>
        <w:ind w:right="41"/>
        <w:jc w:val="center"/>
        <w:rPr>
          <w:rFonts w:ascii="Times New Roman" w:hAnsi="Times New Roman"/>
          <w:sz w:val="28"/>
          <w:szCs w:val="28"/>
        </w:rPr>
      </w:pPr>
      <w:r w:rsidRPr="004A1D7F">
        <w:rPr>
          <w:rFonts w:ascii="Times New Roman" w:hAnsi="Times New Roman"/>
          <w:sz w:val="28"/>
          <w:szCs w:val="28"/>
        </w:rPr>
        <w:t>станица  Новоивановская</w:t>
      </w:r>
    </w:p>
    <w:p w:rsidR="004B0B5F" w:rsidRDefault="004B0B5F" w:rsidP="004B0B5F">
      <w:pPr>
        <w:pStyle w:val="1"/>
        <w:jc w:val="center"/>
        <w:rPr>
          <w:b/>
          <w:sz w:val="28"/>
          <w:szCs w:val="28"/>
        </w:rPr>
      </w:pPr>
      <w:r w:rsidRPr="004A1D7F">
        <w:rPr>
          <w:b/>
          <w:sz w:val="28"/>
          <w:szCs w:val="28"/>
        </w:rPr>
        <w:t>Об утверждении</w:t>
      </w:r>
      <w:r w:rsidR="00CE652C">
        <w:rPr>
          <w:b/>
          <w:sz w:val="28"/>
          <w:szCs w:val="28"/>
        </w:rPr>
        <w:t xml:space="preserve"> Положения об </w:t>
      </w:r>
      <w:r w:rsidRPr="004A1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</w:t>
      </w:r>
      <w:r w:rsidR="00CE652C">
        <w:rPr>
          <w:b/>
          <w:sz w:val="28"/>
          <w:szCs w:val="28"/>
        </w:rPr>
        <w:t xml:space="preserve"> и работе</w:t>
      </w:r>
      <w:r w:rsidR="00FD2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ярмарки </w:t>
      </w:r>
    </w:p>
    <w:p w:rsidR="004B0B5F" w:rsidRDefault="004B0B5F" w:rsidP="004B0B5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Новоивановского</w:t>
      </w:r>
      <w:r w:rsidRPr="004A1D7F">
        <w:rPr>
          <w:b/>
          <w:sz w:val="28"/>
          <w:szCs w:val="28"/>
        </w:rPr>
        <w:t xml:space="preserve"> сельского поселения</w:t>
      </w:r>
    </w:p>
    <w:p w:rsidR="004B0B5F" w:rsidRPr="004A1D7F" w:rsidRDefault="004B0B5F" w:rsidP="004B0B5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4B0B5F" w:rsidRPr="004A1D7F" w:rsidRDefault="004B0B5F" w:rsidP="004B0B5F">
      <w:pPr>
        <w:pStyle w:val="1"/>
        <w:jc w:val="both"/>
        <w:rPr>
          <w:b/>
          <w:sz w:val="28"/>
          <w:szCs w:val="28"/>
        </w:rPr>
      </w:pPr>
    </w:p>
    <w:p w:rsidR="00FD2DD2" w:rsidRPr="00FD2DD2" w:rsidRDefault="004B0B5F" w:rsidP="00FD2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7F">
        <w:rPr>
          <w:rFonts w:ascii="Times New Roman" w:hAnsi="Times New Roman"/>
          <w:sz w:val="28"/>
          <w:szCs w:val="28"/>
        </w:rPr>
        <w:br/>
      </w:r>
      <w:r w:rsidRPr="00FD2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25D1">
        <w:rPr>
          <w:rFonts w:ascii="Times New Roman" w:hAnsi="Times New Roman" w:cs="Times New Roman"/>
          <w:sz w:val="28"/>
          <w:szCs w:val="28"/>
        </w:rPr>
        <w:t>Руководствуясь Законом Краснодарского края от 01.03.2011 г. № 2195-КЗ «Об организации деятельности розничных рынков, ярмарок и агропромышленных выставок-ярмарок на территории Краснодарского края» и в</w:t>
      </w:r>
      <w:r w:rsidRPr="00FD2DD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FD2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DD2">
        <w:rPr>
          <w:rFonts w:ascii="Times New Roman" w:hAnsi="Times New Roman" w:cs="Times New Roman"/>
          <w:bCs/>
          <w:sz w:val="28"/>
          <w:szCs w:val="28"/>
        </w:rPr>
        <w:t>пунктом 10 статьи 14  главы 3</w:t>
      </w:r>
      <w:r w:rsidRPr="00FD2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DD2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№131-ФЗ «Об общих принципах организации местного самоуправления в Российской Федерации», пунктом 11 статьи 8 главы 2 Устава Новоивановского сельского по</w:t>
      </w:r>
      <w:r w:rsidR="00E2584C" w:rsidRPr="00FD2DD2">
        <w:rPr>
          <w:rFonts w:ascii="Times New Roman" w:hAnsi="Times New Roman" w:cs="Times New Roman"/>
          <w:sz w:val="28"/>
          <w:szCs w:val="28"/>
        </w:rPr>
        <w:t xml:space="preserve">селения Новопокровского района </w:t>
      </w:r>
      <w:proofErr w:type="gramStart"/>
      <w:r w:rsidRPr="00FD2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2DD2">
        <w:rPr>
          <w:rFonts w:ascii="Times New Roman" w:hAnsi="Times New Roman" w:cs="Times New Roman"/>
          <w:sz w:val="28"/>
          <w:szCs w:val="28"/>
        </w:rPr>
        <w:t xml:space="preserve"> о с т </w:t>
      </w:r>
      <w:r w:rsidR="00E2584C" w:rsidRPr="00FD2DD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FD2D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2D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B0B5F" w:rsidRDefault="00FD2DD2" w:rsidP="00FD2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DD2">
        <w:rPr>
          <w:rFonts w:ascii="Times New Roman" w:hAnsi="Times New Roman" w:cs="Times New Roman"/>
          <w:sz w:val="28"/>
          <w:szCs w:val="28"/>
        </w:rPr>
        <w:t xml:space="preserve"> </w:t>
      </w:r>
      <w:r w:rsidRPr="00FD2DD2">
        <w:rPr>
          <w:rFonts w:ascii="Times New Roman" w:eastAsia="Times New Roman" w:hAnsi="Times New Roman" w:cs="Times New Roman"/>
          <w:sz w:val="28"/>
          <w:szCs w:val="28"/>
        </w:rPr>
        <w:t>1.Утвердить Положение об организации ярмарок на территории Новоивановского сельского поселения Новопокровского района (</w:t>
      </w:r>
      <w:r w:rsidR="008F054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Pr="00FD2DD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FD2DD2">
        <w:rPr>
          <w:rFonts w:ascii="Times New Roman" w:hAnsi="Times New Roman" w:cs="Times New Roman"/>
          <w:sz w:val="28"/>
          <w:szCs w:val="28"/>
        </w:rPr>
        <w:br/>
        <w:t>2</w:t>
      </w:r>
      <w:r w:rsidR="004B0B5F" w:rsidRPr="00FD2DD2">
        <w:rPr>
          <w:rFonts w:ascii="Times New Roman" w:hAnsi="Times New Roman" w:cs="Times New Roman"/>
          <w:sz w:val="28"/>
          <w:szCs w:val="28"/>
        </w:rPr>
        <w:t>.Утвердить план мероприятий по организации ярмарок на территории Новоивановского сельского поселения Новопокровского района (</w:t>
      </w:r>
      <w:r w:rsidR="008F0540">
        <w:rPr>
          <w:rFonts w:ascii="Times New Roman" w:hAnsi="Times New Roman" w:cs="Times New Roman"/>
          <w:sz w:val="28"/>
          <w:szCs w:val="28"/>
        </w:rPr>
        <w:t>приложение №2)</w:t>
      </w:r>
      <w:r w:rsidR="004B0B5F" w:rsidRPr="00FD2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D3C" w:rsidRDefault="009A6D3C" w:rsidP="009A6D3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разместить на </w:t>
      </w:r>
      <w:r w:rsidRPr="00FD2DD2">
        <w:rPr>
          <w:sz w:val="28"/>
          <w:szCs w:val="28"/>
        </w:rPr>
        <w:t>официальном сайте администрации Новоивановского сельского поселения www.novoivan-admin.ucoz.ru</w:t>
      </w:r>
    </w:p>
    <w:p w:rsidR="004B0B5F" w:rsidRPr="00B80F3B" w:rsidRDefault="009A6D3C" w:rsidP="00B80F3B">
      <w:pPr>
        <w:pStyle w:val="1"/>
        <w:jc w:val="both"/>
        <w:rPr>
          <w:sz w:val="28"/>
          <w:szCs w:val="28"/>
        </w:rPr>
        <w:sectPr w:rsidR="004B0B5F" w:rsidRPr="00B80F3B" w:rsidSect="004B0B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4</w:t>
      </w:r>
      <w:r w:rsidR="004B0B5F" w:rsidRPr="00FD2DD2">
        <w:rPr>
          <w:sz w:val="28"/>
          <w:szCs w:val="28"/>
        </w:rPr>
        <w:t>.</w:t>
      </w:r>
      <w:r w:rsidR="00FD2DD2">
        <w:rPr>
          <w:sz w:val="28"/>
          <w:szCs w:val="28"/>
        </w:rPr>
        <w:t xml:space="preserve"> </w:t>
      </w:r>
      <w:proofErr w:type="gramStart"/>
      <w:r w:rsidR="004B0B5F" w:rsidRPr="00FD2DD2">
        <w:rPr>
          <w:sz w:val="28"/>
          <w:szCs w:val="28"/>
        </w:rPr>
        <w:t>Контроль за</w:t>
      </w:r>
      <w:proofErr w:type="gramEnd"/>
      <w:r w:rsidR="004B0B5F" w:rsidRPr="00FD2DD2">
        <w:rPr>
          <w:sz w:val="28"/>
          <w:szCs w:val="28"/>
        </w:rPr>
        <w:t xml:space="preserve"> выполнением   настоящего постановления оставляю за собой.</w:t>
      </w:r>
      <w:r>
        <w:rPr>
          <w:sz w:val="28"/>
          <w:szCs w:val="28"/>
        </w:rPr>
        <w:br/>
        <w:t>5</w:t>
      </w:r>
      <w:r w:rsidR="004B0B5F" w:rsidRPr="00FD2DD2">
        <w:rPr>
          <w:sz w:val="28"/>
          <w:szCs w:val="28"/>
        </w:rPr>
        <w:t xml:space="preserve">.Настоящее </w:t>
      </w:r>
      <w:r w:rsidR="00B80F3B">
        <w:rPr>
          <w:sz w:val="28"/>
          <w:szCs w:val="28"/>
        </w:rPr>
        <w:t>постановление</w:t>
      </w:r>
      <w:r w:rsidR="004B0B5F" w:rsidRPr="00FD2DD2">
        <w:rPr>
          <w:sz w:val="28"/>
          <w:szCs w:val="28"/>
        </w:rPr>
        <w:t xml:space="preserve"> вступает в законну</w:t>
      </w:r>
      <w:r>
        <w:rPr>
          <w:sz w:val="28"/>
          <w:szCs w:val="28"/>
        </w:rPr>
        <w:t>ю силу с момента обнародования.</w:t>
      </w:r>
      <w:r w:rsidR="004B0B5F" w:rsidRPr="004A1D7F">
        <w:rPr>
          <w:sz w:val="28"/>
          <w:szCs w:val="28"/>
        </w:rPr>
        <w:br/>
      </w:r>
      <w:r w:rsidR="004B0B5F" w:rsidRPr="004A1D7F">
        <w:rPr>
          <w:sz w:val="28"/>
          <w:szCs w:val="28"/>
        </w:rPr>
        <w:br/>
      </w:r>
      <w:r w:rsidR="004B0B5F">
        <w:rPr>
          <w:sz w:val="28"/>
        </w:rPr>
        <w:t>Глава Новоивановского сельского поселения                            В.А.Абеленцев</w:t>
      </w:r>
    </w:p>
    <w:p w:rsidR="006A0C79" w:rsidRPr="004B0B5F" w:rsidRDefault="006A0C79" w:rsidP="006A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 xml:space="preserve">                                  </w:t>
      </w:r>
      <w:r w:rsidRPr="004B0B5F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A0C79" w:rsidRPr="004B0B5F" w:rsidRDefault="006A0C79" w:rsidP="006A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0B5F"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</w:t>
      </w:r>
    </w:p>
    <w:p w:rsidR="006A0C79" w:rsidRPr="004B0B5F" w:rsidRDefault="006A0C79" w:rsidP="006A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Новоивановского</w:t>
      </w:r>
      <w:r w:rsidRPr="004B0B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0C79" w:rsidRPr="004B0B5F" w:rsidRDefault="006A0C79" w:rsidP="006A0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0B5F">
        <w:rPr>
          <w:rFonts w:ascii="Times New Roman" w:hAnsi="Times New Roman" w:cs="Times New Roman"/>
          <w:sz w:val="28"/>
          <w:szCs w:val="28"/>
        </w:rPr>
        <w:t xml:space="preserve"> от </w:t>
      </w:r>
      <w:r w:rsidR="00D80B87">
        <w:rPr>
          <w:rFonts w:ascii="Times New Roman" w:hAnsi="Times New Roman" w:cs="Times New Roman"/>
          <w:sz w:val="28"/>
          <w:szCs w:val="28"/>
        </w:rPr>
        <w:t xml:space="preserve"> 05.04.2013     № 34</w:t>
      </w:r>
    </w:p>
    <w:p w:rsidR="006A0C79" w:rsidRDefault="006A0C79" w:rsidP="006A0C79">
      <w:pPr>
        <w:spacing w:after="0"/>
        <w:jc w:val="center"/>
      </w:pPr>
    </w:p>
    <w:p w:rsidR="00FD2DD2" w:rsidRDefault="00FD2DD2" w:rsidP="006A0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5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</w:tblGrid>
      <w:tr w:rsidR="00FD2DD2" w:rsidRPr="006E4149" w:rsidTr="00FD2DD2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FD2DD2" w:rsidRPr="00FD2DD2" w:rsidRDefault="00FD2DD2" w:rsidP="00FD2DD2">
            <w:pPr>
              <w:pStyle w:val="a5"/>
              <w:jc w:val="both"/>
              <w:rPr>
                <w:sz w:val="28"/>
              </w:rPr>
            </w:pPr>
          </w:p>
        </w:tc>
      </w:tr>
      <w:tr w:rsidR="00FD2DD2" w:rsidRPr="006E4149" w:rsidTr="00FD2DD2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FD2DD2" w:rsidRPr="006E4149" w:rsidRDefault="00FD2DD2" w:rsidP="001E25D1">
            <w:pPr>
              <w:pStyle w:val="a5"/>
              <w:jc w:val="both"/>
              <w:rPr>
                <w:sz w:val="28"/>
              </w:rPr>
            </w:pPr>
          </w:p>
        </w:tc>
      </w:tr>
    </w:tbl>
    <w:p w:rsidR="00FD2DD2" w:rsidRPr="00134399" w:rsidRDefault="00FD2DD2" w:rsidP="00FD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D7F">
        <w:rPr>
          <w:rFonts w:ascii="Calibri" w:eastAsia="Times New Roman" w:hAnsi="Calibri" w:cs="Times New Roman"/>
          <w:sz w:val="28"/>
          <w:szCs w:val="28"/>
        </w:rPr>
        <w:br/>
      </w:r>
      <w:r w:rsidRPr="0013439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D2DD2" w:rsidRPr="00134399" w:rsidRDefault="00FD2DD2" w:rsidP="00FD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399">
        <w:rPr>
          <w:rFonts w:ascii="Times New Roman" w:eastAsia="Times New Roman" w:hAnsi="Times New Roman" w:cs="Times New Roman"/>
          <w:b/>
          <w:sz w:val="28"/>
          <w:szCs w:val="28"/>
        </w:rPr>
        <w:t>«Об организации ярмарок на территории  Новоивановского сельского поселения и продажи товаров на них»</w:t>
      </w:r>
    </w:p>
    <w:p w:rsidR="00FD2DD2" w:rsidRPr="00134399" w:rsidRDefault="00FD2DD2" w:rsidP="00FD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DD2" w:rsidRPr="00702237" w:rsidRDefault="00FD2DD2" w:rsidP="00FD2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702237" w:rsidRDefault="00FD2DD2" w:rsidP="00FD2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702237" w:rsidRDefault="00FD2DD2" w:rsidP="00FD2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23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2DD2" w:rsidRPr="00702237" w:rsidRDefault="00FD2DD2" w:rsidP="00FD2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10 статьи 14 главы 3 Федерального  закона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главы администрации Краснодарского края от 14.06.2007 N 530 "Об утверждении порядка организации деятельности ярмарок на территории Краснодарского края",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пунктом 11 статьи 8 главы 2 Устава Новоивановского сельского поселения,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порядок</w:t>
      </w:r>
      <w:proofErr w:type="gramEnd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ярмарки и продажи товаров (выполнения работ, оказания услуг) на ней, организуемых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Новоивановского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организатор ярмарки) вне пределов розничных рынков и имеющих временный характер 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Новоивановского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1.2. Основные </w:t>
      </w: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>понятия</w:t>
      </w:r>
      <w:proofErr w:type="gramEnd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 используемые в настоящем положении: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1) ярмарка - самостоятельное рыночное мероприятие, доступное для всех товаропроизводителей, продавцов и покупателей, организуемое в установленном месте и на установленный срок с целью заключения договоров купли-продажи (выполнения работ, оказания услуг) и формирования местных, региональных хозяйственных связей;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2)  ярмарки подразделяются </w:t>
      </w: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-  сезонные -  организуемые в целях реализации сезонного вида товаров, выполнения сезонных работ, оказания сезонных услуг и проведение которых приурочено к определенным периодам, временам года, сезонам;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proofErr w:type="gramEnd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которых приурочено к праздничным дням;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- выходного дня - проведение </w:t>
      </w: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приурочено к выходным дням;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3) по видам реализуемых товаров, ярмарки могут быть сельскохозяйственные, продовольственные, специализированные, универсальные;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4) организатор ярмарки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Новоивановского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 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lastRenderedPageBreak/>
        <w:t>5) администратор ярмарки – юридическое лицо или индивидуальный предприниматель, уполномоченный организатором ярмарки на осуществление функций по подготовке и проведению ярмарки;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>6) торговое место - место на ярмарке (в том числе павильон, киоск, палатка, торговый автомат, тележка, автолавка, автофургон, лоток, корзина и другое), специально оборудованное и отведенное администратором ярмарки участнику ярмарки для осуществления деятельности по продаже товаров (выполнению работ, оказанию услуг);</w:t>
      </w:r>
      <w:proofErr w:type="gramEnd"/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7) схема размещения торговых мест ярмарки – система расположения торговых мест, согласованная администратором ярмарки с организатором ярмарки.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8) участник ярмарки (продавец) – юридическое лицо, индивидуальный предприниматель, а так же гражданин (в том числе ведущий фермерское, личное подсобное хозяйство или занимающийся садоводством, огородничеством, животноводством), которому в установленном порядке предоставлено торговое место на ярмарке. 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1.3. В случае отсутствия администратора, его функции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2. Порядок организации ярмарок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2.1. В целях организации деятельности ярмарки и продажи товаров на ней, организатор: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 определяет места проведения ярмарки, в том числе согласование его с органами, уполномоченными на осуществление контроля за обеспечением пожарной безопасности, за охраной общественного порядка, а также с органами по контролю и надзору в сфере обеспечения санитарно-эпидемиологического благополучия населения или органами по надзору в сфере защиты прав потребителей и благополучия человека и другими заинтересованными органами и организациями;</w:t>
      </w:r>
      <w:proofErr w:type="gramEnd"/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 согласовывает схемы размещения торговых мест на ярмарке;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 определяет режим работы ярмарки;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  разрабатывает порядок организации ярмарки;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 определяет порядок предоставления торговых мест, в том числе для категории участников ярмарки, которым торговые места на ярмарке предоставляются на льготных условиях в соответствии с законодательством.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 определяет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на ней;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)опубликовывает  в средствах массовой информации и размещает на своем сайте  в информационно-телеккомуникационной сети «Интернет» информацию о плане мероприятий по организации ярмарки и продажи товаров на ней.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2.2. Администратор ярмарки обязан: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1) обеспечить выполнение участниками ярмарки и продавцами требований законодательства Российской Федерации в сфере защиты прав потребителей,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2) информировать в форме рекламных сообщений в средствах массовой информации и (или) иными не запрещенными законодательством способами население и потенциальных участников ярмарки о проведении ярмарки.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3) оборудовать доступное для обозрения место, на котором размещается информация об организаторе ярмарки с указанием его наименования, юридического адреса, режиме работы ярмарки, о правилах продажи отдельных видов товаров, адресах и телефонах контролирующих органов;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4) произвести разметку и нумерацию торговых мест согласно схеме размещения торговых мест на ярмарке;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5) 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3. Порядок подготовки ярмарок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3.1. 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. Юридическое лицо или индивидуальный предприниматель, желающие выступить администратором ярмарки, подают организатору ярмарки заявление по установленной форме. 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Порядок определения администратора ярмарки устанавливается организатором ярмарки с учетом требований антимонопольного законодательства Российской Федерации.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3.4. По результатам рассмотрения заявлений организатор ярмарки принимает решение об организации и проведении ярмарки,  в соответствии с  нормативным актом, изданным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Новоивановского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t>сельского поселения с последующим опубликованием (обнародованием) не позднее, чем за 5 дней до проведения ярмарки.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4. Порядок проведения ярмарок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4.1.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огородничеством,).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4.2. Торговые места на ярмарке размещаются в соответствии со схемой размещения торговых мест на ярмарке. При формировании схемы размещения торговых мест на ярмарке, где предполагается осуществление деятельности по продаже сельскохозяйственной продукции, должны быть предусмотрены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торговые места для реализации сельскохозяйственной продукции, не прошедшей промышленной переработки, в том числе с автотранспортных средств.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4.3. Лица, желающие принять участие в ярмарке, подают администратору ярмарки заявление по установленной форме с указанием срока предоставления торгового места и цели его использования.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К заявлению необходимо приложить копии следующих документов: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Для юридических лиц и индивидуальных предпринимателей - свидетельство о государственной регистрации, свидетельство о постановке на учет в налоговом органе, документа удостоверяющего личность заявителя, документ подтверждающий право заявителя действовать от имени юридического лица или индивидуального предпринимателя, документов подтверждающих качество продаваемой продукции.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Для граждан –  паспорт или иной документ, удостоверяющий личность, правоустанавливающий документ о владении (пользовании) земельным  участком, документы подтверждающих качество продаваемой продукции.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4.4. Заявление о предоставлении торгового места на ярмарке может быть подано в течение всего срока проведения ярмарки.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При подаче заявления также представляются копии следующих документов, выдаваемых в порядке и случаях, предусмотренных законодательством Российской Федерации: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санитарно-эпидемиологическое заключение о соответствии видов деятельности (работ, услуг), продукции требованиям государственных санитарно-эпидемиологических правил и нормативов.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4.5. При отсутствии расхождений по представленным сведениям и документам незамедлительно принимается решение о предоставлении торгового места.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Размер платы, установленный организатором за предоставление оборудованных торговых мест на ярмарке, а так же  за оказание услуг, связанных с обеспечением торговли, участник ярмарки (продавец)  перечисляет на расчетный счет организатора.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Торговые места на ярмарках предоставляются администратором ярмарки на договорной основе в соответствии с законодательством Российской Федерации, после предоставления участником ярмарки квитанции об оплате.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Гражданам, ведущим крестьянское (фермерское) хозяйство, личное подсобное хозяйство или занимающимся садоводством и огородничеством, торговое место предоставляется после получения заключения государственной лаборатории ветеринарно-санитарной экспертизы или подразделения государственной ветеринарной экспертизы (при реализации пищевых продуктов растительного происхождения).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Администратору ярмарки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4.6. Предоставленное администратором ярмарки торговое место не может быть передано участником ярмарки третьему лицу.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5. Обязанности участника ярмарки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5.1. При осуществлении деятельности по продаже товаров на ярмарке участник ярмарки обязан: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1)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 иные предусмотренные законодательством Российской Федерации требования;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2) иметь в наличии торговое оборудование, предназначенное для выкладки товаров (горки, подтоварники для хранения товарного запаса и др.);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3) производить на торговом месте уборку мусора в течение рабочего дня, и после завершения торговли (выполнения работ, оказания услуг);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4)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торгового места.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5.2. Продажа товаров на ярмарке осуществляется при наличии: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1) в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копии, заверенные в установленном порядке), товарно-сопроводительных документов;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2) документов, удостоверяющих личность продавца;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3) документов, подтверждающих трудовые или гражданско-правовые отношения продавца с участником ярмарки;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4) в случаях, предусмотренных законодательством Российской Федерации, - личной медицинской книжки продавца с отметкой о прохождении медосмотра.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 (справку),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5.3. Документы, указанные в части 5.2.настоящего положения,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5.4.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5.5. Торговля на ярмарке (за исключением находящихся на территории ярмарки павильонов, киосков, палаток, автолавок, автомагазинов, автофургонов, помещений контейнерного типа и других торговых мест, аналогично обустроенных и обеспечивающих показ и сохранность товара) может производиться без применения контрольно-кассовой техники.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6. Требования к организации продажи товаров на ярмарках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6.1. Если иное не предусмотрено законодательством Российской Федерации, на ярмарке запрещается реализация: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1) скоропортящихся пищевых продуктов при отсутствии холодильного оборудования для их хранения и реализации;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2) драгоценных металлов, камней и изделий из них;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3) растений, животных и птицы, добыча и реализация которых запрещена законодательством Российской Федерации, редких и исчезающих видов животного и растительного мира, занесенных в Красную книгу Российской Федерации, а также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4) алкогольной и спиртосодержащей продукции;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5) табачных изделий;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6) мяса и субпродуктов сельскохозяйственных животных без клейм и ветеринарного свидетельства;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7) непотрошеной птицы, за исключением дичи;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8) яиц из хозяйств, неблагополучных по сальмонеллезу, а также с загрязненной скорлупой, с пороками, с насечкой, утиных и гусиных яиц;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9) пищевых продуктов домашнего приготовления (салатов, кондитерских изделий с кремом, мягкого мороженого, безалкогольных напитков, дикорастущих свежих, сухих, маринованных и соленых грибов, всех видов консервированной в герметически закрытые банки продукции, студней, паштетов, мясных и рыбных кулинарных изделий и других эпидемиологически опасных продуктов);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10) продажа продовольственных товаров непромышленного изготовления, не имеющих ветеринарно-сопроводительных документов, а также без соблюдения соответствующих условий для хранения и продажи;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11) товаров, бывших в употреблении (нижнее белье, белье для сна, детское белье, домашняя обувь, товары личной гигиены).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продажи товаров на ярмарках (в том числе товаров, подлежащих продаже на ярмарках соответствующих типов и включению в соответствующий перечень) устанавливаются нормативными правовыми актами субъектов Российской Федерации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</w:t>
      </w:r>
      <w:r w:rsidRPr="0064188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 пожарной безопасности, законодательством в области охраны окружающей</w:t>
      </w:r>
      <w:proofErr w:type="gramEnd"/>
      <w:r w:rsidRPr="0064188F">
        <w:rPr>
          <w:rFonts w:ascii="Times New Roman" w:eastAsia="Times New Roman" w:hAnsi="Times New Roman" w:cs="Times New Roman"/>
          <w:sz w:val="28"/>
          <w:szCs w:val="28"/>
        </w:rPr>
        <w:t xml:space="preserve"> среды, и других установленных федеральными законами требований.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8F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:rsidR="00FD2DD2" w:rsidRPr="0064188F" w:rsidRDefault="00FD2DD2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DD2" w:rsidRDefault="009F5908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FD2DD2" w:rsidRPr="0064188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D2DD2" w:rsidRPr="0064188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требований, установленных настоящим положением, осуществляется уполномоченными органами государственной власти и администрацией</w:t>
      </w:r>
      <w:r w:rsidR="00FD2DD2">
        <w:rPr>
          <w:rFonts w:ascii="Times New Roman" w:eastAsia="Times New Roman" w:hAnsi="Times New Roman" w:cs="Times New Roman"/>
          <w:sz w:val="28"/>
          <w:szCs w:val="28"/>
        </w:rPr>
        <w:t xml:space="preserve"> Новоивановского </w:t>
      </w:r>
      <w:r w:rsidR="00FD2DD2" w:rsidRPr="006418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их компетенции, предусмотренной законодательством Российской Федерации.</w:t>
      </w:r>
    </w:p>
    <w:p w:rsidR="009F5908" w:rsidRDefault="009F5908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08" w:rsidRDefault="009F5908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08" w:rsidRDefault="009F5908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08" w:rsidRDefault="009F5908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08" w:rsidRPr="0064188F" w:rsidRDefault="009F5908" w:rsidP="00FD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Новоивановского сельского поселения                                    В.А.Абеленцев</w:t>
      </w:r>
    </w:p>
    <w:p w:rsidR="00FD2DD2" w:rsidRDefault="004B0B5F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D2" w:rsidRDefault="00FD2DD2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9F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79" w:rsidRDefault="006A0C79" w:rsidP="00B16481">
      <w:pPr>
        <w:spacing w:after="0"/>
        <w:rPr>
          <w:rFonts w:ascii="Times New Roman" w:hAnsi="Times New Roman" w:cs="Times New Roman"/>
          <w:sz w:val="28"/>
          <w:szCs w:val="28"/>
        </w:rPr>
        <w:sectPr w:rsidR="006A0C79" w:rsidSect="006A0C7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D2DD2" w:rsidRDefault="00FD2DD2" w:rsidP="00B16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2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C79">
        <w:rPr>
          <w:rFonts w:ascii="Times New Roman" w:hAnsi="Times New Roman" w:cs="Times New Roman"/>
          <w:sz w:val="28"/>
          <w:szCs w:val="28"/>
        </w:rPr>
        <w:t>Приложение №2</w:t>
      </w:r>
      <w:r w:rsidRPr="004B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0B5F">
        <w:rPr>
          <w:rFonts w:ascii="Times New Roman" w:hAnsi="Times New Roman" w:cs="Times New Roman"/>
          <w:sz w:val="28"/>
          <w:szCs w:val="28"/>
        </w:rPr>
        <w:t xml:space="preserve">  к  постановлению администрации</w:t>
      </w: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Новоивановского</w:t>
      </w:r>
      <w:r w:rsidRPr="004B0B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0B5F" w:rsidRPr="004B0B5F" w:rsidRDefault="004B0B5F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0B87">
        <w:rPr>
          <w:rFonts w:ascii="Times New Roman" w:hAnsi="Times New Roman" w:cs="Times New Roman"/>
          <w:sz w:val="28"/>
          <w:szCs w:val="28"/>
        </w:rPr>
        <w:t xml:space="preserve">  От 05.04.2013    № 34</w:t>
      </w:r>
    </w:p>
    <w:p w:rsidR="004B0B5F" w:rsidRDefault="004B0B5F" w:rsidP="004B0B5F">
      <w:pPr>
        <w:spacing w:after="0"/>
        <w:jc w:val="center"/>
      </w:pPr>
    </w:p>
    <w:p w:rsidR="004B0B5F" w:rsidRDefault="004B0B5F"/>
    <w:p w:rsidR="004B0B5F" w:rsidRDefault="004B0B5F" w:rsidP="004B0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0B5F" w:rsidRDefault="009F79A7" w:rsidP="00EE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9A7">
        <w:rPr>
          <w:rFonts w:ascii="Times New Roman" w:hAnsi="Times New Roman" w:cs="Times New Roman"/>
          <w:sz w:val="28"/>
          <w:szCs w:val="28"/>
        </w:rPr>
        <w:t xml:space="preserve"> мероприятий по организации ярмарки «</w:t>
      </w:r>
      <w:r>
        <w:rPr>
          <w:rFonts w:ascii="Times New Roman" w:hAnsi="Times New Roman" w:cs="Times New Roman"/>
          <w:sz w:val="28"/>
          <w:szCs w:val="28"/>
        </w:rPr>
        <w:t>Универсальной</w:t>
      </w:r>
      <w:r w:rsidRPr="009F79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продажи товаров на ней на 2013</w:t>
      </w:r>
      <w:r w:rsidRPr="009F79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0C79" w:rsidRPr="009F79A7" w:rsidRDefault="006A0C79" w:rsidP="00EE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817"/>
        <w:gridCol w:w="4570"/>
        <w:gridCol w:w="2835"/>
        <w:gridCol w:w="2551"/>
        <w:gridCol w:w="3827"/>
      </w:tblGrid>
      <w:tr w:rsidR="009E3F9C" w:rsidRPr="009F79A7" w:rsidTr="009E3F9C">
        <w:tc>
          <w:tcPr>
            <w:tcW w:w="817" w:type="dxa"/>
          </w:tcPr>
          <w:p w:rsidR="009E3F9C" w:rsidRPr="009F79A7" w:rsidRDefault="009E3F9C" w:rsidP="004B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70" w:type="dxa"/>
          </w:tcPr>
          <w:p w:rsidR="009E3F9C" w:rsidRPr="009F79A7" w:rsidRDefault="009E3F9C" w:rsidP="009F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9C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схемы размещения торговых мест на площадках проведения ярмарки с контрольно - надзорными органами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до проведения ярмарок</w:t>
            </w:r>
          </w:p>
        </w:tc>
        <w:tc>
          <w:tcPr>
            <w:tcW w:w="2551" w:type="dxa"/>
          </w:tcPr>
          <w:p w:rsidR="009E3F9C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  <w:p w:rsidR="00921F51" w:rsidRPr="009F79A7" w:rsidRDefault="00921F51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(Терехова Л.В.)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19243E" w:rsidRDefault="009E3F9C" w:rsidP="001E2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торговых площадок для проведения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графиком проведения ярмарок</w:t>
            </w:r>
          </w:p>
        </w:tc>
        <w:tc>
          <w:tcPr>
            <w:tcW w:w="2551" w:type="dxa"/>
          </w:tcPr>
          <w:p w:rsidR="009E3F9C" w:rsidRPr="009F79A7" w:rsidRDefault="009E3F9C" w:rsidP="009F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3E" w:rsidRPr="009F79A7" w:rsidTr="009E3F9C">
        <w:tc>
          <w:tcPr>
            <w:tcW w:w="817" w:type="dxa"/>
          </w:tcPr>
          <w:p w:rsidR="0019243E" w:rsidRDefault="0019243E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0" w:type="dxa"/>
          </w:tcPr>
          <w:p w:rsidR="0019243E" w:rsidRPr="009F79A7" w:rsidRDefault="0019243E" w:rsidP="00A4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заявлений и документов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21F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48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8E6" w:rsidRPr="00A448E6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выдача </w:t>
            </w:r>
            <w:r w:rsidR="00A448E6">
              <w:rPr>
                <w:rFonts w:ascii="Times New Roman" w:hAnsi="Times New Roman" w:cs="Times New Roman"/>
                <w:sz w:val="28"/>
                <w:szCs w:val="28"/>
              </w:rPr>
              <w:t>приглашений</w:t>
            </w:r>
            <w:r w:rsidR="00A448E6" w:rsidRPr="00A448E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ярмарки </w:t>
            </w:r>
            <w:r w:rsidR="00A448E6">
              <w:rPr>
                <w:rFonts w:ascii="Times New Roman" w:hAnsi="Times New Roman" w:cs="Times New Roman"/>
                <w:sz w:val="28"/>
                <w:szCs w:val="28"/>
              </w:rPr>
              <w:t xml:space="preserve">«Универсальная»  </w:t>
            </w:r>
            <w:r w:rsidR="00A448E6" w:rsidRPr="00A448E6">
              <w:rPr>
                <w:rFonts w:ascii="Times New Roman" w:hAnsi="Times New Roman" w:cs="Times New Roman"/>
                <w:sz w:val="28"/>
                <w:szCs w:val="28"/>
              </w:rPr>
              <w:t>на осуществление торговой деятельности</w:t>
            </w:r>
            <w:r w:rsidR="00A44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9243E" w:rsidRDefault="00921F51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графиком проведения ярмарок</w:t>
            </w:r>
          </w:p>
        </w:tc>
        <w:tc>
          <w:tcPr>
            <w:tcW w:w="2551" w:type="dxa"/>
          </w:tcPr>
          <w:p w:rsidR="0019243E" w:rsidRDefault="00921F51" w:rsidP="009F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  <w:p w:rsidR="00921F51" w:rsidRPr="009F79A7" w:rsidRDefault="00921F51" w:rsidP="009F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(Терехова Л.В.)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3E" w:rsidRPr="009E3F9C" w:rsidRDefault="0019243E" w:rsidP="00A44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ярмарки 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 по реализации сельскохозяйственной продукции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 проведения ярмарок</w:t>
            </w:r>
          </w:p>
        </w:tc>
        <w:tc>
          <w:tcPr>
            <w:tcW w:w="2551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Новоивановского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Разработка порядка организации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срок до проведения ярмарок</w:t>
            </w:r>
          </w:p>
        </w:tc>
        <w:tc>
          <w:tcPr>
            <w:tcW w:w="2551" w:type="dxa"/>
          </w:tcPr>
          <w:p w:rsidR="009E3F9C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  <w:p w:rsidR="00921F51" w:rsidRPr="009F79A7" w:rsidRDefault="00921F51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(Терехова Л.В.)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Установка в местах проведения ярмарки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информацию о режиме работы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0" w:type="dxa"/>
          </w:tcPr>
          <w:p w:rsidR="009E3F9C" w:rsidRPr="009F79A7" w:rsidRDefault="009E3F9C" w:rsidP="00AD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настоящего плана мероприятий по организации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I квартале 2013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9E3F9C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  <w:p w:rsidR="00921F51" w:rsidRPr="009F79A7" w:rsidRDefault="00921F51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(бугакова Е.С.)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9E3F9C" w:rsidRPr="009F79A7" w:rsidRDefault="009E3F9C" w:rsidP="00B3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 казачье общество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порядка в местах проведения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МВД и хуторское  казачье общество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9C" w:rsidRPr="009F79A7" w:rsidTr="009E3F9C">
        <w:tc>
          <w:tcPr>
            <w:tcW w:w="817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0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 - бытового обслуживания участников и посетителей 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» в местах ее проведения</w:t>
            </w:r>
          </w:p>
        </w:tc>
        <w:tc>
          <w:tcPr>
            <w:tcW w:w="2835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9E3F9C" w:rsidRPr="009F79A7" w:rsidRDefault="009E3F9C" w:rsidP="001E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Новоивановского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9C" w:rsidRPr="009E3F9C" w:rsidRDefault="009E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C79" w:rsidRDefault="006A0C79" w:rsidP="009A6D3C">
      <w:pPr>
        <w:spacing w:after="0" w:line="240" w:lineRule="auto"/>
        <w:rPr>
          <w:rFonts w:ascii="Times New Roman" w:hAnsi="Times New Roman"/>
          <w:sz w:val="28"/>
          <w:szCs w:val="28"/>
        </w:rPr>
        <w:sectPr w:rsidR="006A0C79" w:rsidSect="00B16481"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:rsidR="006A0C79" w:rsidRDefault="006A0C79" w:rsidP="009A6D3C"/>
    <w:sectPr w:rsidR="006A0C79" w:rsidSect="00B1648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ED0"/>
    <w:multiLevelType w:val="hybridMultilevel"/>
    <w:tmpl w:val="CA48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14953"/>
    <w:multiLevelType w:val="hybridMultilevel"/>
    <w:tmpl w:val="5BAE76B4"/>
    <w:lvl w:ilvl="0" w:tplc="66D466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F79A7"/>
    <w:rsid w:val="0005133D"/>
    <w:rsid w:val="000834CF"/>
    <w:rsid w:val="00162A9F"/>
    <w:rsid w:val="00176679"/>
    <w:rsid w:val="0019243E"/>
    <w:rsid w:val="001E25D1"/>
    <w:rsid w:val="00251B4E"/>
    <w:rsid w:val="002B214C"/>
    <w:rsid w:val="004B0B5F"/>
    <w:rsid w:val="005A2A44"/>
    <w:rsid w:val="006A0C79"/>
    <w:rsid w:val="008F0540"/>
    <w:rsid w:val="00917F77"/>
    <w:rsid w:val="00921F51"/>
    <w:rsid w:val="009A6D3C"/>
    <w:rsid w:val="009E3F9C"/>
    <w:rsid w:val="009F5908"/>
    <w:rsid w:val="009F79A7"/>
    <w:rsid w:val="00A448E6"/>
    <w:rsid w:val="00AA5C4D"/>
    <w:rsid w:val="00AD5901"/>
    <w:rsid w:val="00AF1DBA"/>
    <w:rsid w:val="00B16481"/>
    <w:rsid w:val="00B31A35"/>
    <w:rsid w:val="00B80F3B"/>
    <w:rsid w:val="00CE652C"/>
    <w:rsid w:val="00D80B87"/>
    <w:rsid w:val="00DE7E6F"/>
    <w:rsid w:val="00E170C8"/>
    <w:rsid w:val="00E2584C"/>
    <w:rsid w:val="00EC39B7"/>
    <w:rsid w:val="00EE68E3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B0B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B0B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B0B5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0B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2">
    <w:name w:val="Без интервала2"/>
    <w:rsid w:val="00FD2D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FD2DD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FD2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2D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6A0C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A0C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B066-5D79-4FB3-B1DE-231B6268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20</cp:revision>
  <cp:lastPrinted>2014-03-17T10:27:00Z</cp:lastPrinted>
  <dcterms:created xsi:type="dcterms:W3CDTF">2013-03-20T10:48:00Z</dcterms:created>
  <dcterms:modified xsi:type="dcterms:W3CDTF">2014-03-17T10:28:00Z</dcterms:modified>
</cp:coreProperties>
</file>