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D2" w:rsidRPr="00FE156B" w:rsidRDefault="003A74D2" w:rsidP="003A74D2">
      <w:pPr>
        <w:shd w:val="clear" w:color="auto" w:fill="FFFFFF"/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E156B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FE156B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3A74D2" w:rsidRDefault="003A74D2" w:rsidP="003A74D2">
      <w:pPr>
        <w:shd w:val="clear" w:color="auto" w:fill="FFFFFF"/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4D2" w:rsidRDefault="003A74D2" w:rsidP="003A74D2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АДМИНИСТРАЦИИ  НОВО</w:t>
      </w:r>
      <w:r w:rsidR="000E534D">
        <w:rPr>
          <w:rFonts w:ascii="Times New Roman" w:hAnsi="Times New Roman"/>
          <w:b/>
          <w:sz w:val="28"/>
          <w:szCs w:val="28"/>
          <w:lang w:val="ru-RU"/>
        </w:rPr>
        <w:t>ИВАНОВСКОГО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СЕЛЬСКОГО                       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3A74D2" w:rsidRDefault="003A74D2" w:rsidP="003A74D2">
      <w:pPr>
        <w:shd w:val="clear" w:color="auto" w:fill="FFFFFF"/>
        <w:rPr>
          <w:rFonts w:ascii="Times New Roman" w:hAnsi="Times New Roman"/>
          <w:b/>
          <w:sz w:val="28"/>
          <w:szCs w:val="28"/>
          <w:lang w:val="ru-RU"/>
        </w:rPr>
      </w:pPr>
    </w:p>
    <w:p w:rsidR="003A74D2" w:rsidRDefault="005A7A75" w:rsidP="003A74D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3A74D2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10.02.</w:t>
      </w:r>
      <w:r w:rsidR="003A74D2">
        <w:rPr>
          <w:rFonts w:ascii="Times New Roman" w:hAnsi="Times New Roman"/>
          <w:sz w:val="28"/>
          <w:szCs w:val="28"/>
          <w:lang w:val="ru-RU"/>
        </w:rPr>
        <w:t xml:space="preserve">2015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№ 08</w:t>
      </w:r>
      <w:r w:rsidR="003A74D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</w:p>
    <w:p w:rsidR="003A74D2" w:rsidRDefault="003A74D2" w:rsidP="003A74D2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станица Новоивановская</w:t>
      </w:r>
    </w:p>
    <w:p w:rsidR="003A74D2" w:rsidRDefault="003A74D2" w:rsidP="003A74D2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4D2" w:rsidRDefault="003A74D2" w:rsidP="003A74D2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4D2" w:rsidRDefault="003A74D2" w:rsidP="003A74D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присвоении почтового адреса земельному участку, с расположенным на нем</w:t>
      </w:r>
      <w:r w:rsidR="005A7A75">
        <w:rPr>
          <w:rFonts w:ascii="Times New Roman" w:hAnsi="Times New Roman"/>
          <w:b/>
          <w:sz w:val="28"/>
          <w:szCs w:val="28"/>
          <w:lang w:val="ru-RU"/>
        </w:rPr>
        <w:t xml:space="preserve"> домовладением, по улице </w:t>
      </w:r>
      <w:proofErr w:type="gramStart"/>
      <w:r w:rsidR="005A7A75">
        <w:rPr>
          <w:rFonts w:ascii="Times New Roman" w:hAnsi="Times New Roman"/>
          <w:b/>
          <w:sz w:val="28"/>
          <w:szCs w:val="28"/>
          <w:lang w:val="ru-RU"/>
        </w:rPr>
        <w:t>Степная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, станицы Новоивановской, </w:t>
      </w:r>
    </w:p>
    <w:p w:rsidR="003A74D2" w:rsidRDefault="003A74D2" w:rsidP="003A74D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Новопокровского района</w:t>
      </w:r>
    </w:p>
    <w:p w:rsidR="003A74D2" w:rsidRDefault="003A74D2" w:rsidP="003A74D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3A74D2" w:rsidRDefault="003A74D2" w:rsidP="003A74D2">
      <w:pPr>
        <w:shd w:val="clear" w:color="auto" w:fill="FFFFFF"/>
        <w:tabs>
          <w:tab w:val="left" w:pos="0"/>
        </w:tabs>
        <w:ind w:left="709" w:hanging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A74D2" w:rsidRDefault="003A74D2" w:rsidP="003A74D2">
      <w:pPr>
        <w:shd w:val="clear" w:color="auto" w:fill="FFFFFF"/>
        <w:tabs>
          <w:tab w:val="left" w:pos="7655"/>
        </w:tabs>
        <w:ind w:firstLine="64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заявл</w:t>
      </w:r>
      <w:r w:rsidR="005A7A75">
        <w:rPr>
          <w:rFonts w:ascii="Times New Roman" w:hAnsi="Times New Roman"/>
          <w:sz w:val="28"/>
          <w:szCs w:val="28"/>
          <w:lang w:val="ru-RU"/>
        </w:rPr>
        <w:t xml:space="preserve">ение </w:t>
      </w:r>
      <w:proofErr w:type="spellStart"/>
      <w:r w:rsidR="005A7A75">
        <w:rPr>
          <w:rFonts w:ascii="Times New Roman" w:hAnsi="Times New Roman"/>
          <w:sz w:val="28"/>
          <w:szCs w:val="28"/>
          <w:lang w:val="ru-RU"/>
        </w:rPr>
        <w:t>Леденевой</w:t>
      </w:r>
      <w:proofErr w:type="spellEnd"/>
      <w:r w:rsidR="005A7A75">
        <w:rPr>
          <w:rFonts w:ascii="Times New Roman" w:hAnsi="Times New Roman"/>
          <w:sz w:val="28"/>
          <w:szCs w:val="28"/>
          <w:lang w:val="ru-RU"/>
        </w:rPr>
        <w:t xml:space="preserve"> Таисии Викторовны</w:t>
      </w:r>
      <w:r>
        <w:rPr>
          <w:rFonts w:ascii="Times New Roman" w:hAnsi="Times New Roman"/>
          <w:sz w:val="28"/>
          <w:szCs w:val="28"/>
          <w:lang w:val="ru-RU"/>
        </w:rPr>
        <w:t xml:space="preserve"> (по доверенности 23АА</w:t>
      </w:r>
      <w:r w:rsidR="009C7A6A">
        <w:rPr>
          <w:rFonts w:ascii="Times New Roman" w:hAnsi="Times New Roman"/>
          <w:sz w:val="28"/>
          <w:szCs w:val="28"/>
          <w:lang w:val="ru-RU"/>
        </w:rPr>
        <w:t xml:space="preserve">  №</w:t>
      </w:r>
      <w:r>
        <w:rPr>
          <w:rFonts w:ascii="Times New Roman" w:hAnsi="Times New Roman"/>
          <w:sz w:val="28"/>
          <w:szCs w:val="28"/>
          <w:lang w:val="ru-RU"/>
        </w:rPr>
        <w:t>1514440</w:t>
      </w:r>
      <w:r w:rsidR="009C7A6A">
        <w:rPr>
          <w:rFonts w:ascii="Times New Roman" w:hAnsi="Times New Roman"/>
          <w:sz w:val="28"/>
          <w:szCs w:val="28"/>
          <w:lang w:val="ru-RU"/>
        </w:rPr>
        <w:t xml:space="preserve"> выданной 20.11.2012 года сроком на три года в городе Краснодар, Краснодарского края</w:t>
      </w:r>
      <w:r>
        <w:rPr>
          <w:rFonts w:ascii="Times New Roman" w:hAnsi="Times New Roman"/>
          <w:sz w:val="28"/>
          <w:szCs w:val="28"/>
          <w:lang w:val="ru-RU"/>
        </w:rPr>
        <w:t>), о присвоении почтового адреса земельному участку, с расположенным на не</w:t>
      </w:r>
      <w:r w:rsidR="005A7A75">
        <w:rPr>
          <w:rFonts w:ascii="Times New Roman" w:hAnsi="Times New Roman"/>
          <w:sz w:val="28"/>
          <w:szCs w:val="28"/>
          <w:lang w:val="ru-RU"/>
        </w:rPr>
        <w:t>м домовладением по улице Степная</w:t>
      </w:r>
      <w:r>
        <w:rPr>
          <w:rFonts w:ascii="Times New Roman" w:hAnsi="Times New Roman"/>
          <w:sz w:val="28"/>
          <w:szCs w:val="28"/>
          <w:lang w:val="ru-RU"/>
        </w:rPr>
        <w:t>, в станице Новоивановской Новопокровского района, в соответствии со статьей  51 Закона Российской Федерации «Об общих принципах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организации  местного самоуправления в Российской Федерации», </w:t>
      </w:r>
      <w:r w:rsidR="009C7A6A">
        <w:rPr>
          <w:rFonts w:ascii="Times New Roman" w:hAnsi="Times New Roman"/>
          <w:sz w:val="28"/>
          <w:szCs w:val="28"/>
          <w:lang w:val="ru-RU"/>
        </w:rPr>
        <w:t>администрация Новоивановского се</w:t>
      </w:r>
      <w:r w:rsidR="005A7A75">
        <w:rPr>
          <w:rFonts w:ascii="Times New Roman" w:hAnsi="Times New Roman"/>
          <w:sz w:val="28"/>
          <w:szCs w:val="28"/>
          <w:lang w:val="ru-RU"/>
        </w:rPr>
        <w:t xml:space="preserve">льского поселения   </w:t>
      </w:r>
      <w:r w:rsidR="009C7A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C7A6A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9C7A6A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9C7A6A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9C7A6A">
        <w:rPr>
          <w:rFonts w:ascii="Times New Roman" w:hAnsi="Times New Roman"/>
          <w:sz w:val="28"/>
          <w:szCs w:val="28"/>
          <w:lang w:val="ru-RU"/>
        </w:rPr>
        <w:t xml:space="preserve"> о в л я е т</w:t>
      </w:r>
      <w:r>
        <w:rPr>
          <w:rFonts w:ascii="Times New Roman" w:hAnsi="Times New Roman"/>
          <w:sz w:val="28"/>
          <w:szCs w:val="28"/>
          <w:lang w:val="ru-RU"/>
        </w:rPr>
        <w:t xml:space="preserve">:    </w:t>
      </w:r>
    </w:p>
    <w:p w:rsidR="003A74D2" w:rsidRDefault="003A74D2" w:rsidP="003A74D2">
      <w:pPr>
        <w:shd w:val="clear" w:color="auto" w:fill="FFFFFF"/>
        <w:ind w:firstLine="644"/>
        <w:rPr>
          <w:rFonts w:ascii="Times New Roman" w:hAnsi="Times New Roman"/>
          <w:sz w:val="28"/>
          <w:szCs w:val="28"/>
          <w:lang w:val="ru-RU"/>
        </w:rPr>
      </w:pPr>
    </w:p>
    <w:p w:rsidR="003A74D2" w:rsidRDefault="003A74D2" w:rsidP="003A74D2">
      <w:p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Присвоить земельному участку,</w:t>
      </w:r>
      <w:r w:rsidR="009C7A6A">
        <w:rPr>
          <w:rFonts w:ascii="Times New Roman" w:hAnsi="Times New Roman"/>
          <w:sz w:val="28"/>
          <w:szCs w:val="28"/>
          <w:lang w:val="ru-RU"/>
        </w:rPr>
        <w:t xml:space="preserve"> общей площадью 2500 квадратных метра,</w:t>
      </w:r>
      <w:r w:rsidRPr="00A45D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расположенным на н</w:t>
      </w:r>
      <w:r w:rsidR="005A7A75">
        <w:rPr>
          <w:rFonts w:ascii="Times New Roman" w:hAnsi="Times New Roman"/>
          <w:sz w:val="28"/>
          <w:szCs w:val="28"/>
          <w:lang w:val="ru-RU"/>
        </w:rPr>
        <w:t>ем домовладением, принадлежащим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Борминой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Раисе Федоровне  на праве личной собственности (свидетельство на право собственности на землю серия РФ- </w:t>
      </w:r>
      <w:r>
        <w:rPr>
          <w:rFonts w:ascii="Times New Roman" w:hAnsi="Times New Roman"/>
          <w:sz w:val="28"/>
          <w:szCs w:val="28"/>
        </w:rPr>
        <w:t>xv</w:t>
      </w:r>
      <w:r w:rsidRPr="0010278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II</w:t>
      </w:r>
      <w:r w:rsidRPr="0010278B">
        <w:rPr>
          <w:rFonts w:ascii="Times New Roman" w:hAnsi="Times New Roman"/>
          <w:sz w:val="28"/>
          <w:szCs w:val="28"/>
          <w:lang w:val="ru-RU"/>
        </w:rPr>
        <w:t xml:space="preserve">-816 </w:t>
      </w:r>
      <w:r>
        <w:rPr>
          <w:rFonts w:ascii="Times New Roman" w:hAnsi="Times New Roman"/>
          <w:sz w:val="28"/>
          <w:szCs w:val="28"/>
          <w:lang w:val="ru-RU"/>
        </w:rPr>
        <w:t>339520)</w:t>
      </w:r>
      <w:r w:rsidR="005A7A75">
        <w:rPr>
          <w:rFonts w:ascii="Times New Roman" w:hAnsi="Times New Roman"/>
          <w:sz w:val="28"/>
          <w:szCs w:val="28"/>
          <w:lang w:val="ru-RU"/>
        </w:rPr>
        <w:t xml:space="preserve">, расположенным </w:t>
      </w:r>
      <w:r>
        <w:rPr>
          <w:rFonts w:ascii="Times New Roman" w:hAnsi="Times New Roman"/>
          <w:sz w:val="28"/>
          <w:szCs w:val="28"/>
          <w:lang w:val="ru-RU"/>
        </w:rPr>
        <w:t xml:space="preserve"> в станице </w:t>
      </w:r>
      <w:r w:rsidR="005A7A75">
        <w:rPr>
          <w:rFonts w:ascii="Times New Roman" w:hAnsi="Times New Roman"/>
          <w:sz w:val="28"/>
          <w:szCs w:val="28"/>
          <w:lang w:val="ru-RU"/>
        </w:rPr>
        <w:t>Новоивановской по улице Степная,</w:t>
      </w:r>
      <w:r>
        <w:rPr>
          <w:rFonts w:ascii="Times New Roman" w:hAnsi="Times New Roman"/>
          <w:sz w:val="28"/>
          <w:szCs w:val="28"/>
          <w:lang w:val="ru-RU"/>
        </w:rPr>
        <w:t xml:space="preserve">  почтовый  адрес: станица Новоивановская,  улица Степная</w:t>
      </w:r>
      <w:r w:rsidR="009C7A6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25 Новопокровского района Краснодарского края.</w:t>
      </w:r>
      <w:proofErr w:type="gramEnd"/>
    </w:p>
    <w:p w:rsidR="003A74D2" w:rsidRDefault="003A74D2" w:rsidP="003A74D2">
      <w:p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4D2" w:rsidRDefault="003A74D2" w:rsidP="003A74D2">
      <w:pPr>
        <w:shd w:val="clear" w:color="auto" w:fill="FFFFFF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Ведущему специалисту по вопросам землепользования и работе с КФХ, ИП  администрации Новоивановского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А.А.Михно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внести изменения в земельно-учетную документацию.</w:t>
      </w:r>
    </w:p>
    <w:p w:rsidR="003A74D2" w:rsidRDefault="003A74D2" w:rsidP="003A74D2">
      <w:pPr>
        <w:shd w:val="clear" w:color="auto" w:fill="FFFFFF"/>
        <w:tabs>
          <w:tab w:val="left" w:pos="4136"/>
        </w:tabs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4D2" w:rsidRDefault="003A74D2" w:rsidP="003A74D2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3.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3A74D2" w:rsidRDefault="003A74D2" w:rsidP="003A74D2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3A74D2" w:rsidRDefault="003A74D2" w:rsidP="003A74D2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4.   Постановление вступает в силу со дня его подписания.</w:t>
      </w:r>
    </w:p>
    <w:p w:rsidR="003A74D2" w:rsidRDefault="003A74D2" w:rsidP="003A74D2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3A74D2" w:rsidRDefault="003A74D2" w:rsidP="003A74D2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3A74D2" w:rsidRDefault="003A74D2" w:rsidP="003A74D2">
      <w:pPr>
        <w:shd w:val="clear" w:color="auto" w:fill="FFFFFF"/>
        <w:ind w:hanging="142"/>
        <w:rPr>
          <w:rFonts w:ascii="Times New Roman" w:hAnsi="Times New Roman"/>
          <w:sz w:val="28"/>
          <w:szCs w:val="28"/>
          <w:lang w:val="ru-RU"/>
        </w:rPr>
      </w:pPr>
    </w:p>
    <w:p w:rsidR="003A74D2" w:rsidRDefault="003A74D2" w:rsidP="003A74D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Новоивановского  </w:t>
      </w:r>
    </w:p>
    <w:p w:rsidR="003A74D2" w:rsidRDefault="003A74D2" w:rsidP="003A74D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                                                                       В.А.Абеленцев</w:t>
      </w:r>
    </w:p>
    <w:p w:rsidR="0014544B" w:rsidRDefault="0014544B">
      <w:pPr>
        <w:rPr>
          <w:rFonts w:asciiTheme="minorHAnsi" w:hAnsiTheme="minorHAnsi"/>
          <w:lang w:val="ru-RU"/>
        </w:rPr>
      </w:pPr>
    </w:p>
    <w:p w:rsidR="005A7A75" w:rsidRDefault="005A7A75" w:rsidP="001E1272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7A75" w:rsidRDefault="005A7A75" w:rsidP="001E1272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7A75" w:rsidRDefault="005A7A75" w:rsidP="001E1272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E1272" w:rsidRDefault="001E1272" w:rsidP="001E1272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ЛИСТ  СОГЛАСОВАНИЯ</w:t>
      </w:r>
    </w:p>
    <w:p w:rsidR="001E1272" w:rsidRDefault="001E1272" w:rsidP="001E1272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E1272" w:rsidRDefault="001E1272" w:rsidP="000E526F">
      <w:pPr>
        <w:shd w:val="clear" w:color="auto" w:fill="FFFFFF"/>
        <w:tabs>
          <w:tab w:val="left" w:pos="42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проекта постановления администрации Новоивановского сельского поселения</w:t>
      </w:r>
      <w:r w:rsidR="000E526F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Новопокровского района от ______2015 №___</w:t>
      </w:r>
    </w:p>
    <w:p w:rsidR="001E1272" w:rsidRDefault="001E1272" w:rsidP="001E1272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«О присвоении почтового адреса земельному участку, расположенному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1272" w:rsidRDefault="001E1272" w:rsidP="001E127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улице Степной, станицы Новоивановской, Новопокровского района»                                                                                   </w:t>
      </w:r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E1272" w:rsidRDefault="001E1272" w:rsidP="001E1272">
      <w:pPr>
        <w:shd w:val="clear" w:color="auto" w:fill="FFFFFF"/>
        <w:rPr>
          <w:rFonts w:ascii="Times New Roman" w:hAnsi="Times New Roman"/>
          <w:color w:val="FFFFFF"/>
          <w:sz w:val="28"/>
          <w:szCs w:val="28"/>
          <w:lang w:val="ru-RU"/>
        </w:rPr>
      </w:pPr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подготовлен и внесен:</w:t>
      </w:r>
    </w:p>
    <w:p w:rsidR="001E1272" w:rsidRDefault="001E1272" w:rsidP="001E1272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E1272" w:rsidRDefault="001E1272" w:rsidP="001E1272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Ведущий специалист по вопросам</w:t>
      </w:r>
    </w:p>
    <w:p w:rsidR="001E1272" w:rsidRDefault="001E1272" w:rsidP="001E1272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землепользования и работе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1272" w:rsidRDefault="001E1272" w:rsidP="001E1272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КФХ, ИП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А.А.Михно</w:t>
      </w:r>
      <w:proofErr w:type="spellEnd"/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«____»__________2015 </w:t>
      </w:r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согласован:</w:t>
      </w:r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отдела по общим вопросам,</w:t>
      </w:r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вопросам землепользования и</w:t>
      </w:r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работе с КФХ, ИП и ЛПХ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О.Н.Михно</w:t>
      </w:r>
      <w:proofErr w:type="spellEnd"/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«____» __________2015</w:t>
      </w:r>
    </w:p>
    <w:p w:rsidR="001E1272" w:rsidRDefault="001E1272" w:rsidP="001E1272">
      <w:pPr>
        <w:shd w:val="clear" w:color="auto" w:fill="FFFFFF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E1272" w:rsidRDefault="001E1272" w:rsidP="001E1272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EC29BF" w:rsidRPr="00EC29BF" w:rsidRDefault="00EC29BF">
      <w:pPr>
        <w:rPr>
          <w:rFonts w:asciiTheme="minorHAnsi" w:hAnsiTheme="minorHAnsi"/>
          <w:lang w:val="ru-RU"/>
        </w:rPr>
      </w:pPr>
    </w:p>
    <w:sectPr w:rsidR="00EC29BF" w:rsidRPr="00EC29BF" w:rsidSect="0014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4D2"/>
    <w:rsid w:val="000C32F5"/>
    <w:rsid w:val="000E526F"/>
    <w:rsid w:val="000E534D"/>
    <w:rsid w:val="0014544B"/>
    <w:rsid w:val="001E1272"/>
    <w:rsid w:val="0034789F"/>
    <w:rsid w:val="003A74D2"/>
    <w:rsid w:val="005A7A75"/>
    <w:rsid w:val="009C7A6A"/>
    <w:rsid w:val="009D5B01"/>
    <w:rsid w:val="00A205C4"/>
    <w:rsid w:val="00EC29BF"/>
    <w:rsid w:val="00FF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435</Words>
  <Characters>2484</Characters>
  <Application>Microsoft Office Word</Application>
  <DocSecurity>0</DocSecurity>
  <Lines>20</Lines>
  <Paragraphs>5</Paragraphs>
  <ScaleCrop>false</ScaleCrop>
  <Company>Microsoft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9</cp:revision>
  <cp:lastPrinted>2015-02-12T08:35:00Z</cp:lastPrinted>
  <dcterms:created xsi:type="dcterms:W3CDTF">2015-02-12T08:14:00Z</dcterms:created>
  <dcterms:modified xsi:type="dcterms:W3CDTF">2015-02-24T13:09:00Z</dcterms:modified>
</cp:coreProperties>
</file>