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B" w:rsidRPr="00977CCB" w:rsidRDefault="00977CCB" w:rsidP="00977CC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7CCB">
        <w:rPr>
          <w:rFonts w:ascii="Times New Roman" w:hAnsi="Times New Roman"/>
          <w:b/>
          <w:caps/>
          <w:sz w:val="28"/>
          <w:szCs w:val="28"/>
        </w:rPr>
        <w:t xml:space="preserve">АДМИНИСТРАЦИя НОВОИВАНОВСКОГО СЕЛЬСКОГО ПОСЕЛЕНИЯ НовопокровскОГО районА </w:t>
      </w:r>
    </w:p>
    <w:p w:rsidR="00977CCB" w:rsidRPr="00977CCB" w:rsidRDefault="00977CCB" w:rsidP="00977CCB">
      <w:pPr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977CCB">
        <w:rPr>
          <w:rFonts w:ascii="Times New Roman" w:hAnsi="Times New Roman"/>
          <w:b/>
          <w:caps/>
          <w:spacing w:val="40"/>
          <w:sz w:val="28"/>
          <w:szCs w:val="28"/>
        </w:rPr>
        <w:t>ПОСТАНОВЛЕНИЕ</w:t>
      </w:r>
    </w:p>
    <w:p w:rsidR="00977CCB" w:rsidRPr="00977CCB" w:rsidRDefault="00977CCB" w:rsidP="00977CCB">
      <w:pPr>
        <w:pStyle w:val="a8"/>
        <w:spacing w:line="240" w:lineRule="auto"/>
        <w:jc w:val="both"/>
        <w:rPr>
          <w:b/>
          <w:bCs/>
        </w:rPr>
      </w:pPr>
    </w:p>
    <w:p w:rsidR="00977CCB" w:rsidRPr="00977CCB" w:rsidRDefault="00977CCB" w:rsidP="00977CCB">
      <w:pPr>
        <w:pStyle w:val="a8"/>
        <w:spacing w:line="240" w:lineRule="auto"/>
        <w:jc w:val="both"/>
      </w:pPr>
      <w:r w:rsidRPr="00977CCB">
        <w:t>01.11.2016</w:t>
      </w:r>
      <w:r w:rsidRPr="00977CCB">
        <w:tab/>
      </w:r>
      <w:r w:rsidRPr="00977CCB">
        <w:tab/>
      </w:r>
      <w:r w:rsidRPr="00977CCB">
        <w:tab/>
      </w:r>
      <w:r w:rsidRPr="00977CCB">
        <w:tab/>
      </w:r>
      <w:r w:rsidRPr="00977CCB">
        <w:tab/>
      </w:r>
      <w:r w:rsidRPr="00977CCB">
        <w:tab/>
        <w:t xml:space="preserve">                                                    № 1</w:t>
      </w:r>
      <w:r>
        <w:t>70</w:t>
      </w:r>
    </w:p>
    <w:p w:rsidR="00977CCB" w:rsidRPr="00977CCB" w:rsidRDefault="00977CCB" w:rsidP="00977CCB">
      <w:pPr>
        <w:pStyle w:val="a8"/>
        <w:spacing w:line="240" w:lineRule="auto"/>
      </w:pPr>
      <w:r w:rsidRPr="00977CCB">
        <w:t>станица Новоивановская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CCB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заключения </w:t>
      </w:r>
    </w:p>
    <w:p w:rsidR="00977CCB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специального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DE7149">
        <w:rPr>
          <w:rFonts w:ascii="Times New Roman" w:hAnsi="Times New Roman"/>
          <w:b/>
          <w:bCs/>
          <w:sz w:val="28"/>
          <w:szCs w:val="28"/>
          <w:lang w:eastAsia="ru-RU"/>
        </w:rPr>
        <w:t>нвестиционного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2503">
        <w:rPr>
          <w:rFonts w:ascii="Times New Roman" w:hAnsi="Times New Roman"/>
          <w:b/>
          <w:bCs/>
          <w:sz w:val="28"/>
          <w:szCs w:val="28"/>
          <w:lang w:eastAsia="ru-RU"/>
        </w:rPr>
        <w:t>контракта</w:t>
      </w:r>
      <w:r w:rsidR="000C7572">
        <w:rPr>
          <w:rFonts w:ascii="Times New Roman" w:hAnsi="Times New Roman"/>
          <w:b/>
          <w:bCs/>
          <w:sz w:val="28"/>
          <w:szCs w:val="28"/>
          <w:lang w:eastAsia="ru-RU"/>
        </w:rPr>
        <w:t>, Положения об Инвестиционном совете , состава Инвестиционного совета</w:t>
      </w:r>
      <w:r w:rsidR="00977C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F526C" w:rsidRDefault="00977CCB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Новоивановского сельского поселения</w:t>
      </w:r>
      <w:r w:rsidR="000C75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Новопокровского района</w:t>
      </w:r>
    </w:p>
    <w:p w:rsidR="005F526C" w:rsidRPr="00FB4D7B" w:rsidRDefault="005F526C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26C" w:rsidRPr="00DE7149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14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F00">
        <w:rPr>
          <w:rFonts w:ascii="Times New Roman" w:hAnsi="Times New Roman"/>
          <w:color w:val="000000"/>
          <w:sz w:val="28"/>
          <w:szCs w:val="28"/>
          <w:lang w:eastAsia="ar-SA"/>
        </w:rPr>
        <w:t>от 31.12.2014 N 488-ФЗ</w:t>
      </w:r>
      <w:r w:rsidRPr="00CE421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E7149">
        <w:rPr>
          <w:rFonts w:ascii="Times New Roman" w:hAnsi="Times New Roman"/>
          <w:sz w:val="28"/>
          <w:szCs w:val="28"/>
          <w:lang w:eastAsia="ru-RU"/>
        </w:rPr>
        <w:t>"О промышленной политике в Российской Федерац</w:t>
      </w:r>
      <w:r>
        <w:rPr>
          <w:rFonts w:ascii="Times New Roman" w:hAnsi="Times New Roman"/>
          <w:sz w:val="28"/>
          <w:szCs w:val="28"/>
          <w:lang w:eastAsia="ru-RU"/>
        </w:rPr>
        <w:t>ии»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D250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CCB">
        <w:rPr>
          <w:rFonts w:ascii="Times New Roman" w:hAnsi="Times New Roman"/>
          <w:sz w:val="28"/>
          <w:szCs w:val="28"/>
          <w:lang w:eastAsia="ru-RU"/>
        </w:rPr>
        <w:t>Новоивановского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77CCB">
        <w:rPr>
          <w:rFonts w:ascii="Times New Roman" w:hAnsi="Times New Roman"/>
          <w:sz w:val="28"/>
          <w:szCs w:val="28"/>
          <w:lang w:eastAsia="ru-RU"/>
        </w:rPr>
        <w:t xml:space="preserve">Новопокровского района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в л я е т:</w:t>
      </w: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26C" w:rsidRPr="00977CCB" w:rsidRDefault="005F526C" w:rsidP="0097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CCB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заключения специального инвестиционного контракта </w:t>
      </w:r>
      <w:r w:rsidR="000C7572">
        <w:rPr>
          <w:rFonts w:ascii="Times New Roman" w:hAnsi="Times New Roman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977CCB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0C7572">
        <w:rPr>
          <w:rFonts w:ascii="Times New Roman" w:hAnsi="Times New Roman"/>
          <w:sz w:val="28"/>
          <w:szCs w:val="28"/>
          <w:lang w:eastAsia="ru-RU"/>
        </w:rPr>
        <w:t>№</w:t>
      </w:r>
      <w:r w:rsidRPr="00977CCB">
        <w:rPr>
          <w:rFonts w:ascii="Times New Roman" w:hAnsi="Times New Roman"/>
          <w:sz w:val="28"/>
          <w:szCs w:val="28"/>
          <w:lang w:eastAsia="ru-RU"/>
        </w:rPr>
        <w:t>1.</w:t>
      </w:r>
    </w:p>
    <w:p w:rsidR="005F526C" w:rsidRPr="00977CCB" w:rsidRDefault="005F526C" w:rsidP="00977C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977CCB" w:rsidRDefault="005F526C" w:rsidP="00977C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2.Утвердить </w:t>
      </w:r>
      <w:r w:rsidR="00507AB2"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оложение об Инвестиционном совете 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 </w:t>
      </w:r>
      <w:r w:rsidRPr="00977CCB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 №2.</w:t>
      </w:r>
    </w:p>
    <w:p w:rsidR="005F526C" w:rsidRPr="00977CCB" w:rsidRDefault="005F526C" w:rsidP="00977C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977CCB" w:rsidRDefault="005F526C" w:rsidP="00977CC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77CC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3.Утвердить  состав  Инвестиционного совета 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 </w:t>
      </w:r>
      <w:r w:rsidRPr="00977CCB"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 №3.</w:t>
      </w:r>
    </w:p>
    <w:p w:rsidR="005F526C" w:rsidRPr="00977CCB" w:rsidRDefault="005F526C" w:rsidP="0097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26C" w:rsidRDefault="000C7572" w:rsidP="0097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F526C" w:rsidRPr="00977CC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постановления оставляю за собой. </w:t>
      </w:r>
    </w:p>
    <w:p w:rsidR="000C7572" w:rsidRPr="00977CCB" w:rsidRDefault="000C7572" w:rsidP="00977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CCB" w:rsidRPr="00977CCB" w:rsidRDefault="000C7572" w:rsidP="00977CCB">
      <w:pPr>
        <w:shd w:val="clear" w:color="auto" w:fill="FFFFFF"/>
        <w:tabs>
          <w:tab w:val="left" w:pos="870"/>
          <w:tab w:val="left" w:pos="1120"/>
        </w:tabs>
        <w:spacing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5</w:t>
      </w:r>
      <w:r w:rsidR="00977CCB" w:rsidRPr="00977CCB">
        <w:rPr>
          <w:rFonts w:ascii="Times New Roman" w:hAnsi="Times New Roman"/>
          <w:color w:val="000000"/>
          <w:spacing w:val="3"/>
          <w:sz w:val="28"/>
          <w:szCs w:val="28"/>
        </w:rPr>
        <w:t>.Постановление вступает в силу со дня его обнародования.</w:t>
      </w:r>
    </w:p>
    <w:p w:rsidR="00977CCB" w:rsidRPr="00977CCB" w:rsidRDefault="00977CCB" w:rsidP="00977CCB">
      <w:pPr>
        <w:shd w:val="clear" w:color="auto" w:fill="FFFFFF"/>
        <w:tabs>
          <w:tab w:val="left" w:pos="1120"/>
        </w:tabs>
        <w:spacing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77CCB" w:rsidRPr="000C7572" w:rsidRDefault="00977CCB" w:rsidP="00977CCB">
      <w:pPr>
        <w:rPr>
          <w:rFonts w:ascii="Times New Roman" w:hAnsi="Times New Roman"/>
          <w:sz w:val="28"/>
          <w:szCs w:val="28"/>
        </w:rPr>
      </w:pPr>
      <w:r w:rsidRPr="000C7572">
        <w:rPr>
          <w:rFonts w:ascii="Times New Roman" w:hAnsi="Times New Roman"/>
          <w:sz w:val="28"/>
          <w:szCs w:val="28"/>
        </w:rPr>
        <w:t>Глава Новоивановского сельского поселения                              В.А.Абеленцев</w:t>
      </w: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DE7149">
        <w:rPr>
          <w:rFonts w:ascii="Times New Roman" w:hAnsi="Times New Roman"/>
          <w:sz w:val="28"/>
          <w:szCs w:val="28"/>
          <w:lang w:eastAsia="ru-RU"/>
        </w:rPr>
        <w:t>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            </w:t>
      </w: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26C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526C" w:rsidRPr="00DE7149" w:rsidRDefault="005F526C" w:rsidP="00556518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ru-RU"/>
        </w:rPr>
      </w:pPr>
    </w:p>
    <w:p w:rsidR="000C7572" w:rsidRPr="000C7572" w:rsidRDefault="005F526C" w:rsidP="000C7572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0C75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0C7572"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 w:rsidR="000C7572">
        <w:rPr>
          <w:rFonts w:ascii="Times New Roman" w:hAnsi="Times New Roman"/>
          <w:spacing w:val="-4"/>
          <w:sz w:val="28"/>
          <w:szCs w:val="28"/>
        </w:rPr>
        <w:t xml:space="preserve"> № 1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Новоивановского  сельского </w:t>
      </w:r>
    </w:p>
    <w:p w:rsid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0C7572" w:rsidRPr="000C7572" w:rsidRDefault="000C7572" w:rsidP="000C757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>от  01.11.</w:t>
      </w:r>
      <w:r w:rsidRPr="000C7572">
        <w:rPr>
          <w:rFonts w:ascii="Times New Roman" w:hAnsi="Times New Roman"/>
          <w:sz w:val="28"/>
          <w:szCs w:val="28"/>
        </w:rPr>
        <w:t>2016  №170</w:t>
      </w:r>
    </w:p>
    <w:p w:rsidR="005F526C" w:rsidRDefault="005F526C" w:rsidP="000C7572">
      <w:pPr>
        <w:spacing w:after="0" w:line="240" w:lineRule="auto"/>
        <w:ind w:left="496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526C" w:rsidRDefault="005F526C" w:rsidP="00922C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7572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0C7572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:rsidR="005F526C" w:rsidRPr="000C7572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7572">
        <w:rPr>
          <w:rFonts w:ascii="Times New Roman" w:hAnsi="Times New Roman"/>
          <w:b/>
          <w:sz w:val="28"/>
          <w:szCs w:val="28"/>
          <w:lang w:eastAsia="ru-RU"/>
        </w:rPr>
        <w:t xml:space="preserve"> Новоивановского сельского поселения Новопокровского района</w:t>
      </w:r>
    </w:p>
    <w:p w:rsidR="000C7572" w:rsidRPr="00FA6717" w:rsidRDefault="000C7572" w:rsidP="00922C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1. Настоящий Порядок</w:t>
      </w:r>
      <w:r w:rsidR="000C7572">
        <w:rPr>
          <w:rFonts w:ascii="Times New Roman" w:hAnsi="Times New Roman"/>
          <w:sz w:val="28"/>
          <w:szCs w:val="28"/>
          <w:lang w:eastAsia="ru-RU"/>
        </w:rPr>
        <w:t xml:space="preserve"> заключения специального инвестиционного контракта Новоивановского сельского поселения Новопокровского района (далее - Порядок)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2014 г</w:t>
        </w:r>
        <w:r w:rsidR="00725766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 № 488-ФЗ "О промышленной политике в Российской Федерации" и определяет порядок заключения специального инвестиционного контракта  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 (далее - специальный инвестиционный контракт)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в целях предоставления инвестору отдельных мер стимулирования деятельности в сфере промышленности, осуществляемые за счет средств бюджета 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Новоивановского сельского поселения Новопокровского района (далее - </w:t>
      </w:r>
      <w:r w:rsidRPr="00FA6717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725766">
        <w:rPr>
          <w:rFonts w:ascii="Times New Roman" w:hAnsi="Times New Roman"/>
          <w:sz w:val="28"/>
          <w:szCs w:val="28"/>
          <w:lang w:eastAsia="ru-RU"/>
        </w:rPr>
        <w:t>)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2.Специальный инвестиционный контракт заключается от имени поселения Администрацией </w:t>
      </w:r>
      <w:r w:rsidR="00725766">
        <w:rPr>
          <w:rFonts w:ascii="Times New Roman" w:hAnsi="Times New Roman"/>
          <w:sz w:val="28"/>
          <w:szCs w:val="28"/>
          <w:lang w:eastAsia="ru-RU"/>
        </w:rPr>
        <w:t>Новоивановского сельского поселения Новопокровского района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725766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поселения (далее также – инвестор, привлеченное лицо, инвестиционный проект соответственно).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3.Рассмотрение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поселения.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4.Специальный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5.Типовая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 xml:space="preserve">2015 </w:t>
        </w:r>
        <w:r w:rsidRPr="00FA6717">
          <w:rPr>
            <w:rFonts w:ascii="Times New Roman" w:hAnsi="Times New Roman"/>
            <w:sz w:val="28"/>
            <w:szCs w:val="28"/>
            <w:lang w:eastAsia="ru-RU"/>
          </w:rPr>
          <w:lastRenderedPageBreak/>
          <w:t>г</w:t>
        </w:r>
        <w:r w:rsidR="00725766">
          <w:rPr>
            <w:rFonts w:ascii="Times New Roman" w:hAnsi="Times New Roman"/>
            <w:sz w:val="28"/>
            <w:szCs w:val="28"/>
            <w:lang w:eastAsia="ru-RU"/>
          </w:rPr>
          <w:t>ода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 № 708 "О специальных инвестиционных контрактах для отдельных отраслей промышленности".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6.Специальный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</w:t>
      </w:r>
      <w:r w:rsidR="00725766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не более 10 лет.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7.Для заключения специального инвестиционного контракта потенциальный инвестор и (или) привлеченное лицо (далее также – претендент) представляет в </w:t>
      </w:r>
      <w:r w:rsidR="00725766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="00725766"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заявление по форме согласно приложению к настоящему Порядку с приложением: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3)предлагаемого перечня обязательств потенциального инвестора и (или) привлеченного лица (при наличии);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бизнес-плана, содержащего сведения: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перечне мероприятий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об объеме инвестиций в инвестиционный проект и сроках окупаемости;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финансовый план;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перечень планируемых к внедрению наилучших доступных технологий, предусмотренных Федеральным</w:t>
      </w:r>
      <w:r w:rsidRPr="0072576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72576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 № 7-ФЗ "Об охране окружающей среды" (в случае их внедрения);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иные показатели, характеризующие выполнение инвестором принятых обязательств.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8.Для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пункте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на разработку проектной документации;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на приобретение, сооружение, изготовление, доставку, </w:t>
      </w:r>
      <w:proofErr w:type="spellStart"/>
      <w:r w:rsidRPr="00FA6717">
        <w:rPr>
          <w:rFonts w:ascii="Times New Roman" w:hAnsi="Times New Roman"/>
          <w:sz w:val="28"/>
          <w:szCs w:val="28"/>
          <w:lang w:eastAsia="ru-RU"/>
        </w:rPr>
        <w:t>расконсервацию</w:t>
      </w:r>
      <w:proofErr w:type="spell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A6717">
        <w:rPr>
          <w:rFonts w:ascii="Times New Roman" w:hAnsi="Times New Roman"/>
          <w:sz w:val="28"/>
          <w:szCs w:val="28"/>
          <w:lang w:eastAsia="ru-RU"/>
        </w:rPr>
        <w:t>расконсервируемого</w:t>
      </w:r>
      <w:proofErr w:type="spellEnd"/>
      <w:r w:rsidRPr="00FA6717">
        <w:rPr>
          <w:rFonts w:ascii="Times New Roman" w:hAnsi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8.1. Подтверждающими документами, предусмотренными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пунктом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Pr="00725766">
        <w:rPr>
          <w:rFonts w:ascii="Times New Roman" w:hAnsi="Times New Roman"/>
          <w:sz w:val="28"/>
          <w:szCs w:val="28"/>
          <w:lang w:eastAsia="ru-RU"/>
        </w:rPr>
        <w:t>пункте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>7 настоящего Порядка, представляет документы, подтверждающие внедрение наилучших доступных технологий в соответствии с Федеральным </w:t>
      </w:r>
      <w:hyperlink r:id="rId6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</w:t>
      </w:r>
      <w:smartTag w:uri="urn:schemas-microsoft-com:office:smarttags" w:element="metricconverter">
        <w:smartTagPr>
          <w:attr w:name="ProductID" w:val="2002 г"/>
        </w:smartTagPr>
        <w:r w:rsidRPr="00FA6717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FA6717">
        <w:rPr>
          <w:rFonts w:ascii="Times New Roman" w:hAnsi="Times New Roman"/>
          <w:sz w:val="28"/>
          <w:szCs w:val="28"/>
          <w:lang w:eastAsia="ru-RU"/>
        </w:rPr>
        <w:t xml:space="preserve">. № 7-ФЗ "Об охране окружающей среды":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 план мероприятий по охране окружающей среды, согласованный министерством природных ресурсов </w:t>
      </w:r>
      <w:r w:rsidR="009A62CA">
        <w:rPr>
          <w:rFonts w:ascii="Times New Roman" w:hAnsi="Times New Roman"/>
          <w:sz w:val="28"/>
          <w:szCs w:val="28"/>
          <w:lang w:eastAsia="ru-RU"/>
        </w:rPr>
        <w:t>Краснодарского края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(для объектов II и III категории);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7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от 10 января 2002 г. № 7-ФЗ "Об охране окружающей среды" (для объектов I категории);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9A62CA">
        <w:rPr>
          <w:rFonts w:ascii="Times New Roman" w:hAnsi="Times New Roman"/>
          <w:sz w:val="28"/>
          <w:szCs w:val="28"/>
          <w:lang w:eastAsia="ru-RU"/>
        </w:rPr>
        <w:t>пункте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11.1.В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 поселения уполномоченному специалисту администрации.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11.3. Уполномоченный специалист Администрации  сельского поселения,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11.3.1. Рассматрива</w:t>
      </w:r>
      <w:r w:rsidR="009A62CA">
        <w:rPr>
          <w:rFonts w:ascii="Times New Roman" w:hAnsi="Times New Roman"/>
          <w:sz w:val="28"/>
          <w:szCs w:val="28"/>
          <w:lang w:eastAsia="ru-RU"/>
        </w:rPr>
        <w:t>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т в пределах своей компетенции полученные документы на предмет: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</w:t>
      </w:r>
      <w:r w:rsidR="009A62CA">
        <w:rPr>
          <w:rFonts w:ascii="Times New Roman" w:hAnsi="Times New Roman"/>
          <w:sz w:val="28"/>
          <w:szCs w:val="28"/>
          <w:lang w:eastAsia="ru-RU"/>
        </w:rPr>
        <w:t>;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реализуемости финансового плана;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- соответствия инвестиционного проекта целям, указанным в пункте 1 настоящег</w:t>
      </w:r>
      <w:r w:rsidR="009A62CA">
        <w:rPr>
          <w:rFonts w:ascii="Times New Roman" w:hAnsi="Times New Roman"/>
          <w:sz w:val="28"/>
          <w:szCs w:val="28"/>
          <w:lang w:eastAsia="ru-RU"/>
        </w:rPr>
        <w:t>о Порядка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соответствие указанных претендентом мер стимулирования муниципальным правовым актам: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11.3.2. Готов</w:t>
      </w:r>
      <w:r w:rsidR="009A62CA">
        <w:rPr>
          <w:rFonts w:ascii="Times New Roman" w:hAnsi="Times New Roman"/>
          <w:sz w:val="28"/>
          <w:szCs w:val="28"/>
          <w:lang w:eastAsia="ru-RU"/>
        </w:rPr>
        <w:t>и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</w:t>
      </w:r>
      <w:r w:rsidR="009A62CA">
        <w:rPr>
          <w:rFonts w:ascii="Times New Roman" w:hAnsi="Times New Roman"/>
          <w:sz w:val="28"/>
          <w:szCs w:val="28"/>
          <w:lang w:eastAsia="ru-RU"/>
        </w:rPr>
        <w:t>Администрацией поселения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11.4. Секретарь Совета в течение 60 рабочих дней с даты получения документов, указанных в пунктах 7-10 настоящего Порядка, на основании заключения уполномоченного специалиста Администрации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1)перечень мер стимулирования, осуществляемых в отношении инвестора и (или) привлеченного лица;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срок действия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6) перечень мероприятий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7) объем инвестиций в инвестиционный проект;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9)информация об организационной и технологической реализуемости инвестиционного проекта;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10)сведения о реализуемости финансового плана;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К сводному заключению прилагаются заключение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дминистрации поселения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</w:t>
      </w: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претендентом характеристики инвестиционного проекта, указанные в подпункте 3 пункта 7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11.6.Вопрос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1) инвестиционный проект не соответствует целям, указанным в пункте </w:t>
      </w:r>
      <w:hyperlink r:id="rId8" w:history="1">
        <w:r w:rsidRPr="009A62CA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FA6717">
        <w:rPr>
          <w:rFonts w:ascii="Times New Roman" w:hAnsi="Times New Roman"/>
          <w:sz w:val="28"/>
          <w:szCs w:val="28"/>
          <w:lang w:eastAsia="ru-RU"/>
        </w:rPr>
        <w:t xml:space="preserve"> 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>2) представленные инвестором заявление и документы не соответствуют </w:t>
      </w:r>
      <w:r w:rsidRPr="009A62CA">
        <w:rPr>
          <w:rFonts w:ascii="Times New Roman" w:hAnsi="Times New Roman"/>
          <w:sz w:val="28"/>
          <w:szCs w:val="28"/>
          <w:lang w:eastAsia="ru-RU"/>
        </w:rPr>
        <w:t>пунктам</w:t>
      </w:r>
      <w:r w:rsidRPr="00FA6717">
        <w:rPr>
          <w:rFonts w:ascii="Times New Roman" w:hAnsi="Times New Roman"/>
          <w:color w:val="004A7F"/>
          <w:sz w:val="28"/>
          <w:szCs w:val="28"/>
          <w:lang w:eastAsia="ru-RU"/>
        </w:rPr>
        <w:t> 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7 - 10 настоящего Порядка;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13. Решение Совета оформляется протоколом заседания Совета </w:t>
      </w:r>
      <w:r w:rsidR="009A62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поселения, а в случае осуществления в отношении инвестора и (или) привлеченного лица мер </w:t>
      </w:r>
      <w:r w:rsidRPr="00FA67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стимулирования, предусмотренных муниципальными правовыми актами,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дминистрация поселения подписывает специальный инвестиционный контракт.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18. Экземпляры подписанного всеми участниками специального инвестиционного контракта передаются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дминистрацией поселения указанным участникам специального инвестиционного контракта. </w:t>
      </w: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526C" w:rsidRPr="00FA6717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ПРИЛОЖЕНИЕ</w:t>
      </w:r>
    </w:p>
    <w:p w:rsidR="005F526C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Порядку </w:t>
      </w:r>
    </w:p>
    <w:p w:rsidR="005F526C" w:rsidRPr="00FA6717" w:rsidRDefault="005F526C" w:rsidP="00FE634D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>заключения специального инвестиционного   контракта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 w:rsidR="009A62CA">
        <w:rPr>
          <w:rFonts w:ascii="Times New Roman" w:hAnsi="Times New Roman"/>
          <w:color w:val="000000"/>
          <w:sz w:val="28"/>
          <w:szCs w:val="28"/>
          <w:lang w:eastAsia="ar-SA"/>
        </w:rPr>
        <w:t>Новоивановского сельского поселения Новопокровского района</w:t>
      </w:r>
      <w:r w:rsidRPr="00FA67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ЗАЯВКА НА УЧАСТИЕ В ОТБОРЕ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(наименование инвестиционного проекта)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Наименование юридического лица (индивидуального предпринимателя) 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Адрес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Тел./факс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Идентификационный номер (ИНН)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Наименование, местонахождение объекта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Краткое описание инвестиционного проекта___________________________________________________________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Характеристики инвестиционного проекта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Начало реализации инвестиционного проекта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Дата ввода объекта в эксплуатацию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Срок окупаемости проекта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Инвестиционные вложения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Источники финансирования: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собственные средства претендента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заемные средства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- средства государственной поддержки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- иные привлекаемые заемные средства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Вид запрашиваемой финансовой поддержки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инвестиционной деятельности: __________________________________________________________________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>Руководитель __________________ __________________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                                    (подпись)            (И.О.Ф.)</w:t>
      </w:r>
    </w:p>
    <w:p w:rsidR="005F526C" w:rsidRPr="00507AB2" w:rsidRDefault="005F526C" w:rsidP="00507AB2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507AB2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(дата)</w:t>
      </w: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07AB2" w:rsidRPr="000C7572" w:rsidRDefault="005F526C" w:rsidP="00507AB2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="00507AB2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</w:t>
      </w:r>
      <w:r w:rsidR="00507AB2"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 w:rsidR="00507AB2">
        <w:rPr>
          <w:rFonts w:ascii="Times New Roman" w:hAnsi="Times New Roman"/>
          <w:spacing w:val="-4"/>
          <w:sz w:val="28"/>
          <w:szCs w:val="28"/>
        </w:rPr>
        <w:t xml:space="preserve"> № 2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Новоивановского  сельского </w:t>
      </w:r>
    </w:p>
    <w:p w:rsidR="00507AB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507AB2" w:rsidRPr="000C7572" w:rsidRDefault="00507AB2" w:rsidP="00507A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>от  01.11.</w:t>
      </w:r>
      <w:r w:rsidRPr="000C7572">
        <w:rPr>
          <w:rFonts w:ascii="Times New Roman" w:hAnsi="Times New Roman"/>
          <w:sz w:val="28"/>
          <w:szCs w:val="28"/>
        </w:rPr>
        <w:t>2016  №170</w:t>
      </w:r>
    </w:p>
    <w:p w:rsidR="005F526C" w:rsidRDefault="005F526C" w:rsidP="00507AB2">
      <w:pPr>
        <w:shd w:val="clear" w:color="auto" w:fill="FFFFFF"/>
        <w:suppressAutoHyphens/>
        <w:spacing w:before="100" w:after="100" w:line="100" w:lineRule="atLeast"/>
        <w:ind w:left="5103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F526C" w:rsidRPr="00FA6717" w:rsidRDefault="005F526C" w:rsidP="00224773">
      <w:pPr>
        <w:shd w:val="clear" w:color="auto" w:fill="FFFFFF"/>
        <w:suppressAutoHyphens/>
        <w:spacing w:before="100" w:after="100" w:line="100" w:lineRule="atLeast"/>
        <w:ind w:left="504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07AB2" w:rsidRPr="00507AB2" w:rsidRDefault="00507AB2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07AB2">
        <w:rPr>
          <w:rFonts w:ascii="Times New Roman" w:hAnsi="Times New Roman"/>
          <w:b/>
          <w:color w:val="000000"/>
          <w:sz w:val="28"/>
          <w:szCs w:val="28"/>
          <w:lang w:eastAsia="ar-SA"/>
        </w:rPr>
        <w:t>Положение</w:t>
      </w:r>
    </w:p>
    <w:p w:rsidR="00507AB2" w:rsidRPr="00507AB2" w:rsidRDefault="00507AB2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07AB2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об Инвестиционном совете </w:t>
      </w:r>
      <w:r w:rsidRPr="00507AB2">
        <w:rPr>
          <w:rFonts w:ascii="Times New Roman" w:hAnsi="Times New Roman"/>
          <w:b/>
          <w:sz w:val="28"/>
          <w:szCs w:val="28"/>
          <w:lang w:eastAsia="ru-RU"/>
        </w:rPr>
        <w:t xml:space="preserve">Новоивановского сельского поселения Новопокровского района  </w:t>
      </w:r>
    </w:p>
    <w:p w:rsidR="005F526C" w:rsidRPr="00224773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24773">
        <w:rPr>
          <w:rFonts w:ascii="Times New Roman" w:hAnsi="Times New Roman"/>
          <w:b/>
          <w:color w:val="000000"/>
          <w:spacing w:val="2"/>
          <w:sz w:val="28"/>
          <w:szCs w:val="28"/>
        </w:rPr>
        <w:t>1. Общие положения</w:t>
      </w:r>
    </w:p>
    <w:p w:rsidR="005F526C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color w:val="2D2D2D"/>
          <w:spacing w:val="2"/>
          <w:sz w:val="28"/>
          <w:szCs w:val="28"/>
        </w:rPr>
        <w:t>1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.1.Инвестиционный совет </w:t>
      </w:r>
      <w:r w:rsidR="00507AB2">
        <w:rPr>
          <w:rFonts w:ascii="Times New Roman" w:hAnsi="Times New Roman"/>
          <w:spacing w:val="2"/>
          <w:sz w:val="28"/>
          <w:szCs w:val="28"/>
        </w:rPr>
        <w:t>Новоивановского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сельского поселения </w:t>
      </w:r>
      <w:r w:rsidR="00507AB2">
        <w:rPr>
          <w:rFonts w:ascii="Times New Roman" w:hAnsi="Times New Roman"/>
          <w:spacing w:val="2"/>
          <w:sz w:val="28"/>
          <w:szCs w:val="28"/>
        </w:rPr>
        <w:t>Новопокровского района</w:t>
      </w:r>
      <w:r w:rsidR="00507AB2" w:rsidRPr="00507AB2">
        <w:rPr>
          <w:rFonts w:ascii="Times New Roman" w:hAnsi="Times New Roman"/>
          <w:spacing w:val="2"/>
          <w:sz w:val="28"/>
          <w:szCs w:val="28"/>
        </w:rPr>
        <w:t>(</w:t>
      </w:r>
      <w:r w:rsidR="00507AB2">
        <w:rPr>
          <w:rFonts w:ascii="Times New Roman" w:hAnsi="Times New Roman"/>
          <w:spacing w:val="2"/>
          <w:sz w:val="28"/>
          <w:szCs w:val="28"/>
        </w:rPr>
        <w:t>далее -</w:t>
      </w:r>
      <w:r w:rsidR="00507AB2" w:rsidRPr="00507AB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07AB2" w:rsidRPr="00FA6717">
        <w:rPr>
          <w:rFonts w:ascii="Times New Roman" w:hAnsi="Times New Roman"/>
          <w:spacing w:val="2"/>
          <w:sz w:val="28"/>
          <w:szCs w:val="28"/>
        </w:rPr>
        <w:t>Инвестиционный совет поселения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является коллегиально-совещательным органом, обеспечивающим взаимодействие    администрации </w:t>
      </w:r>
      <w:r w:rsidR="00507AB2">
        <w:rPr>
          <w:rFonts w:ascii="Times New Roman" w:hAnsi="Times New Roman"/>
          <w:spacing w:val="2"/>
          <w:sz w:val="28"/>
          <w:szCs w:val="28"/>
        </w:rPr>
        <w:t>Новоивановского сельского поселения Новопокровского района (далее - Администрация поселения),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организаций независимо от их организационно-правовой формы</w:t>
      </w:r>
      <w:r w:rsidR="00507AB2">
        <w:rPr>
          <w:rFonts w:ascii="Times New Roman" w:hAnsi="Times New Roman"/>
          <w:spacing w:val="2"/>
          <w:sz w:val="28"/>
          <w:szCs w:val="28"/>
        </w:rPr>
        <w:t>,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5F526C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1.2.Инвестиционный совет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в своей деятельности руководствуется </w:t>
      </w:r>
      <w:hyperlink r:id="rId9" w:history="1">
        <w:r w:rsidRPr="00FA6717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FA6717">
        <w:rPr>
          <w:rFonts w:ascii="Times New Roman" w:hAnsi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 </w:t>
      </w:r>
      <w:r>
        <w:rPr>
          <w:rFonts w:ascii="Times New Roman" w:hAnsi="Times New Roman"/>
          <w:spacing w:val="2"/>
          <w:sz w:val="28"/>
          <w:szCs w:val="28"/>
        </w:rPr>
        <w:t>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Новоивановского </w:t>
      </w:r>
      <w:r w:rsidRPr="00FA6717">
        <w:rPr>
          <w:rFonts w:ascii="Times New Roman" w:hAnsi="Times New Roman"/>
          <w:spacing w:val="2"/>
          <w:sz w:val="28"/>
          <w:szCs w:val="28"/>
        </w:rPr>
        <w:t>сельского поселения,  а также настоящим Положением.</w:t>
      </w:r>
    </w:p>
    <w:p w:rsidR="005F526C" w:rsidRPr="00FA6717" w:rsidRDefault="005F526C" w:rsidP="00224773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F526C" w:rsidRPr="00FA6717" w:rsidRDefault="005F526C" w:rsidP="00723B7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b/>
          <w:spacing w:val="2"/>
          <w:sz w:val="28"/>
          <w:szCs w:val="28"/>
        </w:rPr>
        <w:t>2. Задачи и функции Инвестиционного совета</w:t>
      </w:r>
      <w:r w:rsidR="00507AB2">
        <w:rPr>
          <w:rFonts w:ascii="Times New Roman" w:hAnsi="Times New Roman"/>
          <w:b/>
          <w:spacing w:val="2"/>
          <w:sz w:val="28"/>
          <w:szCs w:val="28"/>
        </w:rPr>
        <w:t xml:space="preserve"> поселения</w:t>
      </w:r>
    </w:p>
    <w:p w:rsidR="005F526C" w:rsidRPr="00FA6717" w:rsidRDefault="005F526C" w:rsidP="00224773">
      <w:pPr>
        <w:shd w:val="clear" w:color="auto" w:fill="FFFFFF"/>
        <w:spacing w:line="315" w:lineRule="atLeast"/>
        <w:ind w:firstLine="72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К основным задача</w:t>
      </w:r>
      <w:r>
        <w:rPr>
          <w:rFonts w:ascii="Times New Roman" w:hAnsi="Times New Roman"/>
          <w:spacing w:val="2"/>
          <w:sz w:val="28"/>
          <w:szCs w:val="28"/>
        </w:rPr>
        <w:t xml:space="preserve">м и функциям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относятся:</w:t>
      </w:r>
    </w:p>
    <w:p w:rsidR="005F526C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2.1.Организация взаимодействия Администрации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поселения.                                     </w:t>
      </w:r>
    </w:p>
    <w:p w:rsidR="005F526C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2.2.Определение приоритетных направлений и формирование стратегических целей по реализации инвестиционной политики.</w:t>
      </w:r>
    </w:p>
    <w:p w:rsidR="005F526C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2.3.Выполнение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</w:t>
      </w:r>
      <w:r>
        <w:rPr>
          <w:rFonts w:ascii="Times New Roman" w:hAnsi="Times New Roman"/>
          <w:spacing w:val="2"/>
          <w:sz w:val="28"/>
          <w:szCs w:val="28"/>
        </w:rPr>
        <w:t xml:space="preserve">».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По результатам экспертизы и конкурсного отбора издается распоряжение </w:t>
      </w:r>
      <w:r w:rsidR="00507AB2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</w:t>
      </w:r>
      <w:r w:rsidR="00507AB2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о </w:t>
      </w:r>
      <w:r w:rsidRPr="00FA6717">
        <w:rPr>
          <w:rFonts w:ascii="Times New Roman" w:hAnsi="Times New Roman"/>
          <w:spacing w:val="2"/>
          <w:sz w:val="28"/>
          <w:szCs w:val="28"/>
        </w:rPr>
        <w:lastRenderedPageBreak/>
        <w:t>предоставлении статуса приоритетного инв</w:t>
      </w:r>
      <w:r>
        <w:rPr>
          <w:rFonts w:ascii="Times New Roman" w:hAnsi="Times New Roman"/>
          <w:spacing w:val="2"/>
          <w:sz w:val="28"/>
          <w:szCs w:val="28"/>
        </w:rPr>
        <w:t xml:space="preserve">естиционного проекта 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с указанием конкретных форм государственной поддержки.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2.4.Рассмотрение материалов о деятельности субъектов инвестиционной деятельности, реализующих инвестиционные проекты на территории поселения, с последующим вынесением решения о целесообразности продолжения реализации проектов.</w:t>
      </w:r>
    </w:p>
    <w:p w:rsidR="005F526C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2.5.Рассмотрение и принятие решений о целесообразности внесения на рассмотрение </w:t>
      </w:r>
      <w:r w:rsidR="00507AB2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 поселения проектов   программ   в части развития инвестиционной деятельности на территории поселения.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2.6</w:t>
      </w:r>
      <w:r w:rsidR="00C1523D">
        <w:rPr>
          <w:rFonts w:ascii="Times New Roman" w:hAnsi="Times New Roman"/>
          <w:spacing w:val="2"/>
          <w:sz w:val="28"/>
          <w:szCs w:val="28"/>
        </w:rPr>
        <w:t>.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                 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2.8</w:t>
      </w:r>
      <w:r w:rsidR="00C1523D">
        <w:rPr>
          <w:rFonts w:ascii="Times New Roman" w:hAnsi="Times New Roman"/>
          <w:spacing w:val="2"/>
          <w:sz w:val="28"/>
          <w:szCs w:val="28"/>
        </w:rPr>
        <w:t>.</w:t>
      </w:r>
      <w:r w:rsidRPr="00FA6717">
        <w:rPr>
          <w:rFonts w:ascii="Times New Roman" w:hAnsi="Times New Roman"/>
          <w:spacing w:val="2"/>
          <w:sz w:val="28"/>
          <w:szCs w:val="28"/>
        </w:rPr>
        <w:t>Принятие решений о переносе сроков оплаты платежей по соглашениям о реализации инвестиционных проектов. 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2.9 Принятие решений об изменении объема инвестиций, указанного в заявке на реализацию инвестиционного проекта. </w:t>
      </w:r>
    </w:p>
    <w:p w:rsidR="005F526C" w:rsidRPr="00FA6717" w:rsidRDefault="005F526C" w:rsidP="00224773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2.10.Принятие решений о наделении инвестиционного проекта статусом социального объекта.</w:t>
      </w:r>
    </w:p>
    <w:p w:rsidR="005F526C" w:rsidRPr="00FA6717" w:rsidRDefault="005F526C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 </w:t>
      </w:r>
    </w:p>
    <w:p w:rsidR="005F526C" w:rsidRPr="00A635B7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Полномочия Инвестиционного </w:t>
      </w:r>
      <w:r w:rsidRPr="00A635B7">
        <w:rPr>
          <w:rFonts w:ascii="Times New Roman" w:hAnsi="Times New Roman"/>
          <w:b/>
          <w:color w:val="000000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поселения</w:t>
      </w:r>
    </w:p>
    <w:p w:rsidR="005F526C" w:rsidRPr="00FA6717" w:rsidRDefault="005F526C" w:rsidP="00A635B7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В рамках предоставленных полномочий Инвестиционный совет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имеет право:</w:t>
      </w:r>
    </w:p>
    <w:p w:rsidR="005F526C" w:rsidRPr="00FA6717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3.1.Запрашивать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</w:t>
      </w:r>
      <w:r>
        <w:rPr>
          <w:rFonts w:ascii="Times New Roman" w:hAnsi="Times New Roman"/>
          <w:spacing w:val="2"/>
          <w:sz w:val="28"/>
          <w:szCs w:val="28"/>
        </w:rPr>
        <w:t xml:space="preserve"> заседаниях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A635B7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3.2.Направлять рекомендации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Администрации поселения по вопросам выполнения требований законодательства Российской Федерации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/>
          <w:spacing w:val="2"/>
          <w:sz w:val="28"/>
          <w:szCs w:val="28"/>
        </w:rPr>
        <w:t xml:space="preserve"> Краснодарского края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в сфере регулирования инвестиционной деятельности.</w:t>
      </w:r>
    </w:p>
    <w:p w:rsidR="005F526C" w:rsidRPr="00FA6717" w:rsidRDefault="005F526C" w:rsidP="00A635B7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3.3.Приглашать на заседан</w:t>
      </w:r>
      <w:r>
        <w:rPr>
          <w:rFonts w:ascii="Times New Roman" w:hAnsi="Times New Roman"/>
          <w:spacing w:val="2"/>
          <w:sz w:val="28"/>
          <w:szCs w:val="28"/>
        </w:rPr>
        <w:t xml:space="preserve">ия Инвестиционного 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FA6717">
        <w:rPr>
          <w:rFonts w:ascii="Times New Roman" w:hAnsi="Times New Roman"/>
          <w:spacing w:val="2"/>
          <w:sz w:val="28"/>
          <w:szCs w:val="28"/>
        </w:rPr>
        <w:t>рганизации, потенциальных инвесторов и т.д.</w:t>
      </w:r>
    </w:p>
    <w:p w:rsidR="005F526C" w:rsidRPr="00A635B7" w:rsidRDefault="005F526C" w:rsidP="00F217E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635B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4. Регламент деятельности Инвестиционного совета</w:t>
      </w:r>
    </w:p>
    <w:p w:rsidR="005F526C" w:rsidRPr="00FA6717" w:rsidRDefault="005F526C" w:rsidP="003B57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4.1.Пр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глава посе</w:t>
      </w:r>
      <w:r w:rsidR="00C1523D">
        <w:rPr>
          <w:rFonts w:ascii="Times New Roman" w:hAnsi="Times New Roman"/>
          <w:spacing w:val="2"/>
          <w:sz w:val="28"/>
          <w:szCs w:val="28"/>
        </w:rPr>
        <w:t>л</w:t>
      </w:r>
      <w:r w:rsidRPr="00FA6717">
        <w:rPr>
          <w:rFonts w:ascii="Times New Roman" w:hAnsi="Times New Roman"/>
          <w:spacing w:val="2"/>
          <w:sz w:val="28"/>
          <w:szCs w:val="28"/>
        </w:rPr>
        <w:t>ения. 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 является  </w:t>
      </w:r>
      <w:r w:rsidR="00C1523D">
        <w:rPr>
          <w:rFonts w:ascii="Times New Roman" w:hAnsi="Times New Roman"/>
          <w:spacing w:val="2"/>
          <w:sz w:val="28"/>
          <w:szCs w:val="28"/>
        </w:rPr>
        <w:t>начальник отдела по вопросам финансирования, экономики, учета и отчетности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4.2.В случае отсутствия председателя</w:t>
      </w:r>
      <w:r>
        <w:rPr>
          <w:rFonts w:ascii="Times New Roman" w:hAnsi="Times New Roman"/>
          <w:spacing w:val="2"/>
          <w:sz w:val="28"/>
          <w:szCs w:val="28"/>
        </w:rPr>
        <w:t xml:space="preserve">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его функции исполняет  заместитель председателя Инвестиционного 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lastRenderedPageBreak/>
        <w:t xml:space="preserve">4.3.Инвестиционный совет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>осуществляет свою деятельность в виде заседаний.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</w:t>
      </w:r>
      <w:r>
        <w:rPr>
          <w:rFonts w:ascii="Times New Roman" w:hAnsi="Times New Roman"/>
          <w:spacing w:val="2"/>
          <w:sz w:val="28"/>
          <w:szCs w:val="28"/>
        </w:rPr>
        <w:t>4.Заседания Инвестиционного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совета 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поселения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проводятся по мере поступления заявок.  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4.5.Заседание считается правомочным для принятия решений при наличии не менее 2/3 списочного состава членов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>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 xml:space="preserve">.6.Решения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</w:t>
      </w:r>
      <w:r w:rsidR="00C1523D">
        <w:rPr>
          <w:rFonts w:ascii="Times New Roman" w:hAnsi="Times New Roman"/>
          <w:spacing w:val="2"/>
          <w:sz w:val="28"/>
          <w:szCs w:val="28"/>
        </w:rPr>
        <w:t xml:space="preserve"> поселения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 принимаются простым большинством голосов, оформляются документально и подписываются пр</w:t>
      </w:r>
      <w:r>
        <w:rPr>
          <w:rFonts w:ascii="Times New Roman" w:hAnsi="Times New Roman"/>
          <w:spacing w:val="2"/>
          <w:sz w:val="28"/>
          <w:szCs w:val="28"/>
        </w:rPr>
        <w:t xml:space="preserve">едседателем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(в его отсутствие - заместителем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редседателя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 xml:space="preserve">совета, председательствующим </w:t>
      </w:r>
      <w:r>
        <w:rPr>
          <w:rFonts w:ascii="Times New Roman" w:hAnsi="Times New Roman"/>
          <w:spacing w:val="2"/>
          <w:sz w:val="28"/>
          <w:szCs w:val="28"/>
        </w:rPr>
        <w:t xml:space="preserve">на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 В случае равенства голосов решающий голос имеет п</w:t>
      </w:r>
      <w:r>
        <w:rPr>
          <w:rFonts w:ascii="Times New Roman" w:hAnsi="Times New Roman"/>
          <w:spacing w:val="2"/>
          <w:sz w:val="28"/>
          <w:szCs w:val="28"/>
        </w:rPr>
        <w:t xml:space="preserve">редседатель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(его заместитель, председательствующий н</w:t>
      </w:r>
      <w:r>
        <w:rPr>
          <w:rFonts w:ascii="Times New Roman" w:hAnsi="Times New Roman"/>
          <w:spacing w:val="2"/>
          <w:sz w:val="28"/>
          <w:szCs w:val="28"/>
        </w:rPr>
        <w:t xml:space="preserve">а заседании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совета).</w:t>
      </w:r>
    </w:p>
    <w:p w:rsidR="005F526C" w:rsidRPr="00FA6717" w:rsidRDefault="005F526C" w:rsidP="003B57B1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>4.7.Ответственным должностным лицом за подготовку материалов (заключений по инвестиционным проектам, решений) и проведени</w:t>
      </w:r>
      <w:r>
        <w:rPr>
          <w:rFonts w:ascii="Times New Roman" w:hAnsi="Times New Roman"/>
          <w:spacing w:val="2"/>
          <w:sz w:val="28"/>
          <w:szCs w:val="28"/>
        </w:rPr>
        <w:t xml:space="preserve">е заседаний Инвестиционного </w:t>
      </w:r>
      <w:r w:rsidRPr="00FA6717">
        <w:rPr>
          <w:rFonts w:ascii="Times New Roman" w:hAnsi="Times New Roman"/>
          <w:spacing w:val="2"/>
          <w:sz w:val="28"/>
          <w:szCs w:val="28"/>
        </w:rPr>
        <w:t>совета является секретарь  Инвестиционного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A6717">
        <w:rPr>
          <w:rFonts w:ascii="Times New Roman" w:hAnsi="Times New Roman"/>
          <w:spacing w:val="2"/>
          <w:sz w:val="28"/>
          <w:szCs w:val="28"/>
        </w:rPr>
        <w:t>совета.</w:t>
      </w:r>
    </w:p>
    <w:p w:rsidR="005F526C" w:rsidRPr="00FA6717" w:rsidRDefault="005F526C" w:rsidP="003B57B1">
      <w:pPr>
        <w:shd w:val="clear" w:color="auto" w:fill="FFFFFF"/>
        <w:spacing w:line="315" w:lineRule="atLeast"/>
        <w:ind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6717">
        <w:rPr>
          <w:rFonts w:ascii="Times New Roman" w:hAnsi="Times New Roman"/>
          <w:spacing w:val="2"/>
          <w:sz w:val="28"/>
          <w:szCs w:val="28"/>
        </w:rPr>
        <w:t xml:space="preserve">4.8.Инвестиционный совет прекращает свою деятельность на основании постановления  </w:t>
      </w:r>
      <w:r w:rsidR="00C1523D">
        <w:rPr>
          <w:rFonts w:ascii="Times New Roman" w:hAnsi="Times New Roman"/>
          <w:spacing w:val="2"/>
          <w:sz w:val="28"/>
          <w:szCs w:val="28"/>
        </w:rPr>
        <w:t>А</w:t>
      </w:r>
      <w:r w:rsidRPr="00FA6717">
        <w:rPr>
          <w:rFonts w:ascii="Times New Roman" w:hAnsi="Times New Roman"/>
          <w:spacing w:val="2"/>
          <w:sz w:val="28"/>
          <w:szCs w:val="28"/>
        </w:rPr>
        <w:t>дминистрации поселения.</w:t>
      </w:r>
    </w:p>
    <w:p w:rsidR="005F526C" w:rsidRPr="00FA6717" w:rsidRDefault="005F526C" w:rsidP="003B57B1">
      <w:pPr>
        <w:shd w:val="clear" w:color="auto" w:fill="FFFFFF"/>
        <w:spacing w:line="288" w:lineRule="atLeast"/>
        <w:ind w:firstLine="720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5F526C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C1523D" w:rsidRPr="000C7572" w:rsidRDefault="00C1523D" w:rsidP="00C1523D">
      <w:pPr>
        <w:shd w:val="clear" w:color="auto" w:fill="FFFFFF"/>
        <w:tabs>
          <w:tab w:val="left" w:pos="4962"/>
        </w:tabs>
        <w:spacing w:before="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                                                                      </w:t>
      </w:r>
      <w:r w:rsidRPr="000C7572">
        <w:rPr>
          <w:rFonts w:ascii="Times New Roman" w:hAnsi="Times New Roman"/>
          <w:spacing w:val="-4"/>
          <w:sz w:val="28"/>
          <w:szCs w:val="28"/>
        </w:rPr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3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 w:rsidRPr="000C7572">
        <w:t xml:space="preserve">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C757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 xml:space="preserve">Новоивановского  сельского </w:t>
      </w:r>
    </w:p>
    <w:p w:rsidR="00C1523D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C7572">
        <w:rPr>
          <w:rFonts w:ascii="Times New Roman" w:hAnsi="Times New Roman"/>
          <w:sz w:val="28"/>
          <w:szCs w:val="28"/>
        </w:rPr>
        <w:t>поселения  Новопокровского района</w:t>
      </w:r>
    </w:p>
    <w:p w:rsidR="00C1523D" w:rsidRPr="000C7572" w:rsidRDefault="00C1523D" w:rsidP="00C1523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</w:t>
      </w:r>
      <w:r w:rsidRPr="000C7572">
        <w:rPr>
          <w:rFonts w:ascii="Times New Roman" w:hAnsi="Times New Roman"/>
          <w:spacing w:val="-6"/>
          <w:sz w:val="28"/>
          <w:szCs w:val="28"/>
        </w:rPr>
        <w:t>от  01.11.</w:t>
      </w:r>
      <w:r w:rsidRPr="000C7572">
        <w:rPr>
          <w:rFonts w:ascii="Times New Roman" w:hAnsi="Times New Roman"/>
          <w:sz w:val="28"/>
          <w:szCs w:val="28"/>
        </w:rPr>
        <w:t>2016  №170</w:t>
      </w:r>
    </w:p>
    <w:p w:rsidR="005F526C" w:rsidRPr="00FA6717" w:rsidRDefault="005F526C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C1523D" w:rsidRPr="00C1523D" w:rsidRDefault="00C1523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1523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Состав  Инвестиционного совета </w:t>
      </w:r>
    </w:p>
    <w:p w:rsidR="00C1523D" w:rsidRPr="00C1523D" w:rsidRDefault="00C1523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1523D">
        <w:rPr>
          <w:rFonts w:ascii="Times New Roman" w:hAnsi="Times New Roman"/>
          <w:b/>
          <w:sz w:val="28"/>
          <w:szCs w:val="28"/>
          <w:lang w:eastAsia="ru-RU"/>
        </w:rPr>
        <w:t xml:space="preserve">Новоивановского сельского поселения </w:t>
      </w:r>
    </w:p>
    <w:p w:rsidR="005F526C" w:rsidRPr="00C1523D" w:rsidRDefault="00C1523D" w:rsidP="001B0D1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C1523D">
        <w:rPr>
          <w:rFonts w:ascii="Times New Roman" w:hAnsi="Times New Roman"/>
          <w:b/>
          <w:sz w:val="28"/>
          <w:szCs w:val="28"/>
          <w:lang w:eastAsia="ru-RU"/>
        </w:rPr>
        <w:t xml:space="preserve">Новопокровского района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5F526C" w:rsidRPr="00FA6717" w:rsidTr="00DE23E8">
        <w:trPr>
          <w:trHeight w:val="15"/>
        </w:trPr>
        <w:tc>
          <w:tcPr>
            <w:tcW w:w="2957" w:type="dxa"/>
          </w:tcPr>
          <w:p w:rsidR="005F526C" w:rsidRPr="00FA6717" w:rsidRDefault="005F526C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5F526C" w:rsidRPr="00FA6717" w:rsidRDefault="005F526C" w:rsidP="00DE23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В.А.Абеленцев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C1523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глава Новоивановского сельского поселения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,  председатель Инвестиционного совета 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И.Г.Малыхина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C1523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по вопросам финансирования, экономики, учета и отчетности администрации Новоивановского сельского поселения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, заместитель председателя Инвестиционного</w:t>
            </w:r>
            <w:r w:rsidR="005F5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>совета 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C1523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О.Н.Михно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523D" w:rsidP="00C1523D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по общим вопросам, по вопросам землепользования и работе с КФХ, ИП и ЛПХ администрации Новоивановского сельского поселения</w:t>
            </w:r>
            <w:r w:rsidR="005F526C">
              <w:rPr>
                <w:rFonts w:ascii="Times New Roman" w:hAnsi="Times New Roman"/>
                <w:sz w:val="28"/>
                <w:szCs w:val="28"/>
              </w:rPr>
              <w:t xml:space="preserve">, секретарь  Инвестиционного </w:t>
            </w:r>
            <w:r w:rsidR="005F526C" w:rsidRPr="00FA6717">
              <w:rPr>
                <w:rFonts w:ascii="Times New Roman" w:hAnsi="Times New Roman"/>
                <w:sz w:val="28"/>
                <w:szCs w:val="28"/>
              </w:rPr>
              <w:t xml:space="preserve"> совета </w:t>
            </w:r>
          </w:p>
        </w:tc>
      </w:tr>
      <w:tr w:rsidR="005F526C" w:rsidRPr="00FA6717" w:rsidTr="00DE23E8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DE23E8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Инвестиционного </w:t>
            </w:r>
            <w:r w:rsidRPr="00FA6717">
              <w:rPr>
                <w:rFonts w:ascii="Times New Roman" w:hAnsi="Times New Roman"/>
                <w:b/>
                <w:bCs/>
                <w:sz w:val="28"/>
                <w:szCs w:val="28"/>
              </w:rPr>
              <w:t>совета: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Е.С.Бугакова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DE23E8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специалист 2 категории бухгалтер-экономист администрации Новоивановского сельского поселения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031E30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Г.С.Кривошеева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C16CB7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С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Новоивановского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F526C" w:rsidRPr="00FA6717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C16CB7" w:rsidP="00D0115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А.В.Самородин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F526C" w:rsidRPr="00FA6717" w:rsidRDefault="005F526C" w:rsidP="00C16CB7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С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овета </w:t>
            </w:r>
            <w:r w:rsidR="00C16CB7">
              <w:rPr>
                <w:rFonts w:ascii="Times New Roman" w:hAnsi="Times New Roman"/>
                <w:sz w:val="28"/>
                <w:szCs w:val="28"/>
              </w:rPr>
              <w:t>Новоивановского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71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5F526C" w:rsidRPr="00FA6717" w:rsidRDefault="005F526C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F526C" w:rsidRPr="00FA6717" w:rsidRDefault="005F526C" w:rsidP="00DE71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5F526C" w:rsidRPr="00FA6717" w:rsidSect="0055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59"/>
    <w:rsid w:val="00031E30"/>
    <w:rsid w:val="00042C78"/>
    <w:rsid w:val="000C7572"/>
    <w:rsid w:val="000F2445"/>
    <w:rsid w:val="00110F00"/>
    <w:rsid w:val="001B0D1D"/>
    <w:rsid w:val="001B4BC0"/>
    <w:rsid w:val="00215403"/>
    <w:rsid w:val="00224773"/>
    <w:rsid w:val="002C7345"/>
    <w:rsid w:val="002D3CC1"/>
    <w:rsid w:val="0039534D"/>
    <w:rsid w:val="003B57B1"/>
    <w:rsid w:val="003B654B"/>
    <w:rsid w:val="00420DA1"/>
    <w:rsid w:val="00465259"/>
    <w:rsid w:val="004C1869"/>
    <w:rsid w:val="004E6EE4"/>
    <w:rsid w:val="00507AB2"/>
    <w:rsid w:val="00556518"/>
    <w:rsid w:val="005F526C"/>
    <w:rsid w:val="0062604E"/>
    <w:rsid w:val="00634FD3"/>
    <w:rsid w:val="00670706"/>
    <w:rsid w:val="006750E0"/>
    <w:rsid w:val="006905F9"/>
    <w:rsid w:val="00723B72"/>
    <w:rsid w:val="00725766"/>
    <w:rsid w:val="00770089"/>
    <w:rsid w:val="007D2503"/>
    <w:rsid w:val="007D45FA"/>
    <w:rsid w:val="0082319A"/>
    <w:rsid w:val="008421DB"/>
    <w:rsid w:val="00890BE4"/>
    <w:rsid w:val="008A366A"/>
    <w:rsid w:val="008E1A0A"/>
    <w:rsid w:val="00917EFD"/>
    <w:rsid w:val="00922CCB"/>
    <w:rsid w:val="00977CCB"/>
    <w:rsid w:val="009A0936"/>
    <w:rsid w:val="009A62CA"/>
    <w:rsid w:val="00A635B7"/>
    <w:rsid w:val="00A96072"/>
    <w:rsid w:val="00AD6874"/>
    <w:rsid w:val="00AE5ABD"/>
    <w:rsid w:val="00AE5B1C"/>
    <w:rsid w:val="00BA4525"/>
    <w:rsid w:val="00BD6EA0"/>
    <w:rsid w:val="00C0421B"/>
    <w:rsid w:val="00C1523D"/>
    <w:rsid w:val="00C16CB7"/>
    <w:rsid w:val="00CE4213"/>
    <w:rsid w:val="00D01155"/>
    <w:rsid w:val="00D2724F"/>
    <w:rsid w:val="00D64D97"/>
    <w:rsid w:val="00DD2CB5"/>
    <w:rsid w:val="00DE23E8"/>
    <w:rsid w:val="00DE7149"/>
    <w:rsid w:val="00DF1E0C"/>
    <w:rsid w:val="00E1078D"/>
    <w:rsid w:val="00E116AF"/>
    <w:rsid w:val="00EC3F56"/>
    <w:rsid w:val="00F217E2"/>
    <w:rsid w:val="00F64C4D"/>
    <w:rsid w:val="00FA6717"/>
    <w:rsid w:val="00FB2D22"/>
    <w:rsid w:val="00FB4D7B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E71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uiPriority w:val="99"/>
    <w:rsid w:val="00DE7149"/>
    <w:rPr>
      <w:rFonts w:cs="Times New Roman"/>
    </w:rPr>
  </w:style>
  <w:style w:type="paragraph" w:styleId="a3">
    <w:name w:val="Normal (Web)"/>
    <w:basedOn w:val="a"/>
    <w:uiPriority w:val="99"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E714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Title"/>
    <w:basedOn w:val="a"/>
    <w:link w:val="a9"/>
    <w:qFormat/>
    <w:locked/>
    <w:rsid w:val="00977CCB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977CCB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a">
    <w:name w:val="No Spacing"/>
    <w:uiPriority w:val="1"/>
    <w:qFormat/>
    <w:rsid w:val="000C75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20008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1A6B1B2288AE9EC8BB9087748E06099AF12EBDE70h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A07CC8790B7B0ED0E1FAE02084407A4E7359A566ABB1B2288AE9EC8B7Bh9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A07CC8790B7B0ED0E1FAE02084407A4E7359A566ABB1B2288AE9EC8B7Bh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2598</Words>
  <Characters>24482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 НОВОПОКРОВСКОГО РАЙОНА</vt:lpstr>
    </vt:vector>
  </TitlesOfParts>
  <Company>Grizli777</Company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 НОВОПОКРОВСКОГО РАЙОНА</dc:title>
  <dc:subject/>
  <dc:creator>1</dc:creator>
  <cp:keywords/>
  <dc:description/>
  <cp:lastModifiedBy>Все все все</cp:lastModifiedBy>
  <cp:revision>3</cp:revision>
  <cp:lastPrinted>2016-05-18T08:54:00Z</cp:lastPrinted>
  <dcterms:created xsi:type="dcterms:W3CDTF">2016-11-09T13:03:00Z</dcterms:created>
  <dcterms:modified xsi:type="dcterms:W3CDTF">2016-11-11T18:09:00Z</dcterms:modified>
</cp:coreProperties>
</file>