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4" w:rsidRDefault="006E7634" w:rsidP="00C867F5">
      <w:pPr>
        <w:ind w:left="1134" w:right="-143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6E7634" w:rsidRDefault="006E7634" w:rsidP="006E7634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 НОВОИВАНОСКОГО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70D34">
        <w:rPr>
          <w:rFonts w:ascii="Times New Roman" w:hAnsi="Times New Roman"/>
          <w:sz w:val="28"/>
          <w:szCs w:val="28"/>
          <w:lang w:val="ru-RU"/>
        </w:rPr>
        <w:t>24.02.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0B10">
        <w:rPr>
          <w:rFonts w:ascii="Times New Roman" w:hAnsi="Times New Roman"/>
          <w:sz w:val="28"/>
          <w:szCs w:val="28"/>
          <w:lang w:val="ru-RU"/>
        </w:rPr>
        <w:t>2016</w:t>
      </w:r>
      <w:r w:rsidR="009E0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D34">
        <w:rPr>
          <w:rFonts w:ascii="Times New Roman" w:hAnsi="Times New Roman"/>
          <w:sz w:val="28"/>
          <w:szCs w:val="28"/>
          <w:lang w:val="ru-RU"/>
        </w:rPr>
        <w:t>49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станица Новоивановская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схемы расположения земельного участка </w:t>
      </w: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Рассмотрев   заявление 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 Власовой Людмилы Анатольевны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Земельным кодексом Российской Федерации, руководствуясь статьей  6  Закона Краснодарского края от 5 ноября 2002 года № 532-КЗ «Об основах регулирования земельных отношений в Краснодарском крае», администрация Новоивановского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6E7634" w:rsidRDefault="006E7634" w:rsidP="006E7634">
      <w:pPr>
        <w:ind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1. Схему расположения земельного участка на кадастровом плане территории, 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>кадастрового квартала 23:22:01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03002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отнесенного к категории земель – земли 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зона застройки индивидуальными жилыми домами с содержанием домашнего скота и птицы,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Новоивановское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>поселение, улица Степная б/</w:t>
      </w:r>
      <w:proofErr w:type="spellStart"/>
      <w:r w:rsidR="0001477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014776">
        <w:rPr>
          <w:rFonts w:ascii="Times New Roman" w:hAnsi="Times New Roman" w:cs="Times New Roman"/>
          <w:sz w:val="28"/>
          <w:szCs w:val="28"/>
          <w:lang w:val="ru-RU"/>
        </w:rPr>
        <w:t>, площадью 2494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три тысячи девятьсот пятьдесят восемь</w:t>
      </w:r>
      <w:r>
        <w:rPr>
          <w:rFonts w:ascii="Times New Roman" w:hAnsi="Times New Roman" w:cs="Times New Roman"/>
          <w:sz w:val="28"/>
          <w:szCs w:val="28"/>
          <w:lang w:val="ru-RU"/>
        </w:rPr>
        <w:t>) кв.м</w:t>
      </w:r>
      <w:r w:rsidR="009E0BFC">
        <w:rPr>
          <w:rFonts w:ascii="Times New Roman" w:hAnsi="Times New Roman" w:cs="Times New Roman"/>
          <w:sz w:val="28"/>
          <w:szCs w:val="28"/>
          <w:lang w:val="ru-RU"/>
        </w:rPr>
        <w:t xml:space="preserve">. утвердить, </w:t>
      </w:r>
      <w:proofErr w:type="gramStart"/>
      <w:r w:rsidR="009E0BFC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6E51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E7634" w:rsidRDefault="00EB6E51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2. Установить вид разрешенного использования сформированного земельног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о уча</w:t>
      </w:r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стка – отдельно стоящие индивидуальные жилые дома с </w:t>
      </w:r>
      <w:proofErr w:type="spellStart"/>
      <w:r w:rsidR="00CA4CF7">
        <w:rPr>
          <w:rFonts w:ascii="Times New Roman" w:hAnsi="Times New Roman" w:cs="Times New Roman"/>
          <w:sz w:val="28"/>
          <w:szCs w:val="28"/>
          <w:lang w:val="ru-RU"/>
        </w:rPr>
        <w:t>приквартирными</w:t>
      </w:r>
      <w:proofErr w:type="spellEnd"/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 участками и возможностью содержания и разведения домашнего скота и птицы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7634" w:rsidRDefault="009E0BFC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6E7634" w:rsidRDefault="009E0BFC" w:rsidP="00730B10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4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E763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 настоящего постановления оставляю за собой.</w:t>
      </w:r>
    </w:p>
    <w:p w:rsidR="00EB6E51" w:rsidRDefault="009E0BFC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6E7634" w:rsidRDefault="009E0BFC" w:rsidP="00EB6E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Новоивановского </w:t>
      </w:r>
    </w:p>
    <w:p w:rsidR="006E7634" w:rsidRDefault="006E7634" w:rsidP="006E7634">
      <w:pPr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Абеленцев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6E7634" w:rsidRDefault="006E7634" w:rsidP="006E7634">
      <w:pPr>
        <w:tabs>
          <w:tab w:val="left" w:pos="4136"/>
        </w:tabs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3BA0" w:rsidRDefault="005B3BA0" w:rsidP="005B3BA0">
      <w:pPr>
        <w:ind w:left="1985"/>
        <w:jc w:val="center"/>
        <w:rPr>
          <w:rFonts w:asciiTheme="minorHAnsi" w:hAnsiTheme="minorHAnsi"/>
          <w:lang w:val="ru-RU"/>
        </w:rPr>
      </w:pPr>
    </w:p>
    <w:p w:rsidR="005B3BA0" w:rsidRPr="00627E65" w:rsidRDefault="004C4228" w:rsidP="00730B10">
      <w:pPr>
        <w:rPr>
          <w:rFonts w:asciiTheme="minorHAnsi" w:hAnsiTheme="minorHAnsi"/>
          <w:sz w:val="8"/>
          <w:szCs w:val="8"/>
          <w:lang w:val="ru-RU"/>
        </w:rPr>
      </w:pPr>
      <w:r w:rsidRPr="004C4228">
        <w:rPr>
          <w:noProof/>
          <w:sz w:val="8"/>
          <w:szCs w:val="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7.7pt;margin-top:345.7pt;width:2in;height:1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M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" filled="f" stroked="f">
            <v:textbox style="mso-fit-shape-to-text:t">
              <w:txbxContent>
                <w:p w:rsidR="005B3BA0" w:rsidRPr="00F06DEC" w:rsidRDefault="005B3BA0" w:rsidP="005B3BA0"/>
              </w:txbxContent>
            </v:textbox>
          </v:shape>
        </w:pict>
      </w: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5B3BA0" w:rsidRPr="00730B10" w:rsidRDefault="005B3BA0" w:rsidP="005B3BA0">
      <w:pPr>
        <w:rPr>
          <w:rFonts w:asciiTheme="minorHAnsi" w:hAnsiTheme="minorHAnsi"/>
          <w:sz w:val="8"/>
          <w:szCs w:val="8"/>
          <w:lang w:val="ru-RU"/>
        </w:rPr>
      </w:pP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5B3BA0" w:rsidRPr="00627E65" w:rsidRDefault="005B3BA0" w:rsidP="005B3BA0">
      <w:pPr>
        <w:rPr>
          <w:sz w:val="8"/>
          <w:szCs w:val="8"/>
          <w:lang w:val="ru-RU"/>
        </w:rPr>
      </w:pPr>
    </w:p>
    <w:p w:rsidR="00627E65" w:rsidRDefault="00627E65" w:rsidP="00C867F5">
      <w:pPr>
        <w:ind w:right="-1" w:hanging="851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627E65" w:rsidRDefault="00627E65" w:rsidP="00627E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67F5" w:rsidRPr="00C120B4" w:rsidRDefault="00C867F5" w:rsidP="00C867F5">
      <w:pPr>
        <w:shd w:val="clear" w:color="auto" w:fill="FFFFFF"/>
        <w:spacing w:line="322" w:lineRule="exact"/>
        <w:ind w:left="5664"/>
        <w:rPr>
          <w:color w:val="000000"/>
          <w:sz w:val="28"/>
          <w:szCs w:val="28"/>
          <w:lang w:val="ru-RU"/>
        </w:rPr>
      </w:pPr>
    </w:p>
    <w:p w:rsidR="00C867F5" w:rsidRPr="00C867F5" w:rsidRDefault="00C867F5" w:rsidP="00C867F5">
      <w:pPr>
        <w:shd w:val="clear" w:color="auto" w:fill="FFFFFF"/>
        <w:spacing w:line="322" w:lineRule="exact"/>
        <w:ind w:left="5664" w:right="-286"/>
        <w:rPr>
          <w:sz w:val="28"/>
          <w:szCs w:val="28"/>
          <w:lang w:val="ru-RU"/>
        </w:rPr>
      </w:pPr>
      <w:r w:rsidRPr="00C867F5">
        <w:rPr>
          <w:color w:val="000000"/>
          <w:sz w:val="28"/>
          <w:szCs w:val="28"/>
          <w:lang w:val="ru-RU"/>
        </w:rPr>
        <w:t>ПРИЛОЖЕНИЕ</w:t>
      </w:r>
    </w:p>
    <w:p w:rsidR="00C867F5" w:rsidRPr="00C867F5" w:rsidRDefault="00C867F5" w:rsidP="00C867F5">
      <w:pPr>
        <w:shd w:val="clear" w:color="auto" w:fill="FFFFFF"/>
        <w:spacing w:line="322" w:lineRule="exact"/>
        <w:ind w:left="5510" w:right="-286" w:firstLine="144"/>
        <w:rPr>
          <w:color w:val="000000"/>
          <w:sz w:val="28"/>
          <w:szCs w:val="28"/>
          <w:lang w:val="ru-RU"/>
        </w:rPr>
      </w:pPr>
      <w:r w:rsidRPr="00C867F5">
        <w:rPr>
          <w:color w:val="000000"/>
          <w:sz w:val="28"/>
          <w:szCs w:val="28"/>
          <w:lang w:val="ru-RU"/>
        </w:rPr>
        <w:t xml:space="preserve">УТВЕРЖДЕНА </w:t>
      </w:r>
    </w:p>
    <w:p w:rsidR="00C867F5" w:rsidRPr="00C867F5" w:rsidRDefault="00C867F5" w:rsidP="00C867F5">
      <w:pPr>
        <w:shd w:val="clear" w:color="auto" w:fill="FFFFFF"/>
        <w:spacing w:line="322" w:lineRule="exact"/>
        <w:ind w:left="5510" w:right="-286"/>
        <w:rPr>
          <w:sz w:val="28"/>
          <w:szCs w:val="28"/>
          <w:lang w:val="ru-RU"/>
        </w:rPr>
      </w:pPr>
      <w:r w:rsidRPr="00C867F5">
        <w:rPr>
          <w:color w:val="000000"/>
          <w:spacing w:val="-2"/>
          <w:sz w:val="28"/>
          <w:szCs w:val="28"/>
          <w:lang w:val="ru-RU"/>
        </w:rPr>
        <w:t xml:space="preserve">Постановлением администрации          </w:t>
      </w:r>
      <w:r w:rsidRPr="00C867F5">
        <w:rPr>
          <w:color w:val="000000"/>
          <w:sz w:val="28"/>
          <w:szCs w:val="28"/>
          <w:lang w:val="ru-RU"/>
        </w:rPr>
        <w:t xml:space="preserve">Новоивановского </w:t>
      </w:r>
      <w:proofErr w:type="gramStart"/>
      <w:r w:rsidRPr="00C867F5">
        <w:rPr>
          <w:color w:val="000000"/>
          <w:sz w:val="28"/>
          <w:szCs w:val="28"/>
          <w:lang w:val="ru-RU"/>
        </w:rPr>
        <w:t>сельского</w:t>
      </w:r>
      <w:proofErr w:type="gramEnd"/>
    </w:p>
    <w:p w:rsidR="00C867F5" w:rsidRPr="00C867F5" w:rsidRDefault="00C867F5" w:rsidP="00C867F5">
      <w:pPr>
        <w:shd w:val="clear" w:color="auto" w:fill="FFFFFF"/>
        <w:spacing w:line="322" w:lineRule="exact"/>
        <w:ind w:right="-286"/>
        <w:rPr>
          <w:sz w:val="28"/>
          <w:szCs w:val="28"/>
          <w:lang w:val="ru-RU"/>
        </w:rPr>
      </w:pPr>
      <w:r w:rsidRPr="00C867F5">
        <w:rPr>
          <w:color w:val="000000"/>
          <w:spacing w:val="-2"/>
          <w:sz w:val="28"/>
          <w:szCs w:val="28"/>
          <w:lang w:val="ru-RU"/>
        </w:rPr>
        <w:t xml:space="preserve">                                                  </w:t>
      </w:r>
      <w:r w:rsidR="00C120B4">
        <w:rPr>
          <w:rFonts w:asciiTheme="minorHAnsi" w:hAnsiTheme="minorHAnsi"/>
          <w:color w:val="000000"/>
          <w:spacing w:val="-2"/>
          <w:sz w:val="28"/>
          <w:szCs w:val="28"/>
          <w:lang w:val="ru-RU"/>
        </w:rPr>
        <w:t xml:space="preserve">                                   </w:t>
      </w:r>
      <w:r w:rsidRPr="00C867F5">
        <w:rPr>
          <w:color w:val="000000"/>
          <w:spacing w:val="-2"/>
          <w:sz w:val="28"/>
          <w:szCs w:val="28"/>
          <w:lang w:val="ru-RU"/>
        </w:rPr>
        <w:t xml:space="preserve">поселения </w:t>
      </w:r>
      <w:proofErr w:type="spellStart"/>
      <w:r w:rsidRPr="00C867F5">
        <w:rPr>
          <w:color w:val="000000"/>
          <w:spacing w:val="-2"/>
          <w:sz w:val="28"/>
          <w:szCs w:val="28"/>
          <w:lang w:val="ru-RU"/>
        </w:rPr>
        <w:t>Новопокровский</w:t>
      </w:r>
      <w:proofErr w:type="spellEnd"/>
      <w:r w:rsidRPr="00C867F5">
        <w:rPr>
          <w:color w:val="000000"/>
          <w:spacing w:val="-2"/>
          <w:sz w:val="28"/>
          <w:szCs w:val="28"/>
          <w:lang w:val="ru-RU"/>
        </w:rPr>
        <w:t xml:space="preserve"> район</w:t>
      </w:r>
    </w:p>
    <w:p w:rsidR="00C867F5" w:rsidRPr="00970D34" w:rsidRDefault="00C867F5" w:rsidP="00C867F5">
      <w:pPr>
        <w:shd w:val="clear" w:color="auto" w:fill="FFFFFF"/>
        <w:tabs>
          <w:tab w:val="left" w:leader="underscore" w:pos="7651"/>
          <w:tab w:val="left" w:leader="underscore" w:pos="8688"/>
        </w:tabs>
        <w:spacing w:line="322" w:lineRule="exact"/>
        <w:ind w:left="5640" w:right="-286"/>
        <w:rPr>
          <w:rFonts w:ascii="Times New Roman" w:hAnsi="Times New Roman" w:cs="Times New Roman"/>
          <w:sz w:val="28"/>
          <w:szCs w:val="28"/>
          <w:lang w:val="ru-RU"/>
        </w:rPr>
      </w:pPr>
      <w:r w:rsidRPr="00970D3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от </w:t>
      </w:r>
      <w:r w:rsidR="00970D34" w:rsidRPr="00970D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24.02.2016 </w:t>
      </w:r>
      <w:r w:rsidRPr="00970D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0D34" w:rsidRPr="00970D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970D34"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</w:p>
    <w:p w:rsidR="00C867F5" w:rsidRPr="00C867F5" w:rsidRDefault="00C867F5" w:rsidP="00C867F5">
      <w:pPr>
        <w:shd w:val="clear" w:color="auto" w:fill="FFFFFF"/>
        <w:spacing w:before="403"/>
        <w:ind w:left="528" w:right="-286"/>
        <w:rPr>
          <w:sz w:val="28"/>
          <w:szCs w:val="28"/>
          <w:lang w:val="ru-RU"/>
        </w:rPr>
      </w:pPr>
      <w:r w:rsidRPr="00C867F5">
        <w:rPr>
          <w:b/>
          <w:bCs/>
          <w:color w:val="000000"/>
          <w:spacing w:val="-2"/>
          <w:sz w:val="28"/>
          <w:szCs w:val="28"/>
          <w:lang w:val="ru-RU"/>
        </w:rPr>
        <w:t xml:space="preserve">Схема расположения земельного участка или земельных участков </w:t>
      </w:r>
      <w:proofErr w:type="gramStart"/>
      <w:r w:rsidRPr="00C867F5">
        <w:rPr>
          <w:b/>
          <w:bCs/>
          <w:color w:val="000000"/>
          <w:spacing w:val="-2"/>
          <w:sz w:val="28"/>
          <w:szCs w:val="28"/>
          <w:lang w:val="ru-RU"/>
        </w:rPr>
        <w:t>на</w:t>
      </w:r>
      <w:proofErr w:type="gramEnd"/>
    </w:p>
    <w:p w:rsidR="00C867F5" w:rsidRPr="00970D34" w:rsidRDefault="00C867F5" w:rsidP="00C867F5">
      <w:pPr>
        <w:shd w:val="clear" w:color="auto" w:fill="FFFFFF"/>
        <w:ind w:left="2952" w:right="2"/>
        <w:rPr>
          <w:sz w:val="28"/>
          <w:szCs w:val="28"/>
          <w:lang w:val="ru-RU"/>
        </w:rPr>
      </w:pPr>
      <w:r w:rsidRPr="00970D34">
        <w:rPr>
          <w:b/>
          <w:bCs/>
          <w:color w:val="000000"/>
          <w:sz w:val="28"/>
          <w:szCs w:val="28"/>
          <w:lang w:val="ru-RU"/>
        </w:rPr>
        <w:t xml:space="preserve">кадастровом </w:t>
      </w:r>
      <w:proofErr w:type="gramStart"/>
      <w:r w:rsidRPr="00970D34">
        <w:rPr>
          <w:b/>
          <w:bCs/>
          <w:color w:val="000000"/>
          <w:sz w:val="28"/>
          <w:szCs w:val="28"/>
          <w:lang w:val="ru-RU"/>
        </w:rPr>
        <w:t>плане</w:t>
      </w:r>
      <w:proofErr w:type="gramEnd"/>
      <w:r w:rsidRPr="00970D34">
        <w:rPr>
          <w:b/>
          <w:bCs/>
          <w:color w:val="000000"/>
          <w:sz w:val="28"/>
          <w:szCs w:val="28"/>
          <w:lang w:val="ru-RU"/>
        </w:rPr>
        <w:t xml:space="preserve"> территории</w:t>
      </w:r>
    </w:p>
    <w:p w:rsidR="00C867F5" w:rsidRPr="00970D34" w:rsidRDefault="00C867F5" w:rsidP="00C867F5">
      <w:pPr>
        <w:spacing w:after="288" w:line="1" w:lineRule="exact"/>
        <w:ind w:right="-286"/>
        <w:rPr>
          <w:sz w:val="28"/>
          <w:szCs w:val="28"/>
          <w:lang w:val="ru-RU"/>
        </w:rPr>
      </w:pPr>
    </w:p>
    <w:tbl>
      <w:tblPr>
        <w:tblW w:w="95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8"/>
        <w:gridCol w:w="3474"/>
        <w:gridCol w:w="3457"/>
      </w:tblGrid>
      <w:tr w:rsidR="00C867F5" w:rsidRPr="00E23986" w:rsidTr="00F971E4">
        <w:trPr>
          <w:trHeight w:hRule="exact" w:val="600"/>
        </w:trPr>
        <w:tc>
          <w:tcPr>
            <w:tcW w:w="9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spacing w:line="278" w:lineRule="exact"/>
              <w:ind w:left="5" w:right="-120"/>
              <w:rPr>
                <w:sz w:val="28"/>
                <w:szCs w:val="28"/>
              </w:rPr>
            </w:pPr>
            <w:r w:rsidRPr="00970D34">
              <w:rPr>
                <w:color w:val="000000"/>
                <w:sz w:val="28"/>
                <w:szCs w:val="28"/>
                <w:lang w:val="ru-RU"/>
              </w:rPr>
              <w:t xml:space="preserve">Условный номер земельного </w:t>
            </w:r>
            <w:proofErr w:type="spellStart"/>
            <w:r w:rsidRPr="00970D34">
              <w:rPr>
                <w:color w:val="000000"/>
                <w:sz w:val="28"/>
                <w:szCs w:val="28"/>
                <w:lang w:val="ru-RU"/>
              </w:rPr>
              <w:t>участ</w:t>
            </w:r>
            <w:proofErr w:type="spellEnd"/>
            <w:r w:rsidRPr="00E23986">
              <w:rPr>
                <w:color w:val="000000"/>
                <w:sz w:val="28"/>
                <w:szCs w:val="28"/>
              </w:rPr>
              <w:t>ка 23:22:0101000</w:t>
            </w:r>
          </w:p>
        </w:tc>
      </w:tr>
      <w:tr w:rsidR="00C867F5" w:rsidRPr="00E23986" w:rsidTr="00F971E4">
        <w:trPr>
          <w:trHeight w:hRule="exact" w:val="295"/>
        </w:trPr>
        <w:tc>
          <w:tcPr>
            <w:tcW w:w="9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left="5" w:right="-286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  <w:u w:val="single"/>
              </w:rPr>
              <w:t>Площадь земельного учас</w:t>
            </w:r>
            <w:r w:rsidRPr="00E23986">
              <w:rPr>
                <w:color w:val="000000"/>
                <w:sz w:val="28"/>
                <w:szCs w:val="28"/>
              </w:rPr>
              <w:t>т</w:t>
            </w:r>
            <w:r w:rsidRPr="00E23986">
              <w:rPr>
                <w:color w:val="000000"/>
                <w:sz w:val="28"/>
                <w:szCs w:val="28"/>
                <w:u w:val="single"/>
              </w:rPr>
              <w:t>ка – 2494 м</w:t>
            </w:r>
            <w:r w:rsidRPr="00E23986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C867F5" w:rsidRPr="00E23986" w:rsidTr="00F971E4">
        <w:trPr>
          <w:trHeight w:hRule="exact" w:val="290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spacing w:line="274" w:lineRule="exact"/>
              <w:ind w:left="326" w:right="-286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Обозначение</w:t>
            </w:r>
          </w:p>
          <w:p w:rsidR="00C867F5" w:rsidRPr="00E23986" w:rsidRDefault="00C867F5" w:rsidP="00F971E4">
            <w:pPr>
              <w:shd w:val="clear" w:color="auto" w:fill="FFFFFF"/>
              <w:spacing w:line="274" w:lineRule="exact"/>
              <w:ind w:left="326" w:right="-286"/>
              <w:rPr>
                <w:sz w:val="28"/>
                <w:szCs w:val="28"/>
              </w:rPr>
            </w:pPr>
            <w:r w:rsidRPr="00E23986">
              <w:rPr>
                <w:color w:val="000000"/>
                <w:spacing w:val="-2"/>
                <w:sz w:val="28"/>
                <w:szCs w:val="28"/>
              </w:rPr>
              <w:t>характерных точек</w:t>
            </w:r>
          </w:p>
          <w:p w:rsidR="00C867F5" w:rsidRPr="00E23986" w:rsidRDefault="00C867F5" w:rsidP="00F971E4">
            <w:pPr>
              <w:shd w:val="clear" w:color="auto" w:fill="FFFFFF"/>
              <w:spacing w:line="274" w:lineRule="exact"/>
              <w:ind w:left="326" w:right="-286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границ</w:t>
            </w:r>
          </w:p>
        </w:tc>
        <w:tc>
          <w:tcPr>
            <w:tcW w:w="6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C867F5" w:rsidRPr="00E23986" w:rsidTr="00F971E4">
        <w:trPr>
          <w:trHeight w:hRule="exact" w:val="565"/>
        </w:trPr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ind w:right="-286"/>
              <w:rPr>
                <w:sz w:val="28"/>
                <w:szCs w:val="28"/>
              </w:rPr>
            </w:pPr>
          </w:p>
          <w:p w:rsidR="00C867F5" w:rsidRPr="00E23986" w:rsidRDefault="00C867F5" w:rsidP="00F971E4">
            <w:pPr>
              <w:ind w:right="-286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Y</w:t>
            </w:r>
          </w:p>
        </w:tc>
      </w:tr>
      <w:tr w:rsidR="00C867F5" w:rsidRPr="00E23986" w:rsidTr="00F971E4">
        <w:trPr>
          <w:trHeight w:hRule="exact" w:val="29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C867F5" w:rsidRPr="00E23986" w:rsidTr="00F971E4">
        <w:trPr>
          <w:trHeight w:hRule="exact" w:val="29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603847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2261911</w:t>
            </w:r>
          </w:p>
        </w:tc>
      </w:tr>
      <w:tr w:rsidR="00C867F5" w:rsidRPr="00E23986" w:rsidTr="00F971E4">
        <w:trPr>
          <w:trHeight w:hRule="exact" w:val="29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603851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2261936</w:t>
            </w:r>
          </w:p>
        </w:tc>
      </w:tr>
      <w:tr w:rsidR="00C867F5" w:rsidRPr="00E23986" w:rsidTr="00F971E4">
        <w:trPr>
          <w:trHeight w:hRule="exact" w:val="29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603751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2261945</w:t>
            </w:r>
          </w:p>
        </w:tc>
      </w:tr>
      <w:tr w:rsidR="00C867F5" w:rsidRPr="00E23986" w:rsidTr="00F971E4">
        <w:trPr>
          <w:trHeight w:hRule="exact" w:val="31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603747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7F5" w:rsidRPr="00E23986" w:rsidRDefault="00C867F5" w:rsidP="00F971E4">
            <w:pPr>
              <w:shd w:val="clear" w:color="auto" w:fill="FFFFFF"/>
              <w:ind w:right="-286"/>
              <w:jc w:val="center"/>
              <w:rPr>
                <w:sz w:val="28"/>
                <w:szCs w:val="28"/>
              </w:rPr>
            </w:pPr>
            <w:r w:rsidRPr="00E23986">
              <w:rPr>
                <w:color w:val="000000"/>
                <w:sz w:val="28"/>
                <w:szCs w:val="28"/>
              </w:rPr>
              <w:t>2261920</w:t>
            </w:r>
          </w:p>
        </w:tc>
      </w:tr>
    </w:tbl>
    <w:p w:rsidR="00C867F5" w:rsidRPr="00E23986" w:rsidRDefault="00C867F5" w:rsidP="00C867F5">
      <w:pPr>
        <w:ind w:right="-286"/>
        <w:rPr>
          <w:sz w:val="28"/>
          <w:szCs w:val="28"/>
        </w:rPr>
        <w:sectPr w:rsidR="00C867F5" w:rsidRPr="00E23986" w:rsidSect="00C867F5">
          <w:pgSz w:w="11909" w:h="16838"/>
          <w:pgMar w:top="1134" w:right="564" w:bottom="1134" w:left="1701" w:header="720" w:footer="720" w:gutter="0"/>
          <w:cols w:space="60"/>
          <w:noEndnote/>
          <w:docGrid w:linePitch="272"/>
        </w:sectPr>
      </w:pPr>
    </w:p>
    <w:p w:rsidR="00C867F5" w:rsidRPr="00E23986" w:rsidRDefault="004C4228" w:rsidP="00C867F5">
      <w:pPr>
        <w:shd w:val="clear" w:color="auto" w:fill="FFFFFF"/>
        <w:ind w:left="4464" w:right="-286"/>
        <w:rPr>
          <w:sz w:val="28"/>
          <w:szCs w:val="28"/>
        </w:rPr>
      </w:pPr>
      <w:r w:rsidRPr="004C4228">
        <w:rPr>
          <w:noProof/>
          <w:sz w:val="28"/>
          <w:szCs w:val="28"/>
        </w:rPr>
        <w:lastRenderedPageBreak/>
        <w:pict>
          <v:line id="_x0000_s1031" style="position:absolute;left:0;text-align:left;z-index:251663360;mso-position-horizontal-relative:margin" from="486.45pt,6.95pt" to="486.45pt,726.95pt" o:allowincell="f" strokeweight=".7pt">
            <w10:wrap anchorx="margin"/>
          </v:line>
        </w:pict>
      </w:r>
      <w:r w:rsidRPr="004C4228">
        <w:rPr>
          <w:noProof/>
          <w:sz w:val="28"/>
          <w:szCs w:val="28"/>
        </w:rPr>
        <w:pict>
          <v:line id="_x0000_s1030" style="position:absolute;left:0;text-align:left;z-index:251662336;mso-position-horizontal-relative:margin" from="-10.3pt,6.95pt" to="-10.3pt,726.95pt" o:allowincell="f" strokeweight=".7pt">
            <w10:wrap anchorx="margin"/>
          </v:line>
        </w:pict>
      </w:r>
    </w:p>
    <w:p w:rsidR="00C867F5" w:rsidRPr="00E23986" w:rsidRDefault="00C867F5" w:rsidP="00C867F5">
      <w:pPr>
        <w:ind w:right="-286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306820" cy="883475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883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986">
        <w:rPr>
          <w:color w:val="000000"/>
          <w:spacing w:val="-1"/>
          <w:sz w:val="28"/>
          <w:szCs w:val="28"/>
        </w:rPr>
        <w:t xml:space="preserve">Масштаб 1: </w:t>
      </w:r>
      <w:r w:rsidRPr="00E23986">
        <w:rPr>
          <w:color w:val="000000"/>
          <w:spacing w:val="-1"/>
          <w:sz w:val="28"/>
          <w:szCs w:val="28"/>
          <w:u w:val="single"/>
        </w:rPr>
        <w:t>2000</w:t>
      </w:r>
    </w:p>
    <w:p w:rsidR="00C867F5" w:rsidRPr="00E23986" w:rsidRDefault="00C867F5" w:rsidP="00C867F5">
      <w:pPr>
        <w:shd w:val="clear" w:color="auto" w:fill="FFFFFF"/>
        <w:ind w:right="-286"/>
        <w:jc w:val="center"/>
        <w:rPr>
          <w:sz w:val="28"/>
          <w:szCs w:val="28"/>
        </w:rPr>
        <w:sectPr w:rsidR="00C867F5" w:rsidRPr="00E23986" w:rsidSect="00E23986">
          <w:pgSz w:w="11909" w:h="16838"/>
          <w:pgMar w:top="1134" w:right="564" w:bottom="1134" w:left="1701" w:header="720" w:footer="720" w:gutter="0"/>
          <w:cols w:space="60"/>
          <w:noEndnote/>
          <w:docGrid w:linePitch="272"/>
        </w:sectPr>
      </w:pPr>
    </w:p>
    <w:p w:rsidR="00C867F5" w:rsidRPr="00E23986" w:rsidRDefault="00C867F5" w:rsidP="00C867F5">
      <w:pPr>
        <w:shd w:val="clear" w:color="auto" w:fill="FFFFFF"/>
        <w:ind w:left="682" w:right="-286"/>
        <w:rPr>
          <w:sz w:val="16"/>
          <w:szCs w:val="16"/>
        </w:rPr>
      </w:pPr>
      <w:r w:rsidRPr="00E23986">
        <w:rPr>
          <w:color w:val="000000"/>
          <w:sz w:val="16"/>
          <w:szCs w:val="16"/>
        </w:rPr>
        <w:lastRenderedPageBreak/>
        <w:t>УСЛОВНЫЕ ОБОЗНАЧЕНИЯ</w:t>
      </w:r>
    </w:p>
    <w:p w:rsidR="00C867F5" w:rsidRPr="00C867F5" w:rsidRDefault="00C867F5" w:rsidP="00C867F5">
      <w:pPr>
        <w:shd w:val="clear" w:color="auto" w:fill="FFFFFF"/>
        <w:tabs>
          <w:tab w:val="center" w:pos="6048"/>
          <w:tab w:val="left" w:leader="hyphen" w:pos="6658"/>
        </w:tabs>
        <w:spacing w:before="178"/>
        <w:ind w:left="149" w:right="-286"/>
        <w:rPr>
          <w:sz w:val="16"/>
          <w:szCs w:val="16"/>
          <w:lang w:val="ru-RU"/>
        </w:rPr>
      </w:pPr>
      <w:r w:rsidRPr="00C867F5">
        <w:rPr>
          <w:color w:val="000000"/>
          <w:sz w:val="16"/>
          <w:szCs w:val="16"/>
          <w:lang w:val="ru-RU"/>
        </w:rPr>
        <w:t>существующая часть границы, имеющиеся в ГКН сведения о которой</w:t>
      </w:r>
      <w:r w:rsidRPr="00C867F5">
        <w:rPr>
          <w:rFonts w:ascii="Arial" w:hAnsi="Arial" w:cs="Arial"/>
          <w:color w:val="000000"/>
          <w:sz w:val="16"/>
          <w:szCs w:val="16"/>
          <w:lang w:val="ru-RU"/>
        </w:rPr>
        <w:tab/>
      </w:r>
      <w:r w:rsidRPr="00C867F5">
        <w:rPr>
          <w:rFonts w:hAnsi="Arial"/>
          <w:b/>
          <w:bCs/>
          <w:color w:val="000000"/>
          <w:sz w:val="16"/>
          <w:szCs w:val="16"/>
          <w:lang w:val="ru-RU"/>
        </w:rPr>
        <w:tab/>
      </w:r>
    </w:p>
    <w:p w:rsidR="00C867F5" w:rsidRPr="00C867F5" w:rsidRDefault="00C867F5" w:rsidP="00C867F5">
      <w:pPr>
        <w:shd w:val="clear" w:color="auto" w:fill="FFFFFF"/>
        <w:ind w:right="-286"/>
        <w:rPr>
          <w:sz w:val="16"/>
          <w:szCs w:val="16"/>
          <w:lang w:val="ru-RU"/>
        </w:rPr>
      </w:pPr>
      <w:r w:rsidRPr="00C867F5">
        <w:rPr>
          <w:color w:val="000000"/>
          <w:spacing w:val="-1"/>
          <w:sz w:val="16"/>
          <w:szCs w:val="16"/>
          <w:lang w:val="ru-RU"/>
        </w:rPr>
        <w:t>достаточны для определения ее местоположения;</w:t>
      </w:r>
    </w:p>
    <w:p w:rsidR="00C867F5" w:rsidRPr="00C867F5" w:rsidRDefault="00C867F5" w:rsidP="00C867F5">
      <w:pPr>
        <w:shd w:val="clear" w:color="auto" w:fill="FFFFFF"/>
        <w:tabs>
          <w:tab w:val="center" w:pos="6048"/>
          <w:tab w:val="left" w:leader="underscore" w:pos="6422"/>
        </w:tabs>
        <w:spacing w:before="106"/>
        <w:ind w:left="134" w:right="-286"/>
        <w:rPr>
          <w:sz w:val="16"/>
          <w:szCs w:val="16"/>
          <w:lang w:val="ru-RU"/>
        </w:rPr>
      </w:pPr>
      <w:r w:rsidRPr="00C867F5">
        <w:rPr>
          <w:color w:val="000000"/>
          <w:sz w:val="16"/>
          <w:szCs w:val="16"/>
          <w:lang w:val="ru-RU"/>
        </w:rPr>
        <w:t>вновь образованная часть границы   формируемого земельного участка,</w:t>
      </w:r>
      <w:r w:rsidRPr="00C867F5">
        <w:rPr>
          <w:rFonts w:ascii="Arial" w:cs="Arial"/>
          <w:color w:val="000000"/>
          <w:sz w:val="16"/>
          <w:szCs w:val="16"/>
          <w:lang w:val="ru-RU"/>
        </w:rPr>
        <w:tab/>
      </w:r>
      <w:r w:rsidRPr="00C867F5">
        <w:rPr>
          <w:b/>
          <w:bCs/>
          <w:color w:val="000000"/>
          <w:sz w:val="16"/>
          <w:szCs w:val="16"/>
          <w:lang w:val="ru-RU"/>
        </w:rPr>
        <w:tab/>
      </w:r>
    </w:p>
    <w:p w:rsidR="00C867F5" w:rsidRPr="00C867F5" w:rsidRDefault="00C867F5" w:rsidP="00C867F5">
      <w:pPr>
        <w:shd w:val="clear" w:color="auto" w:fill="FFFFFF"/>
        <w:spacing w:line="302" w:lineRule="exact"/>
        <w:ind w:left="5" w:right="-286"/>
        <w:rPr>
          <w:sz w:val="16"/>
          <w:szCs w:val="16"/>
          <w:lang w:val="ru-RU"/>
        </w:rPr>
      </w:pPr>
      <w:proofErr w:type="gramStart"/>
      <w:r w:rsidRPr="00C867F5">
        <w:rPr>
          <w:color w:val="000000"/>
          <w:spacing w:val="-1"/>
          <w:sz w:val="16"/>
          <w:szCs w:val="16"/>
          <w:lang w:val="ru-RU"/>
        </w:rPr>
        <w:t>сведения</w:t>
      </w:r>
      <w:proofErr w:type="gramEnd"/>
      <w:r w:rsidRPr="00C867F5">
        <w:rPr>
          <w:color w:val="000000"/>
          <w:spacing w:val="-1"/>
          <w:sz w:val="16"/>
          <w:szCs w:val="16"/>
          <w:lang w:val="ru-RU"/>
        </w:rPr>
        <w:t xml:space="preserve"> о которой достаточны для определения ее местоположения;                      </w:t>
      </w:r>
      <w:r w:rsidRPr="00C867F5">
        <w:rPr>
          <w:b/>
          <w:color w:val="000000"/>
          <w:spacing w:val="-1"/>
          <w:sz w:val="16"/>
          <w:szCs w:val="16"/>
          <w:lang w:val="ru-RU"/>
        </w:rPr>
        <w:t>_______</w:t>
      </w:r>
      <w:r w:rsidRPr="00C867F5">
        <w:rPr>
          <w:color w:val="000000"/>
          <w:spacing w:val="-1"/>
          <w:sz w:val="16"/>
          <w:szCs w:val="16"/>
          <w:lang w:val="ru-RU"/>
        </w:rPr>
        <w:t xml:space="preserve"> </w:t>
      </w:r>
    </w:p>
    <w:p w:rsidR="00C867F5" w:rsidRPr="00C867F5" w:rsidRDefault="00C867F5" w:rsidP="00C867F5">
      <w:pPr>
        <w:shd w:val="clear" w:color="auto" w:fill="FFFFFF"/>
        <w:tabs>
          <w:tab w:val="center" w:pos="6048"/>
        </w:tabs>
        <w:spacing w:line="302" w:lineRule="exact"/>
        <w:ind w:left="206" w:right="-286"/>
        <w:rPr>
          <w:color w:val="FF0000"/>
          <w:sz w:val="16"/>
          <w:szCs w:val="16"/>
          <w:lang w:val="ru-RU"/>
        </w:rPr>
      </w:pPr>
      <w:r w:rsidRPr="00C867F5">
        <w:rPr>
          <w:color w:val="000000"/>
          <w:spacing w:val="-2"/>
          <w:sz w:val="16"/>
          <w:szCs w:val="16"/>
          <w:lang w:val="ru-RU"/>
        </w:rPr>
        <w:t>граница кадастрового квартала</w:t>
      </w:r>
      <w:proofErr w:type="gramStart"/>
      <w:r w:rsidRPr="00C867F5">
        <w:rPr>
          <w:color w:val="000000"/>
          <w:spacing w:val="-2"/>
          <w:sz w:val="16"/>
          <w:szCs w:val="16"/>
          <w:lang w:val="ru-RU"/>
        </w:rPr>
        <w:t xml:space="preserve"> ;</w:t>
      </w:r>
      <w:proofErr w:type="gramEnd"/>
      <w:r w:rsidRPr="00C867F5">
        <w:rPr>
          <w:rFonts w:ascii="Arial" w:cs="Arial"/>
          <w:color w:val="000000"/>
          <w:sz w:val="16"/>
          <w:szCs w:val="16"/>
          <w:lang w:val="ru-RU"/>
        </w:rPr>
        <w:tab/>
      </w:r>
    </w:p>
    <w:p w:rsidR="00C867F5" w:rsidRPr="00C867F5" w:rsidRDefault="00C867F5" w:rsidP="00C867F5">
      <w:pPr>
        <w:shd w:val="clear" w:color="auto" w:fill="FFFFFF"/>
        <w:tabs>
          <w:tab w:val="center" w:pos="6048"/>
        </w:tabs>
        <w:spacing w:before="5" w:line="302" w:lineRule="exact"/>
        <w:ind w:left="163" w:right="-286"/>
        <w:rPr>
          <w:sz w:val="16"/>
          <w:szCs w:val="16"/>
          <w:lang w:val="ru-RU"/>
        </w:rPr>
      </w:pPr>
      <w:r w:rsidRPr="00C867F5">
        <w:rPr>
          <w:color w:val="000000"/>
          <w:spacing w:val="-2"/>
          <w:sz w:val="16"/>
          <w:szCs w:val="16"/>
          <w:lang w:val="ru-RU"/>
        </w:rPr>
        <w:t>номер кадастрового квартала;</w:t>
      </w:r>
      <w:r w:rsidRPr="00C867F5">
        <w:rPr>
          <w:rFonts w:ascii="Arial" w:cs="Arial"/>
          <w:color w:val="000000"/>
          <w:sz w:val="16"/>
          <w:szCs w:val="16"/>
          <w:lang w:val="ru-RU"/>
        </w:rPr>
        <w:tab/>
      </w:r>
      <w:r w:rsidRPr="00C867F5">
        <w:rPr>
          <w:b/>
          <w:bCs/>
          <w:color w:val="FF3333"/>
          <w:spacing w:val="-3"/>
          <w:w w:val="137"/>
          <w:sz w:val="16"/>
          <w:szCs w:val="16"/>
          <w:lang w:val="ru-RU"/>
        </w:rPr>
        <w:t>23:22:0101000</w:t>
      </w:r>
    </w:p>
    <w:p w:rsidR="00C867F5" w:rsidRPr="00C867F5" w:rsidRDefault="00C867F5" w:rsidP="00C867F5">
      <w:pPr>
        <w:shd w:val="clear" w:color="auto" w:fill="FFFFFF"/>
        <w:tabs>
          <w:tab w:val="center" w:pos="6048"/>
        </w:tabs>
        <w:spacing w:before="178"/>
        <w:ind w:left="163" w:right="-286"/>
        <w:rPr>
          <w:sz w:val="16"/>
          <w:szCs w:val="16"/>
          <w:lang w:val="ru-RU"/>
        </w:rPr>
      </w:pPr>
      <w:r w:rsidRPr="00C867F5">
        <w:rPr>
          <w:color w:val="000000"/>
          <w:spacing w:val="-2"/>
          <w:sz w:val="16"/>
          <w:szCs w:val="16"/>
          <w:lang w:val="ru-RU"/>
        </w:rPr>
        <w:t>номер и точка границы формируемого земельного участка;</w:t>
      </w:r>
      <w:r w:rsidRPr="00C867F5">
        <w:rPr>
          <w:rFonts w:ascii="Arial" w:cs="Arial"/>
          <w:color w:val="000000"/>
          <w:sz w:val="16"/>
          <w:szCs w:val="16"/>
          <w:lang w:val="ru-RU"/>
        </w:rPr>
        <w:tab/>
      </w:r>
      <w:proofErr w:type="spellStart"/>
      <w:r w:rsidRPr="00C867F5">
        <w:rPr>
          <w:b/>
          <w:bCs/>
          <w:color w:val="000000"/>
          <w:spacing w:val="-5"/>
          <w:sz w:val="16"/>
          <w:szCs w:val="16"/>
          <w:lang w:val="ru-RU"/>
        </w:rPr>
        <w:t>ф</w:t>
      </w:r>
      <w:proofErr w:type="spellEnd"/>
      <w:r w:rsidRPr="00C867F5">
        <w:rPr>
          <w:b/>
          <w:bCs/>
          <w:color w:val="000000"/>
          <w:spacing w:val="-5"/>
          <w:sz w:val="16"/>
          <w:szCs w:val="16"/>
          <w:lang w:val="ru-RU"/>
        </w:rPr>
        <w:t xml:space="preserve"> </w:t>
      </w:r>
      <w:r w:rsidRPr="00C867F5">
        <w:rPr>
          <w:color w:val="000000"/>
          <w:spacing w:val="-5"/>
          <w:sz w:val="16"/>
          <w:szCs w:val="16"/>
          <w:lang w:val="ru-RU"/>
        </w:rPr>
        <w:t>1</w:t>
      </w:r>
    </w:p>
    <w:p w:rsidR="00C867F5" w:rsidRPr="00C867F5" w:rsidRDefault="00C867F5" w:rsidP="00C867F5">
      <w:pPr>
        <w:shd w:val="clear" w:color="auto" w:fill="FFFFFF"/>
        <w:tabs>
          <w:tab w:val="center" w:pos="6048"/>
        </w:tabs>
        <w:spacing w:before="120"/>
        <w:ind w:left="163" w:right="-286"/>
        <w:rPr>
          <w:b/>
          <w:bCs/>
          <w:color w:val="000000"/>
          <w:spacing w:val="-3"/>
          <w:sz w:val="16"/>
          <w:szCs w:val="16"/>
          <w:lang w:val="ru-RU"/>
        </w:rPr>
      </w:pPr>
      <w:r w:rsidRPr="00C867F5">
        <w:rPr>
          <w:color w:val="000000"/>
          <w:spacing w:val="-2"/>
          <w:sz w:val="16"/>
          <w:szCs w:val="16"/>
          <w:lang w:val="ru-RU"/>
        </w:rPr>
        <w:t>обозначение формируемого земельного участка</w:t>
      </w:r>
      <w:proofErr w:type="gramStart"/>
      <w:r w:rsidRPr="00C867F5">
        <w:rPr>
          <w:color w:val="000000"/>
          <w:spacing w:val="-2"/>
          <w:sz w:val="16"/>
          <w:szCs w:val="16"/>
          <w:lang w:val="ru-RU"/>
        </w:rPr>
        <w:t>.</w:t>
      </w:r>
      <w:r w:rsidRPr="00C867F5">
        <w:rPr>
          <w:rFonts w:ascii="Arial" w:cs="Arial"/>
          <w:color w:val="000000"/>
          <w:sz w:val="16"/>
          <w:szCs w:val="16"/>
          <w:lang w:val="ru-RU"/>
        </w:rPr>
        <w:tab/>
      </w:r>
      <w:r w:rsidRPr="00C867F5">
        <w:rPr>
          <w:b/>
          <w:bCs/>
          <w:color w:val="000000"/>
          <w:spacing w:val="-3"/>
          <w:sz w:val="16"/>
          <w:szCs w:val="16"/>
          <w:lang w:val="ru-RU"/>
        </w:rPr>
        <w:t xml:space="preserve">: </w:t>
      </w:r>
      <w:proofErr w:type="gramEnd"/>
      <w:r w:rsidRPr="00C867F5">
        <w:rPr>
          <w:b/>
          <w:bCs/>
          <w:color w:val="000000"/>
          <w:spacing w:val="-3"/>
          <w:sz w:val="16"/>
          <w:szCs w:val="16"/>
          <w:lang w:val="ru-RU"/>
        </w:rPr>
        <w:t>ЗУ 1</w:t>
      </w:r>
    </w:p>
    <w:p w:rsidR="00C867F5" w:rsidRPr="00E23986" w:rsidRDefault="00C867F5" w:rsidP="00C867F5">
      <w:pPr>
        <w:shd w:val="clear" w:color="auto" w:fill="FFFFFF"/>
        <w:tabs>
          <w:tab w:val="center" w:pos="6048"/>
        </w:tabs>
        <w:spacing w:before="120"/>
        <w:ind w:left="163" w:right="-286"/>
        <w:rPr>
          <w:sz w:val="16"/>
          <w:szCs w:val="16"/>
        </w:rPr>
      </w:pPr>
      <w:r w:rsidRPr="00C867F5">
        <w:rPr>
          <w:sz w:val="16"/>
          <w:szCs w:val="16"/>
          <w:lang w:val="ru-RU"/>
        </w:rPr>
        <w:t xml:space="preserve"> </w:t>
      </w:r>
      <w:proofErr w:type="gramStart"/>
      <w:r w:rsidRPr="00E23986">
        <w:rPr>
          <w:color w:val="000000"/>
          <w:spacing w:val="-1"/>
          <w:sz w:val="16"/>
          <w:szCs w:val="16"/>
        </w:rPr>
        <w:t>кадастровый</w:t>
      </w:r>
      <w:proofErr w:type="gramEnd"/>
      <w:r w:rsidRPr="00E23986">
        <w:rPr>
          <w:color w:val="000000"/>
          <w:spacing w:val="-1"/>
          <w:sz w:val="16"/>
          <w:szCs w:val="16"/>
        </w:rPr>
        <w:t xml:space="preserve"> номер земельного участка.</w:t>
      </w:r>
      <w:r w:rsidRPr="00E23986">
        <w:rPr>
          <w:rFonts w:ascii="Arial" w:cs="Arial"/>
          <w:color w:val="000000"/>
          <w:sz w:val="16"/>
          <w:szCs w:val="16"/>
        </w:rPr>
        <w:tab/>
      </w:r>
      <w:proofErr w:type="gramStart"/>
      <w:r w:rsidRPr="00E23986">
        <w:rPr>
          <w:b/>
          <w:bCs/>
          <w:color w:val="000000"/>
          <w:sz w:val="16"/>
          <w:szCs w:val="16"/>
        </w:rPr>
        <w:t>:291</w:t>
      </w:r>
      <w:proofErr w:type="gramEnd"/>
    </w:p>
    <w:p w:rsidR="0094027E" w:rsidRPr="00627E65" w:rsidRDefault="0094027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4027E" w:rsidRPr="00627E65" w:rsidSect="00C867F5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E7634"/>
    <w:rsid w:val="0000408A"/>
    <w:rsid w:val="00014466"/>
    <w:rsid w:val="00014776"/>
    <w:rsid w:val="0001714D"/>
    <w:rsid w:val="00027FFB"/>
    <w:rsid w:val="000306EF"/>
    <w:rsid w:val="0003310E"/>
    <w:rsid w:val="00035831"/>
    <w:rsid w:val="00043908"/>
    <w:rsid w:val="00050B9E"/>
    <w:rsid w:val="00055888"/>
    <w:rsid w:val="0006003D"/>
    <w:rsid w:val="000640BB"/>
    <w:rsid w:val="00083C50"/>
    <w:rsid w:val="000903C0"/>
    <w:rsid w:val="000952FB"/>
    <w:rsid w:val="000A26B6"/>
    <w:rsid w:val="000A472E"/>
    <w:rsid w:val="000B2787"/>
    <w:rsid w:val="000B3517"/>
    <w:rsid w:val="000C2646"/>
    <w:rsid w:val="000C2FAB"/>
    <w:rsid w:val="000C5D4D"/>
    <w:rsid w:val="000C6E79"/>
    <w:rsid w:val="000D7314"/>
    <w:rsid w:val="000E0931"/>
    <w:rsid w:val="000E5B17"/>
    <w:rsid w:val="000E71E9"/>
    <w:rsid w:val="000F06DB"/>
    <w:rsid w:val="00102EB4"/>
    <w:rsid w:val="00106271"/>
    <w:rsid w:val="00121468"/>
    <w:rsid w:val="00122420"/>
    <w:rsid w:val="00127455"/>
    <w:rsid w:val="0013386C"/>
    <w:rsid w:val="0014336B"/>
    <w:rsid w:val="0014343A"/>
    <w:rsid w:val="001456A1"/>
    <w:rsid w:val="00146103"/>
    <w:rsid w:val="00150D00"/>
    <w:rsid w:val="00151ED4"/>
    <w:rsid w:val="00172D62"/>
    <w:rsid w:val="00175CBD"/>
    <w:rsid w:val="00186AC7"/>
    <w:rsid w:val="00190533"/>
    <w:rsid w:val="00195208"/>
    <w:rsid w:val="00195F09"/>
    <w:rsid w:val="00196E37"/>
    <w:rsid w:val="001A0A7E"/>
    <w:rsid w:val="001B18A8"/>
    <w:rsid w:val="001B458D"/>
    <w:rsid w:val="001C054C"/>
    <w:rsid w:val="001C1B80"/>
    <w:rsid w:val="001D133B"/>
    <w:rsid w:val="001D7603"/>
    <w:rsid w:val="001E5C88"/>
    <w:rsid w:val="001F7909"/>
    <w:rsid w:val="00211CCA"/>
    <w:rsid w:val="0021652A"/>
    <w:rsid w:val="0023172E"/>
    <w:rsid w:val="00233882"/>
    <w:rsid w:val="002432DB"/>
    <w:rsid w:val="00243D3E"/>
    <w:rsid w:val="0026732D"/>
    <w:rsid w:val="00282DFE"/>
    <w:rsid w:val="0028555E"/>
    <w:rsid w:val="00287CEE"/>
    <w:rsid w:val="00292003"/>
    <w:rsid w:val="002A06C0"/>
    <w:rsid w:val="002A168E"/>
    <w:rsid w:val="002A56AE"/>
    <w:rsid w:val="002A614A"/>
    <w:rsid w:val="002B2916"/>
    <w:rsid w:val="002C24D4"/>
    <w:rsid w:val="002D2C12"/>
    <w:rsid w:val="002D4726"/>
    <w:rsid w:val="002D5E54"/>
    <w:rsid w:val="002F2C94"/>
    <w:rsid w:val="002F4C93"/>
    <w:rsid w:val="00303C2F"/>
    <w:rsid w:val="00307BB5"/>
    <w:rsid w:val="00313C5F"/>
    <w:rsid w:val="003302BA"/>
    <w:rsid w:val="00336948"/>
    <w:rsid w:val="00343106"/>
    <w:rsid w:val="0035135B"/>
    <w:rsid w:val="00352791"/>
    <w:rsid w:val="003533C6"/>
    <w:rsid w:val="00354143"/>
    <w:rsid w:val="00354B92"/>
    <w:rsid w:val="00357F03"/>
    <w:rsid w:val="003646F2"/>
    <w:rsid w:val="003672C2"/>
    <w:rsid w:val="00370CA5"/>
    <w:rsid w:val="00375802"/>
    <w:rsid w:val="00383D37"/>
    <w:rsid w:val="00393832"/>
    <w:rsid w:val="003A0964"/>
    <w:rsid w:val="003A4385"/>
    <w:rsid w:val="003A60E8"/>
    <w:rsid w:val="003B6777"/>
    <w:rsid w:val="003C0619"/>
    <w:rsid w:val="003C7A9A"/>
    <w:rsid w:val="003C7C6D"/>
    <w:rsid w:val="003D1BB2"/>
    <w:rsid w:val="003D2995"/>
    <w:rsid w:val="003D3512"/>
    <w:rsid w:val="003F67C4"/>
    <w:rsid w:val="003F7E74"/>
    <w:rsid w:val="00405002"/>
    <w:rsid w:val="00415124"/>
    <w:rsid w:val="004259D2"/>
    <w:rsid w:val="0043154C"/>
    <w:rsid w:val="004333EB"/>
    <w:rsid w:val="00441F3F"/>
    <w:rsid w:val="00446EEF"/>
    <w:rsid w:val="00450AAA"/>
    <w:rsid w:val="00466421"/>
    <w:rsid w:val="0047042D"/>
    <w:rsid w:val="0047128B"/>
    <w:rsid w:val="00472F9F"/>
    <w:rsid w:val="00474977"/>
    <w:rsid w:val="0048248F"/>
    <w:rsid w:val="00487A8D"/>
    <w:rsid w:val="004C4228"/>
    <w:rsid w:val="004C44DD"/>
    <w:rsid w:val="004C72B6"/>
    <w:rsid w:val="004D4563"/>
    <w:rsid w:val="004D467D"/>
    <w:rsid w:val="004D599D"/>
    <w:rsid w:val="004D6D7D"/>
    <w:rsid w:val="004D73D9"/>
    <w:rsid w:val="004E15C9"/>
    <w:rsid w:val="004E23BC"/>
    <w:rsid w:val="004E7636"/>
    <w:rsid w:val="004F41EE"/>
    <w:rsid w:val="004F79B7"/>
    <w:rsid w:val="00510130"/>
    <w:rsid w:val="005106AD"/>
    <w:rsid w:val="00527CFB"/>
    <w:rsid w:val="00536C6D"/>
    <w:rsid w:val="00546C37"/>
    <w:rsid w:val="00561F57"/>
    <w:rsid w:val="00567112"/>
    <w:rsid w:val="00575BF7"/>
    <w:rsid w:val="00576136"/>
    <w:rsid w:val="005776F9"/>
    <w:rsid w:val="00586784"/>
    <w:rsid w:val="00590382"/>
    <w:rsid w:val="005A2078"/>
    <w:rsid w:val="005A3619"/>
    <w:rsid w:val="005B2161"/>
    <w:rsid w:val="005B291A"/>
    <w:rsid w:val="005B3BA0"/>
    <w:rsid w:val="005B505C"/>
    <w:rsid w:val="005D2FD9"/>
    <w:rsid w:val="005D532B"/>
    <w:rsid w:val="005D6251"/>
    <w:rsid w:val="005F0849"/>
    <w:rsid w:val="005F25F0"/>
    <w:rsid w:val="005F5F64"/>
    <w:rsid w:val="005F61AB"/>
    <w:rsid w:val="0060284A"/>
    <w:rsid w:val="00605DF7"/>
    <w:rsid w:val="00610014"/>
    <w:rsid w:val="00614712"/>
    <w:rsid w:val="00617757"/>
    <w:rsid w:val="00623D38"/>
    <w:rsid w:val="00627875"/>
    <w:rsid w:val="00627E65"/>
    <w:rsid w:val="0064569F"/>
    <w:rsid w:val="006468A3"/>
    <w:rsid w:val="00652A02"/>
    <w:rsid w:val="00657BD3"/>
    <w:rsid w:val="00660011"/>
    <w:rsid w:val="00661B40"/>
    <w:rsid w:val="00663070"/>
    <w:rsid w:val="00666A42"/>
    <w:rsid w:val="00667457"/>
    <w:rsid w:val="00682E04"/>
    <w:rsid w:val="00684359"/>
    <w:rsid w:val="006857D8"/>
    <w:rsid w:val="0068650E"/>
    <w:rsid w:val="00686F6C"/>
    <w:rsid w:val="00690A33"/>
    <w:rsid w:val="006913A9"/>
    <w:rsid w:val="0069277B"/>
    <w:rsid w:val="00697893"/>
    <w:rsid w:val="006A22F0"/>
    <w:rsid w:val="006A5591"/>
    <w:rsid w:val="006A77F9"/>
    <w:rsid w:val="006B1989"/>
    <w:rsid w:val="006B7F59"/>
    <w:rsid w:val="006C2C34"/>
    <w:rsid w:val="006C3400"/>
    <w:rsid w:val="006C76FF"/>
    <w:rsid w:val="006E7634"/>
    <w:rsid w:val="006E7AD0"/>
    <w:rsid w:val="006F4CD7"/>
    <w:rsid w:val="006F505A"/>
    <w:rsid w:val="00700CCF"/>
    <w:rsid w:val="00705B8F"/>
    <w:rsid w:val="00710882"/>
    <w:rsid w:val="00712075"/>
    <w:rsid w:val="00717C9B"/>
    <w:rsid w:val="0073041F"/>
    <w:rsid w:val="00730657"/>
    <w:rsid w:val="00730B10"/>
    <w:rsid w:val="007458DA"/>
    <w:rsid w:val="00745CBA"/>
    <w:rsid w:val="00753D6A"/>
    <w:rsid w:val="007563BA"/>
    <w:rsid w:val="0075691B"/>
    <w:rsid w:val="00771C92"/>
    <w:rsid w:val="00772C2C"/>
    <w:rsid w:val="00776288"/>
    <w:rsid w:val="007765E8"/>
    <w:rsid w:val="00777D52"/>
    <w:rsid w:val="00777D7E"/>
    <w:rsid w:val="00786677"/>
    <w:rsid w:val="00790ED8"/>
    <w:rsid w:val="007921B1"/>
    <w:rsid w:val="00792DA5"/>
    <w:rsid w:val="00792EFD"/>
    <w:rsid w:val="00794923"/>
    <w:rsid w:val="007A3BD0"/>
    <w:rsid w:val="007B0364"/>
    <w:rsid w:val="007B232A"/>
    <w:rsid w:val="007D3AA6"/>
    <w:rsid w:val="007D412B"/>
    <w:rsid w:val="007D7FA2"/>
    <w:rsid w:val="007E1F59"/>
    <w:rsid w:val="007E7A23"/>
    <w:rsid w:val="007F5C86"/>
    <w:rsid w:val="007F70AC"/>
    <w:rsid w:val="00810623"/>
    <w:rsid w:val="00810EC9"/>
    <w:rsid w:val="0081251E"/>
    <w:rsid w:val="00823A6C"/>
    <w:rsid w:val="008249E9"/>
    <w:rsid w:val="00825906"/>
    <w:rsid w:val="008263B1"/>
    <w:rsid w:val="00826B44"/>
    <w:rsid w:val="0083445A"/>
    <w:rsid w:val="00834FAB"/>
    <w:rsid w:val="00835666"/>
    <w:rsid w:val="00837C8E"/>
    <w:rsid w:val="008422BA"/>
    <w:rsid w:val="0084356A"/>
    <w:rsid w:val="00847949"/>
    <w:rsid w:val="00852069"/>
    <w:rsid w:val="00852600"/>
    <w:rsid w:val="008532A3"/>
    <w:rsid w:val="00853887"/>
    <w:rsid w:val="00853C0E"/>
    <w:rsid w:val="0085636F"/>
    <w:rsid w:val="0086245F"/>
    <w:rsid w:val="00866826"/>
    <w:rsid w:val="00866F4C"/>
    <w:rsid w:val="00867AEE"/>
    <w:rsid w:val="00883837"/>
    <w:rsid w:val="008848C6"/>
    <w:rsid w:val="008A3326"/>
    <w:rsid w:val="008A6AFB"/>
    <w:rsid w:val="008B1735"/>
    <w:rsid w:val="008B4E9E"/>
    <w:rsid w:val="008C088F"/>
    <w:rsid w:val="008C0E26"/>
    <w:rsid w:val="008C0F06"/>
    <w:rsid w:val="008E53BE"/>
    <w:rsid w:val="008F02D8"/>
    <w:rsid w:val="008F08EA"/>
    <w:rsid w:val="008F240B"/>
    <w:rsid w:val="00903520"/>
    <w:rsid w:val="00906D90"/>
    <w:rsid w:val="009149DA"/>
    <w:rsid w:val="00925F3A"/>
    <w:rsid w:val="0094027E"/>
    <w:rsid w:val="00942D97"/>
    <w:rsid w:val="00943E97"/>
    <w:rsid w:val="00943F84"/>
    <w:rsid w:val="00944AF8"/>
    <w:rsid w:val="0094547C"/>
    <w:rsid w:val="00953D12"/>
    <w:rsid w:val="00955F22"/>
    <w:rsid w:val="00962F4C"/>
    <w:rsid w:val="00963C64"/>
    <w:rsid w:val="00970333"/>
    <w:rsid w:val="00970D34"/>
    <w:rsid w:val="009720EE"/>
    <w:rsid w:val="00973C4A"/>
    <w:rsid w:val="009836EA"/>
    <w:rsid w:val="009901C7"/>
    <w:rsid w:val="00990805"/>
    <w:rsid w:val="009A4EA1"/>
    <w:rsid w:val="009B22FD"/>
    <w:rsid w:val="009C0F6B"/>
    <w:rsid w:val="009C3329"/>
    <w:rsid w:val="009C39AF"/>
    <w:rsid w:val="009C5131"/>
    <w:rsid w:val="009D48FD"/>
    <w:rsid w:val="009D5058"/>
    <w:rsid w:val="009E0BFC"/>
    <w:rsid w:val="009E149F"/>
    <w:rsid w:val="009E624C"/>
    <w:rsid w:val="009E68DD"/>
    <w:rsid w:val="009F202A"/>
    <w:rsid w:val="009F247E"/>
    <w:rsid w:val="009F4374"/>
    <w:rsid w:val="009F4F37"/>
    <w:rsid w:val="009F7F49"/>
    <w:rsid w:val="00A12C37"/>
    <w:rsid w:val="00A16193"/>
    <w:rsid w:val="00A17EDC"/>
    <w:rsid w:val="00A2240E"/>
    <w:rsid w:val="00A22440"/>
    <w:rsid w:val="00A23B7A"/>
    <w:rsid w:val="00A25714"/>
    <w:rsid w:val="00A26DD2"/>
    <w:rsid w:val="00A336E3"/>
    <w:rsid w:val="00A401FC"/>
    <w:rsid w:val="00A502D0"/>
    <w:rsid w:val="00A5160E"/>
    <w:rsid w:val="00A6714A"/>
    <w:rsid w:val="00A675E7"/>
    <w:rsid w:val="00A67FED"/>
    <w:rsid w:val="00A738F6"/>
    <w:rsid w:val="00A8383A"/>
    <w:rsid w:val="00A90DF0"/>
    <w:rsid w:val="00A94195"/>
    <w:rsid w:val="00AA146C"/>
    <w:rsid w:val="00AA35A9"/>
    <w:rsid w:val="00AB0D80"/>
    <w:rsid w:val="00AB3F41"/>
    <w:rsid w:val="00AB5E5C"/>
    <w:rsid w:val="00AB7210"/>
    <w:rsid w:val="00AC223B"/>
    <w:rsid w:val="00AC46AC"/>
    <w:rsid w:val="00AD7E5E"/>
    <w:rsid w:val="00AE37A9"/>
    <w:rsid w:val="00AE6F52"/>
    <w:rsid w:val="00AF2C94"/>
    <w:rsid w:val="00AF37A3"/>
    <w:rsid w:val="00AF4497"/>
    <w:rsid w:val="00AF5C79"/>
    <w:rsid w:val="00AF7368"/>
    <w:rsid w:val="00B3143A"/>
    <w:rsid w:val="00B4253F"/>
    <w:rsid w:val="00B52BAA"/>
    <w:rsid w:val="00B64BE1"/>
    <w:rsid w:val="00B73CB5"/>
    <w:rsid w:val="00B85A98"/>
    <w:rsid w:val="00B95CFA"/>
    <w:rsid w:val="00B96225"/>
    <w:rsid w:val="00BA10B1"/>
    <w:rsid w:val="00BA12C2"/>
    <w:rsid w:val="00BA5EAF"/>
    <w:rsid w:val="00BA6198"/>
    <w:rsid w:val="00BB1802"/>
    <w:rsid w:val="00BB5586"/>
    <w:rsid w:val="00BB7259"/>
    <w:rsid w:val="00BB75B0"/>
    <w:rsid w:val="00BC00B1"/>
    <w:rsid w:val="00BC0F4D"/>
    <w:rsid w:val="00BC25F0"/>
    <w:rsid w:val="00BC4AC9"/>
    <w:rsid w:val="00BC5977"/>
    <w:rsid w:val="00BC7180"/>
    <w:rsid w:val="00BE005A"/>
    <w:rsid w:val="00BE2CD8"/>
    <w:rsid w:val="00BE65B2"/>
    <w:rsid w:val="00C00155"/>
    <w:rsid w:val="00C01E5D"/>
    <w:rsid w:val="00C05B92"/>
    <w:rsid w:val="00C1081C"/>
    <w:rsid w:val="00C120B4"/>
    <w:rsid w:val="00C139A7"/>
    <w:rsid w:val="00C13C19"/>
    <w:rsid w:val="00C15B71"/>
    <w:rsid w:val="00C40328"/>
    <w:rsid w:val="00C46003"/>
    <w:rsid w:val="00C46311"/>
    <w:rsid w:val="00C548A4"/>
    <w:rsid w:val="00C55CB1"/>
    <w:rsid w:val="00C57D65"/>
    <w:rsid w:val="00C70DB7"/>
    <w:rsid w:val="00C83F7B"/>
    <w:rsid w:val="00C8418E"/>
    <w:rsid w:val="00C854C1"/>
    <w:rsid w:val="00C867F5"/>
    <w:rsid w:val="00C90A0A"/>
    <w:rsid w:val="00C9507B"/>
    <w:rsid w:val="00CA319E"/>
    <w:rsid w:val="00CA4CF7"/>
    <w:rsid w:val="00CA5B83"/>
    <w:rsid w:val="00CB64D4"/>
    <w:rsid w:val="00CC0376"/>
    <w:rsid w:val="00CC12E2"/>
    <w:rsid w:val="00CD11D2"/>
    <w:rsid w:val="00CD6FC1"/>
    <w:rsid w:val="00CE39C3"/>
    <w:rsid w:val="00CE49D8"/>
    <w:rsid w:val="00CF074A"/>
    <w:rsid w:val="00CF2C21"/>
    <w:rsid w:val="00CF620E"/>
    <w:rsid w:val="00D00E84"/>
    <w:rsid w:val="00D06B91"/>
    <w:rsid w:val="00D10165"/>
    <w:rsid w:val="00D141BB"/>
    <w:rsid w:val="00D1761D"/>
    <w:rsid w:val="00D23FB0"/>
    <w:rsid w:val="00D35601"/>
    <w:rsid w:val="00D36D93"/>
    <w:rsid w:val="00D62579"/>
    <w:rsid w:val="00D6663D"/>
    <w:rsid w:val="00D67CDF"/>
    <w:rsid w:val="00D767A2"/>
    <w:rsid w:val="00D82CF8"/>
    <w:rsid w:val="00D865B7"/>
    <w:rsid w:val="00D93F3C"/>
    <w:rsid w:val="00DA6919"/>
    <w:rsid w:val="00DB59A3"/>
    <w:rsid w:val="00DD5305"/>
    <w:rsid w:val="00DD57B4"/>
    <w:rsid w:val="00DE5F36"/>
    <w:rsid w:val="00DF6282"/>
    <w:rsid w:val="00E00E4B"/>
    <w:rsid w:val="00E01064"/>
    <w:rsid w:val="00E04B7B"/>
    <w:rsid w:val="00E056C4"/>
    <w:rsid w:val="00E060BC"/>
    <w:rsid w:val="00E0661C"/>
    <w:rsid w:val="00E0674D"/>
    <w:rsid w:val="00E0684F"/>
    <w:rsid w:val="00E158AB"/>
    <w:rsid w:val="00E176B3"/>
    <w:rsid w:val="00E30152"/>
    <w:rsid w:val="00E347BB"/>
    <w:rsid w:val="00E4105D"/>
    <w:rsid w:val="00E43C99"/>
    <w:rsid w:val="00E4758B"/>
    <w:rsid w:val="00E50603"/>
    <w:rsid w:val="00E51050"/>
    <w:rsid w:val="00E61A86"/>
    <w:rsid w:val="00E62403"/>
    <w:rsid w:val="00E636AB"/>
    <w:rsid w:val="00E641AB"/>
    <w:rsid w:val="00E645C8"/>
    <w:rsid w:val="00E73987"/>
    <w:rsid w:val="00E87906"/>
    <w:rsid w:val="00E911F8"/>
    <w:rsid w:val="00EA2CB8"/>
    <w:rsid w:val="00EA38D4"/>
    <w:rsid w:val="00EB6E51"/>
    <w:rsid w:val="00EC1C64"/>
    <w:rsid w:val="00EC6BB8"/>
    <w:rsid w:val="00ED6D5F"/>
    <w:rsid w:val="00ED7D64"/>
    <w:rsid w:val="00EE0E12"/>
    <w:rsid w:val="00EE27EB"/>
    <w:rsid w:val="00EF303A"/>
    <w:rsid w:val="00F00685"/>
    <w:rsid w:val="00F120B3"/>
    <w:rsid w:val="00F221C0"/>
    <w:rsid w:val="00F22D0A"/>
    <w:rsid w:val="00F25271"/>
    <w:rsid w:val="00F3116F"/>
    <w:rsid w:val="00F34849"/>
    <w:rsid w:val="00F36376"/>
    <w:rsid w:val="00F4084C"/>
    <w:rsid w:val="00F4394E"/>
    <w:rsid w:val="00F5677B"/>
    <w:rsid w:val="00F567BB"/>
    <w:rsid w:val="00F7393C"/>
    <w:rsid w:val="00F84C15"/>
    <w:rsid w:val="00F84ECF"/>
    <w:rsid w:val="00FA1A90"/>
    <w:rsid w:val="00FA5FCB"/>
    <w:rsid w:val="00FB4461"/>
    <w:rsid w:val="00FC11A8"/>
    <w:rsid w:val="00FD56D7"/>
    <w:rsid w:val="00FE39A7"/>
    <w:rsid w:val="00FE64D7"/>
    <w:rsid w:val="00FF2757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2016-01-27T11:52:00Z</dcterms:created>
  <dcterms:modified xsi:type="dcterms:W3CDTF">2016-02-26T12:59:00Z</dcterms:modified>
</cp:coreProperties>
</file>