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4.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7DF" w:rsidRPr="009D2EC1" w:rsidRDefault="00A347DF" w:rsidP="00457031">
      <w:pPr>
        <w:jc w:val="center"/>
        <w:rPr>
          <w:b/>
          <w:sz w:val="28"/>
          <w:szCs w:val="28"/>
        </w:rPr>
      </w:pPr>
      <w:r>
        <w:rPr>
          <w:b/>
          <w:sz w:val="28"/>
          <w:szCs w:val="28"/>
        </w:rPr>
        <w:t>АДМИНИСТРАЦИЯ НОВОИВАНО</w:t>
      </w:r>
      <w:r w:rsidRPr="009D2EC1">
        <w:rPr>
          <w:b/>
          <w:sz w:val="28"/>
          <w:szCs w:val="28"/>
        </w:rPr>
        <w:t xml:space="preserve">ВСКОГО СЕЛЬСКОГО </w:t>
      </w:r>
    </w:p>
    <w:p w:rsidR="00A347DF" w:rsidRPr="009D2EC1" w:rsidRDefault="00A347DF" w:rsidP="00457031">
      <w:pPr>
        <w:jc w:val="center"/>
        <w:rPr>
          <w:b/>
          <w:sz w:val="28"/>
          <w:szCs w:val="28"/>
        </w:rPr>
      </w:pPr>
      <w:r w:rsidRPr="009D2EC1">
        <w:rPr>
          <w:b/>
          <w:sz w:val="28"/>
          <w:szCs w:val="28"/>
        </w:rPr>
        <w:t>ПОСЕЛЕНИЯ НОВОПОКРОВСКОГО РАЙОНА</w:t>
      </w:r>
    </w:p>
    <w:p w:rsidR="00A347DF" w:rsidRPr="009D2EC1" w:rsidRDefault="00A347DF" w:rsidP="00457031">
      <w:pPr>
        <w:rPr>
          <w:b/>
          <w:sz w:val="28"/>
          <w:szCs w:val="28"/>
        </w:rPr>
      </w:pPr>
    </w:p>
    <w:p w:rsidR="00A347DF" w:rsidRPr="00BC1DDB" w:rsidRDefault="00A347DF" w:rsidP="00457031">
      <w:pPr>
        <w:pStyle w:val="a3"/>
        <w:spacing w:before="0" w:after="0"/>
        <w:jc w:val="center"/>
        <w:rPr>
          <w:rFonts w:ascii="Times New Roman" w:hAnsi="Times New Roman"/>
          <w:b/>
          <w:bCs/>
          <w:sz w:val="32"/>
          <w:szCs w:val="32"/>
        </w:rPr>
      </w:pPr>
      <w:r w:rsidRPr="00BC1DDB">
        <w:rPr>
          <w:rFonts w:ascii="Times New Roman" w:hAnsi="Times New Roman"/>
          <w:b/>
          <w:bCs/>
          <w:sz w:val="32"/>
          <w:szCs w:val="32"/>
        </w:rPr>
        <w:t>П О С Т А Н О В Л Е Н И Е</w:t>
      </w:r>
    </w:p>
    <w:p w:rsidR="00A347DF" w:rsidRPr="009D2EC1" w:rsidRDefault="00A347DF" w:rsidP="00457031">
      <w:pPr>
        <w:jc w:val="center"/>
        <w:rPr>
          <w:sz w:val="28"/>
          <w:szCs w:val="28"/>
        </w:rPr>
      </w:pPr>
    </w:p>
    <w:p w:rsidR="00A347DF" w:rsidRPr="009D2EC1" w:rsidRDefault="00A347DF" w:rsidP="00457031">
      <w:pPr>
        <w:rPr>
          <w:sz w:val="28"/>
          <w:szCs w:val="28"/>
        </w:rPr>
      </w:pPr>
      <w:r w:rsidRPr="009D2EC1">
        <w:rPr>
          <w:sz w:val="28"/>
          <w:szCs w:val="28"/>
        </w:rPr>
        <w:t xml:space="preserve">от </w:t>
      </w:r>
      <w:r>
        <w:rPr>
          <w:sz w:val="28"/>
          <w:szCs w:val="28"/>
        </w:rPr>
        <w:t>00.00.2017</w:t>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t xml:space="preserve">                                 № </w:t>
      </w:r>
      <w:r>
        <w:rPr>
          <w:sz w:val="28"/>
          <w:szCs w:val="28"/>
        </w:rPr>
        <w:t>00</w:t>
      </w:r>
    </w:p>
    <w:p w:rsidR="00A347DF" w:rsidRPr="009D2EC1" w:rsidRDefault="00A347DF" w:rsidP="00457031">
      <w:pPr>
        <w:rPr>
          <w:sz w:val="28"/>
          <w:szCs w:val="28"/>
        </w:rPr>
      </w:pPr>
    </w:p>
    <w:p w:rsidR="00A347DF" w:rsidRPr="009D2EC1" w:rsidRDefault="00A347DF" w:rsidP="00457031">
      <w:pPr>
        <w:jc w:val="center"/>
        <w:rPr>
          <w:sz w:val="28"/>
          <w:szCs w:val="28"/>
        </w:rPr>
      </w:pPr>
      <w:r>
        <w:rPr>
          <w:sz w:val="28"/>
          <w:szCs w:val="28"/>
        </w:rPr>
        <w:t>ст-ца Новоивано</w:t>
      </w:r>
      <w:r w:rsidRPr="009D2EC1">
        <w:rPr>
          <w:sz w:val="28"/>
          <w:szCs w:val="28"/>
        </w:rPr>
        <w:t>вская</w:t>
      </w:r>
    </w:p>
    <w:p w:rsidR="00A347DF" w:rsidRPr="00B00580" w:rsidRDefault="00A347DF" w:rsidP="002959E0">
      <w:pPr>
        <w:widowControl w:val="0"/>
        <w:suppressAutoHyphens/>
        <w:autoSpaceDE w:val="0"/>
        <w:autoSpaceDN w:val="0"/>
        <w:adjustRightInd w:val="0"/>
        <w:jc w:val="center"/>
        <w:rPr>
          <w:b/>
          <w:bCs/>
          <w:color w:val="000000"/>
          <w:sz w:val="28"/>
          <w:szCs w:val="28"/>
        </w:rPr>
      </w:pPr>
    </w:p>
    <w:p w:rsidR="00A347DF" w:rsidRPr="00B00580" w:rsidRDefault="00A347DF" w:rsidP="002959E0">
      <w:pPr>
        <w:widowControl w:val="0"/>
        <w:suppressAutoHyphens/>
        <w:autoSpaceDE w:val="0"/>
        <w:autoSpaceDN w:val="0"/>
        <w:adjustRightInd w:val="0"/>
        <w:jc w:val="center"/>
        <w:rPr>
          <w:b/>
          <w:bCs/>
          <w:color w:val="000000"/>
          <w:sz w:val="28"/>
          <w:szCs w:val="28"/>
        </w:rPr>
      </w:pPr>
    </w:p>
    <w:p w:rsidR="00A347DF" w:rsidRDefault="00A347DF" w:rsidP="002959E0">
      <w:pPr>
        <w:widowControl w:val="0"/>
        <w:suppressAutoHyphens/>
        <w:autoSpaceDE w:val="0"/>
        <w:autoSpaceDN w:val="0"/>
        <w:adjustRightInd w:val="0"/>
        <w:jc w:val="center"/>
        <w:rPr>
          <w:b/>
          <w:bCs/>
          <w:color w:val="000000"/>
          <w:sz w:val="28"/>
          <w:szCs w:val="28"/>
        </w:rPr>
      </w:pPr>
      <w:r w:rsidRPr="00B00580">
        <w:rPr>
          <w:b/>
          <w:bCs/>
          <w:color w:val="000000"/>
          <w:sz w:val="28"/>
          <w:szCs w:val="28"/>
        </w:rPr>
        <w:t>О</w:t>
      </w:r>
      <w:r>
        <w:rPr>
          <w:b/>
          <w:bCs/>
          <w:color w:val="000000"/>
          <w:sz w:val="28"/>
          <w:szCs w:val="28"/>
        </w:rPr>
        <w:t xml:space="preserve">б утверждении административного регламента </w:t>
      </w:r>
    </w:p>
    <w:p w:rsidR="00A347DF" w:rsidRDefault="00A347DF" w:rsidP="002959E0">
      <w:pPr>
        <w:widowControl w:val="0"/>
        <w:suppressAutoHyphens/>
        <w:autoSpaceDE w:val="0"/>
        <w:autoSpaceDN w:val="0"/>
        <w:adjustRightInd w:val="0"/>
        <w:jc w:val="center"/>
        <w:rPr>
          <w:b/>
          <w:bCs/>
          <w:color w:val="000000"/>
          <w:sz w:val="28"/>
          <w:szCs w:val="28"/>
        </w:rPr>
      </w:pPr>
      <w:r>
        <w:rPr>
          <w:b/>
          <w:bCs/>
          <w:color w:val="000000"/>
          <w:sz w:val="28"/>
          <w:szCs w:val="28"/>
        </w:rPr>
        <w:t>по предоставлению муниципальной услуги:</w:t>
      </w:r>
      <w:r w:rsidRPr="00B00580">
        <w:rPr>
          <w:b/>
          <w:bCs/>
          <w:color w:val="000000"/>
          <w:sz w:val="28"/>
          <w:szCs w:val="28"/>
        </w:rPr>
        <w:t xml:space="preserve"> </w:t>
      </w:r>
    </w:p>
    <w:p w:rsidR="00A347DF" w:rsidRDefault="00A347DF" w:rsidP="002959E0">
      <w:pPr>
        <w:widowControl w:val="0"/>
        <w:suppressAutoHyphens/>
        <w:autoSpaceDE w:val="0"/>
        <w:autoSpaceDN w:val="0"/>
        <w:adjustRightInd w:val="0"/>
        <w:jc w:val="center"/>
        <w:rPr>
          <w:b/>
          <w:bCs/>
          <w:color w:val="000000"/>
          <w:sz w:val="28"/>
          <w:szCs w:val="28"/>
        </w:rPr>
      </w:pPr>
      <w:r w:rsidRPr="00457031">
        <w:rPr>
          <w:b/>
          <w:bCs/>
          <w:color w:val="000000"/>
          <w:sz w:val="28"/>
          <w:szCs w:val="28"/>
        </w:rPr>
        <w:t>«</w:t>
      </w:r>
      <w:r w:rsidRPr="00457031">
        <w:rPr>
          <w:b/>
          <w:color w:val="000000"/>
          <w:sz w:val="28"/>
          <w:szCs w:val="28"/>
        </w:rPr>
        <w:t>Предоставление муниципальных жилых помещений специализированного жилищного фонда</w:t>
      </w:r>
      <w:r w:rsidRPr="00457031">
        <w:rPr>
          <w:b/>
          <w:bCs/>
          <w:color w:val="000000"/>
          <w:sz w:val="28"/>
          <w:szCs w:val="28"/>
        </w:rPr>
        <w:t>»</w:t>
      </w:r>
    </w:p>
    <w:p w:rsidR="00A347DF" w:rsidRPr="00B00580" w:rsidRDefault="00A347DF" w:rsidP="002959E0">
      <w:pPr>
        <w:widowControl w:val="0"/>
        <w:suppressAutoHyphens/>
        <w:autoSpaceDE w:val="0"/>
        <w:autoSpaceDN w:val="0"/>
        <w:adjustRightInd w:val="0"/>
        <w:jc w:val="center"/>
        <w:rPr>
          <w:b/>
          <w:bCs/>
          <w:color w:val="000000"/>
          <w:sz w:val="28"/>
          <w:szCs w:val="28"/>
        </w:rPr>
      </w:pPr>
    </w:p>
    <w:p w:rsidR="00A347DF" w:rsidRPr="00B00580" w:rsidRDefault="00A347DF" w:rsidP="002959E0">
      <w:pPr>
        <w:widowControl w:val="0"/>
        <w:suppressAutoHyphens/>
        <w:autoSpaceDE w:val="0"/>
        <w:autoSpaceDN w:val="0"/>
        <w:adjustRightInd w:val="0"/>
        <w:jc w:val="center"/>
        <w:rPr>
          <w:b/>
          <w:bCs/>
          <w:color w:val="000000"/>
          <w:sz w:val="28"/>
          <w:szCs w:val="28"/>
        </w:rPr>
      </w:pPr>
    </w:p>
    <w:p w:rsidR="00A347DF" w:rsidRPr="00B00580" w:rsidRDefault="00A347DF" w:rsidP="00B319DE">
      <w:pPr>
        <w:widowControl w:val="0"/>
        <w:suppressAutoHyphens/>
        <w:autoSpaceDE w:val="0"/>
        <w:autoSpaceDN w:val="0"/>
        <w:adjustRightInd w:val="0"/>
        <w:ind w:firstLine="709"/>
        <w:jc w:val="both"/>
        <w:rPr>
          <w:color w:val="000000"/>
          <w:sz w:val="28"/>
          <w:szCs w:val="28"/>
        </w:rPr>
      </w:pPr>
      <w:r w:rsidRPr="00B00580">
        <w:rPr>
          <w:color w:val="000000"/>
          <w:sz w:val="28"/>
          <w:szCs w:val="28"/>
        </w:rPr>
        <w:t>В соответствии с Федеральным законом от 27 июля 2010 года № 210-ФЗ «Об организации представления государственных и муниципальных услуг», Жилищным кодексом Российской Федерации от 29 декабря 2004 года № 188-ФЗ</w:t>
      </w:r>
      <w:r>
        <w:rPr>
          <w:color w:val="000000"/>
          <w:sz w:val="28"/>
          <w:szCs w:val="28"/>
        </w:rPr>
        <w:t>,</w:t>
      </w:r>
      <w:r w:rsidRPr="00B00580">
        <w:rPr>
          <w:color w:val="000000"/>
          <w:sz w:val="28"/>
          <w:szCs w:val="28"/>
        </w:rPr>
        <w:t xml:space="preserve"> </w:t>
      </w:r>
      <w:r>
        <w:rPr>
          <w:sz w:val="28"/>
          <w:szCs w:val="28"/>
        </w:rPr>
        <w:t xml:space="preserve">администрация Новоивановского сельского поселения Новопокровского района </w:t>
      </w:r>
      <w:r w:rsidRPr="003C18BB">
        <w:rPr>
          <w:sz w:val="28"/>
          <w:szCs w:val="28"/>
        </w:rPr>
        <w:t>п</w:t>
      </w:r>
      <w:r>
        <w:rPr>
          <w:sz w:val="28"/>
          <w:szCs w:val="28"/>
        </w:rPr>
        <w:t xml:space="preserve"> </w:t>
      </w:r>
      <w:r w:rsidRPr="003C18BB">
        <w:rPr>
          <w:sz w:val="28"/>
          <w:szCs w:val="28"/>
        </w:rPr>
        <w:t>о</w:t>
      </w:r>
      <w:r>
        <w:rPr>
          <w:sz w:val="28"/>
          <w:szCs w:val="28"/>
        </w:rPr>
        <w:t xml:space="preserve"> </w:t>
      </w:r>
      <w:r w:rsidRPr="003C18BB">
        <w:rPr>
          <w:sz w:val="28"/>
          <w:szCs w:val="28"/>
        </w:rPr>
        <w:t>с</w:t>
      </w:r>
      <w:r>
        <w:rPr>
          <w:sz w:val="28"/>
          <w:szCs w:val="28"/>
        </w:rPr>
        <w:t xml:space="preserve"> </w:t>
      </w:r>
      <w:r w:rsidRPr="003C18BB">
        <w:rPr>
          <w:sz w:val="28"/>
          <w:szCs w:val="28"/>
        </w:rPr>
        <w:t>т</w:t>
      </w:r>
      <w:r>
        <w:rPr>
          <w:sz w:val="28"/>
          <w:szCs w:val="28"/>
        </w:rPr>
        <w:t xml:space="preserve"> </w:t>
      </w:r>
      <w:r w:rsidRPr="003C18BB">
        <w:rPr>
          <w:sz w:val="28"/>
          <w:szCs w:val="28"/>
        </w:rPr>
        <w:t>а</w:t>
      </w:r>
      <w:r>
        <w:rPr>
          <w:sz w:val="28"/>
          <w:szCs w:val="28"/>
        </w:rPr>
        <w:t xml:space="preserve"> </w:t>
      </w:r>
      <w:r w:rsidRPr="003C18BB">
        <w:rPr>
          <w:sz w:val="28"/>
          <w:szCs w:val="28"/>
        </w:rPr>
        <w:t>н</w:t>
      </w:r>
      <w:r>
        <w:rPr>
          <w:sz w:val="28"/>
          <w:szCs w:val="28"/>
        </w:rPr>
        <w:t xml:space="preserve"> </w:t>
      </w:r>
      <w:r w:rsidRPr="003C18BB">
        <w:rPr>
          <w:sz w:val="28"/>
          <w:szCs w:val="28"/>
        </w:rPr>
        <w:t>о</w:t>
      </w:r>
      <w:r>
        <w:rPr>
          <w:sz w:val="28"/>
          <w:szCs w:val="28"/>
        </w:rPr>
        <w:t xml:space="preserve"> </w:t>
      </w:r>
      <w:r w:rsidRPr="003C18BB">
        <w:rPr>
          <w:sz w:val="28"/>
          <w:szCs w:val="28"/>
        </w:rPr>
        <w:t>в</w:t>
      </w:r>
      <w:r>
        <w:rPr>
          <w:sz w:val="28"/>
          <w:szCs w:val="28"/>
        </w:rPr>
        <w:t xml:space="preserve"> </w:t>
      </w:r>
      <w:r w:rsidRPr="003C18BB">
        <w:rPr>
          <w:sz w:val="28"/>
          <w:szCs w:val="28"/>
        </w:rPr>
        <w:t>л</w:t>
      </w:r>
      <w:r>
        <w:rPr>
          <w:sz w:val="28"/>
          <w:szCs w:val="28"/>
        </w:rPr>
        <w:t xml:space="preserve"> </w:t>
      </w:r>
      <w:r w:rsidRPr="003C18BB">
        <w:rPr>
          <w:sz w:val="28"/>
          <w:szCs w:val="28"/>
        </w:rPr>
        <w:t>я</w:t>
      </w:r>
      <w:r>
        <w:rPr>
          <w:sz w:val="28"/>
          <w:szCs w:val="28"/>
        </w:rPr>
        <w:t xml:space="preserve"> е т</w:t>
      </w:r>
      <w:r w:rsidRPr="00B00580">
        <w:rPr>
          <w:color w:val="000000"/>
          <w:sz w:val="28"/>
          <w:szCs w:val="28"/>
        </w:rPr>
        <w:t>:</w:t>
      </w:r>
    </w:p>
    <w:p w:rsidR="00A347DF" w:rsidRPr="00B00580" w:rsidRDefault="00A347DF" w:rsidP="00457031">
      <w:pPr>
        <w:widowControl w:val="0"/>
        <w:suppressAutoHyphens/>
        <w:autoSpaceDE w:val="0"/>
        <w:autoSpaceDN w:val="0"/>
        <w:adjustRightInd w:val="0"/>
        <w:ind w:firstLine="709"/>
        <w:jc w:val="both"/>
        <w:rPr>
          <w:color w:val="000000"/>
          <w:sz w:val="28"/>
          <w:szCs w:val="28"/>
        </w:rPr>
      </w:pPr>
      <w:r w:rsidRPr="00B00580">
        <w:rPr>
          <w:color w:val="000000"/>
          <w:sz w:val="28"/>
          <w:szCs w:val="28"/>
        </w:rPr>
        <w:t>1. Утвердить административный регламент по предоставлению муниципальной услуги: «Предоставление муниципальных жилых помещений специализированного жилищного фонда» (прилагается).</w:t>
      </w:r>
    </w:p>
    <w:p w:rsidR="00A347DF" w:rsidRDefault="00A347DF" w:rsidP="00457031">
      <w:pPr>
        <w:widowControl w:val="0"/>
        <w:suppressAutoHyphens/>
        <w:autoSpaceDE w:val="0"/>
        <w:autoSpaceDN w:val="0"/>
        <w:adjustRightInd w:val="0"/>
        <w:ind w:firstLine="709"/>
        <w:jc w:val="both"/>
        <w:rPr>
          <w:color w:val="000000"/>
          <w:sz w:val="28"/>
          <w:szCs w:val="28"/>
        </w:rPr>
      </w:pPr>
      <w:r>
        <w:rPr>
          <w:color w:val="000000"/>
          <w:sz w:val="28"/>
          <w:szCs w:val="28"/>
        </w:rPr>
        <w:t>2</w:t>
      </w:r>
      <w:r w:rsidRPr="005E3BE6">
        <w:rPr>
          <w:color w:val="000000"/>
          <w:sz w:val="28"/>
          <w:szCs w:val="28"/>
        </w:rPr>
        <w:t>. Настоящее постановление подлежит обнародованию</w:t>
      </w:r>
      <w:r>
        <w:rPr>
          <w:color w:val="000000"/>
          <w:sz w:val="28"/>
          <w:szCs w:val="28"/>
        </w:rPr>
        <w:t xml:space="preserve"> и размещению</w:t>
      </w:r>
      <w:r w:rsidRPr="00B766AA">
        <w:rPr>
          <w:color w:val="000000"/>
          <w:sz w:val="28"/>
          <w:szCs w:val="28"/>
        </w:rPr>
        <w:t xml:space="preserve"> на официальном сайте администрации </w:t>
      </w:r>
      <w:r>
        <w:rPr>
          <w:color w:val="000000"/>
          <w:sz w:val="28"/>
          <w:szCs w:val="28"/>
        </w:rPr>
        <w:t>Новоивановского сельского поселения Новопокровского района</w:t>
      </w:r>
      <w:r w:rsidRPr="00B766AA">
        <w:rPr>
          <w:color w:val="000000"/>
          <w:sz w:val="28"/>
          <w:szCs w:val="28"/>
        </w:rPr>
        <w:t xml:space="preserve">. </w:t>
      </w:r>
    </w:p>
    <w:p w:rsidR="00A347DF" w:rsidRPr="00B766AA" w:rsidRDefault="00A347DF" w:rsidP="00457031">
      <w:pPr>
        <w:widowControl w:val="0"/>
        <w:suppressAutoHyphens/>
        <w:autoSpaceDE w:val="0"/>
        <w:autoSpaceDN w:val="0"/>
        <w:adjustRightInd w:val="0"/>
        <w:ind w:firstLine="709"/>
        <w:jc w:val="both"/>
        <w:rPr>
          <w:color w:val="000000"/>
          <w:sz w:val="28"/>
          <w:szCs w:val="28"/>
        </w:rPr>
      </w:pPr>
      <w:r>
        <w:rPr>
          <w:color w:val="000000"/>
          <w:sz w:val="28"/>
          <w:szCs w:val="28"/>
        </w:rPr>
        <w:t>3</w:t>
      </w:r>
      <w:r w:rsidRPr="00B766AA">
        <w:rPr>
          <w:color w:val="000000"/>
          <w:sz w:val="28"/>
          <w:szCs w:val="28"/>
        </w:rPr>
        <w:t xml:space="preserve">. Контроль за выполнением настоящего постановления </w:t>
      </w:r>
      <w:r>
        <w:rPr>
          <w:color w:val="000000"/>
          <w:sz w:val="28"/>
          <w:szCs w:val="28"/>
        </w:rPr>
        <w:t>оставляю за собой</w:t>
      </w:r>
      <w:r w:rsidRPr="00B766AA">
        <w:rPr>
          <w:color w:val="000000"/>
          <w:sz w:val="28"/>
          <w:szCs w:val="28"/>
        </w:rPr>
        <w:t>.</w:t>
      </w:r>
    </w:p>
    <w:p w:rsidR="00A347DF" w:rsidRPr="00B766AA" w:rsidRDefault="00A347DF" w:rsidP="00457031">
      <w:pPr>
        <w:suppressAutoHyphens/>
        <w:autoSpaceDE w:val="0"/>
        <w:autoSpaceDN w:val="0"/>
        <w:adjustRightInd w:val="0"/>
        <w:ind w:firstLine="709"/>
        <w:jc w:val="both"/>
        <w:rPr>
          <w:color w:val="000000"/>
          <w:sz w:val="28"/>
          <w:szCs w:val="28"/>
        </w:rPr>
      </w:pPr>
      <w:r>
        <w:rPr>
          <w:color w:val="000000"/>
          <w:sz w:val="28"/>
          <w:szCs w:val="28"/>
        </w:rPr>
        <w:t>4</w:t>
      </w:r>
      <w:r w:rsidRPr="00B766AA">
        <w:rPr>
          <w:color w:val="000000"/>
          <w:sz w:val="28"/>
          <w:szCs w:val="28"/>
        </w:rPr>
        <w:t>. Настоящее постановление вступает в силу со дня его официального о</w:t>
      </w:r>
      <w:r>
        <w:rPr>
          <w:color w:val="000000"/>
          <w:sz w:val="28"/>
          <w:szCs w:val="28"/>
        </w:rPr>
        <w:t>бнародова</w:t>
      </w:r>
      <w:r w:rsidRPr="00B766AA">
        <w:rPr>
          <w:color w:val="000000"/>
          <w:sz w:val="28"/>
          <w:szCs w:val="28"/>
        </w:rPr>
        <w:t>ния.</w:t>
      </w:r>
    </w:p>
    <w:p w:rsidR="00A347DF" w:rsidRDefault="00A347DF" w:rsidP="00457031">
      <w:pPr>
        <w:widowControl w:val="0"/>
        <w:suppressAutoHyphens/>
        <w:autoSpaceDE w:val="0"/>
        <w:autoSpaceDN w:val="0"/>
        <w:adjustRightInd w:val="0"/>
        <w:rPr>
          <w:sz w:val="28"/>
          <w:szCs w:val="28"/>
        </w:rPr>
      </w:pPr>
    </w:p>
    <w:p w:rsidR="00A347DF" w:rsidRPr="003C18BB" w:rsidRDefault="00A347DF" w:rsidP="00457031">
      <w:pPr>
        <w:widowControl w:val="0"/>
        <w:suppressAutoHyphens/>
        <w:autoSpaceDE w:val="0"/>
        <w:autoSpaceDN w:val="0"/>
        <w:adjustRightInd w:val="0"/>
        <w:rPr>
          <w:sz w:val="28"/>
          <w:szCs w:val="28"/>
        </w:rPr>
      </w:pPr>
    </w:p>
    <w:p w:rsidR="00A347DF" w:rsidRPr="003C18BB" w:rsidRDefault="00A347DF" w:rsidP="00457031">
      <w:pPr>
        <w:widowControl w:val="0"/>
        <w:suppressAutoHyphens/>
        <w:autoSpaceDE w:val="0"/>
        <w:autoSpaceDN w:val="0"/>
        <w:adjustRightInd w:val="0"/>
        <w:rPr>
          <w:sz w:val="28"/>
          <w:szCs w:val="28"/>
        </w:rPr>
      </w:pPr>
    </w:p>
    <w:p w:rsidR="00A347DF" w:rsidRDefault="00A347DF" w:rsidP="00457031">
      <w:pPr>
        <w:widowControl w:val="0"/>
        <w:suppressAutoHyphens/>
        <w:autoSpaceDE w:val="0"/>
        <w:autoSpaceDN w:val="0"/>
        <w:adjustRightInd w:val="0"/>
        <w:jc w:val="both"/>
        <w:rPr>
          <w:color w:val="000000"/>
          <w:sz w:val="28"/>
          <w:szCs w:val="28"/>
        </w:rPr>
      </w:pPr>
      <w:r w:rsidRPr="00B766AA">
        <w:rPr>
          <w:color w:val="000000"/>
          <w:sz w:val="28"/>
          <w:szCs w:val="28"/>
        </w:rPr>
        <w:t xml:space="preserve">Глава </w:t>
      </w:r>
      <w:r>
        <w:rPr>
          <w:color w:val="000000"/>
          <w:sz w:val="28"/>
          <w:szCs w:val="28"/>
        </w:rPr>
        <w:t xml:space="preserve">Новоивановского </w:t>
      </w:r>
    </w:p>
    <w:p w:rsidR="00A347DF" w:rsidRPr="00B766AA" w:rsidRDefault="00A347DF" w:rsidP="00457031">
      <w:pPr>
        <w:widowControl w:val="0"/>
        <w:suppressAutoHyphens/>
        <w:autoSpaceDE w:val="0"/>
        <w:autoSpaceDN w:val="0"/>
        <w:adjustRightInd w:val="0"/>
        <w:jc w:val="both"/>
        <w:rPr>
          <w:color w:val="000000"/>
          <w:sz w:val="28"/>
          <w:szCs w:val="28"/>
        </w:rPr>
      </w:pPr>
      <w:r>
        <w:rPr>
          <w:color w:val="000000"/>
          <w:sz w:val="28"/>
          <w:szCs w:val="28"/>
        </w:rPr>
        <w:t>сельского поселения</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        В.А.Абеленцев</w:t>
      </w:r>
    </w:p>
    <w:p w:rsidR="00A347DF" w:rsidRPr="00B00580" w:rsidRDefault="00A347DF" w:rsidP="002959E0">
      <w:pPr>
        <w:widowControl w:val="0"/>
        <w:tabs>
          <w:tab w:val="left" w:pos="4683"/>
          <w:tab w:val="left" w:pos="4944"/>
          <w:tab w:val="left" w:pos="5431"/>
        </w:tabs>
        <w:suppressAutoHyphens/>
        <w:autoSpaceDE w:val="0"/>
        <w:autoSpaceDN w:val="0"/>
        <w:adjustRightInd w:val="0"/>
        <w:ind w:firstLine="720"/>
        <w:jc w:val="both"/>
        <w:rPr>
          <w:color w:val="000000"/>
          <w:sz w:val="20"/>
          <w:szCs w:val="22"/>
        </w:rPr>
      </w:pPr>
      <w:r w:rsidRPr="00B00580">
        <w:rPr>
          <w:color w:val="000000"/>
          <w:sz w:val="20"/>
          <w:szCs w:val="22"/>
        </w:rPr>
        <w:tab/>
      </w:r>
      <w:r w:rsidRPr="00B00580">
        <w:rPr>
          <w:color w:val="000000"/>
          <w:sz w:val="28"/>
          <w:szCs w:val="28"/>
        </w:rPr>
        <w:tab/>
      </w:r>
      <w:r w:rsidRPr="00B00580">
        <w:rPr>
          <w:color w:val="000000"/>
          <w:sz w:val="20"/>
          <w:szCs w:val="22"/>
        </w:rPr>
        <w:tab/>
      </w:r>
    </w:p>
    <w:p w:rsidR="00A347DF" w:rsidRPr="00B00580" w:rsidRDefault="00A347DF" w:rsidP="002959E0">
      <w:pPr>
        <w:widowControl w:val="0"/>
        <w:suppressAutoHyphens/>
        <w:autoSpaceDE w:val="0"/>
        <w:autoSpaceDN w:val="0"/>
        <w:adjustRightInd w:val="0"/>
        <w:ind w:firstLine="720"/>
        <w:jc w:val="both"/>
        <w:rPr>
          <w:color w:val="000000"/>
          <w:sz w:val="28"/>
          <w:szCs w:val="28"/>
        </w:rPr>
      </w:pPr>
      <w:r w:rsidRPr="00B00580">
        <w:rPr>
          <w:color w:val="000000"/>
          <w:sz w:val="28"/>
          <w:szCs w:val="28"/>
        </w:rPr>
        <w:br w:type="page"/>
      </w:r>
    </w:p>
    <w:p w:rsidR="00A347DF" w:rsidRPr="000A6E76" w:rsidRDefault="00A347DF" w:rsidP="006B5B9E">
      <w:pPr>
        <w:pStyle w:val="ConsPlusNormal"/>
        <w:ind w:left="4962" w:firstLine="0"/>
        <w:outlineLvl w:val="0"/>
        <w:rPr>
          <w:rFonts w:ascii="Times New Roman" w:hAnsi="Times New Roman"/>
          <w:sz w:val="28"/>
          <w:szCs w:val="28"/>
        </w:rPr>
      </w:pPr>
      <w:r w:rsidRPr="000A6E76">
        <w:rPr>
          <w:rFonts w:ascii="Times New Roman" w:hAnsi="Times New Roman"/>
          <w:sz w:val="28"/>
          <w:szCs w:val="28"/>
        </w:rPr>
        <w:t>ПРИЛОЖЕНИЕ</w:t>
      </w:r>
    </w:p>
    <w:p w:rsidR="00A347DF" w:rsidRPr="000A6E76" w:rsidRDefault="00A347DF" w:rsidP="006B5B9E">
      <w:pPr>
        <w:pStyle w:val="ConsPlusNormal"/>
        <w:ind w:left="4962" w:firstLine="0"/>
        <w:rPr>
          <w:rFonts w:ascii="Times New Roman" w:hAnsi="Times New Roman"/>
          <w:sz w:val="28"/>
          <w:szCs w:val="28"/>
        </w:rPr>
      </w:pPr>
      <w:r w:rsidRPr="000A6E76">
        <w:rPr>
          <w:rFonts w:ascii="Times New Roman" w:hAnsi="Times New Roman"/>
          <w:sz w:val="28"/>
          <w:szCs w:val="28"/>
        </w:rPr>
        <w:t>УТВЕРЖДЕН</w:t>
      </w:r>
    </w:p>
    <w:p w:rsidR="00A347DF" w:rsidRPr="000A6E76" w:rsidRDefault="00A347DF" w:rsidP="006B5B9E">
      <w:pPr>
        <w:pStyle w:val="ConsPlusNormal"/>
        <w:ind w:left="4962" w:firstLine="0"/>
        <w:rPr>
          <w:rFonts w:ascii="Times New Roman" w:hAnsi="Times New Roman"/>
          <w:sz w:val="28"/>
          <w:szCs w:val="28"/>
        </w:rPr>
      </w:pPr>
      <w:r w:rsidRPr="000A6E76">
        <w:rPr>
          <w:rFonts w:ascii="Times New Roman" w:hAnsi="Times New Roman"/>
          <w:sz w:val="28"/>
          <w:szCs w:val="28"/>
        </w:rPr>
        <w:t>постановлением администрации</w:t>
      </w:r>
    </w:p>
    <w:p w:rsidR="00A347DF" w:rsidRPr="00A62094" w:rsidRDefault="00A347DF" w:rsidP="006B5B9E">
      <w:pPr>
        <w:pStyle w:val="ConsPlusNormal"/>
        <w:ind w:left="4962" w:firstLine="0"/>
        <w:rPr>
          <w:rFonts w:ascii="Times New Roman" w:hAnsi="Times New Roman"/>
          <w:sz w:val="28"/>
          <w:szCs w:val="28"/>
        </w:rPr>
      </w:pPr>
      <w:r>
        <w:rPr>
          <w:rFonts w:ascii="Times New Roman" w:hAnsi="Times New Roman"/>
          <w:sz w:val="28"/>
          <w:szCs w:val="28"/>
        </w:rPr>
        <w:t>Новоивановского сельского</w:t>
      </w:r>
      <w:r w:rsidRPr="00A62094">
        <w:rPr>
          <w:rFonts w:ascii="Times New Roman" w:hAnsi="Times New Roman"/>
          <w:sz w:val="28"/>
          <w:szCs w:val="28"/>
        </w:rPr>
        <w:t xml:space="preserve"> поселения</w:t>
      </w:r>
    </w:p>
    <w:p w:rsidR="00A347DF" w:rsidRPr="00A62094" w:rsidRDefault="00A347DF" w:rsidP="006B5B9E">
      <w:pPr>
        <w:pStyle w:val="ConsPlusNormal"/>
        <w:ind w:left="4962" w:firstLine="0"/>
        <w:outlineLvl w:val="0"/>
        <w:rPr>
          <w:rFonts w:ascii="Times New Roman" w:hAnsi="Times New Roman"/>
          <w:sz w:val="28"/>
          <w:szCs w:val="28"/>
        </w:rPr>
      </w:pPr>
      <w:r w:rsidRPr="00A62094">
        <w:rPr>
          <w:rFonts w:ascii="Times New Roman" w:hAnsi="Times New Roman"/>
          <w:sz w:val="28"/>
          <w:szCs w:val="28"/>
        </w:rPr>
        <w:t xml:space="preserve">от </w:t>
      </w:r>
      <w:r>
        <w:rPr>
          <w:rFonts w:ascii="Times New Roman" w:hAnsi="Times New Roman"/>
          <w:sz w:val="28"/>
          <w:szCs w:val="28"/>
        </w:rPr>
        <w:t>00.00.2</w:t>
      </w:r>
      <w:r w:rsidRPr="00A62094">
        <w:rPr>
          <w:rFonts w:ascii="Times New Roman" w:hAnsi="Times New Roman"/>
          <w:sz w:val="28"/>
          <w:szCs w:val="28"/>
        </w:rPr>
        <w:t>01</w:t>
      </w:r>
      <w:r>
        <w:rPr>
          <w:rFonts w:ascii="Times New Roman" w:hAnsi="Times New Roman"/>
          <w:sz w:val="28"/>
          <w:szCs w:val="28"/>
        </w:rPr>
        <w:t>7  №</w:t>
      </w:r>
    </w:p>
    <w:p w:rsidR="00A347DF" w:rsidRDefault="00A347DF" w:rsidP="00FB3D9B">
      <w:pPr>
        <w:jc w:val="center"/>
        <w:rPr>
          <w:color w:val="000000"/>
          <w:sz w:val="28"/>
          <w:szCs w:val="28"/>
        </w:rPr>
      </w:pPr>
      <w:bookmarkStart w:id="0" w:name="_Toc136151950"/>
      <w:bookmarkStart w:id="1" w:name="_Toc136239795"/>
      <w:bookmarkStart w:id="2" w:name="_Toc136321769"/>
      <w:bookmarkStart w:id="3" w:name="_Toc136666921"/>
    </w:p>
    <w:p w:rsidR="00A347DF" w:rsidRDefault="00A347DF" w:rsidP="00FB3D9B">
      <w:pPr>
        <w:jc w:val="center"/>
        <w:rPr>
          <w:color w:val="000000"/>
          <w:sz w:val="28"/>
          <w:szCs w:val="28"/>
        </w:rPr>
      </w:pPr>
    </w:p>
    <w:p w:rsidR="00A347DF" w:rsidRPr="00B00580" w:rsidRDefault="00A347DF" w:rsidP="00FB3D9B">
      <w:pPr>
        <w:jc w:val="center"/>
        <w:rPr>
          <w:color w:val="000000"/>
          <w:sz w:val="28"/>
          <w:szCs w:val="28"/>
        </w:rPr>
      </w:pPr>
      <w:r w:rsidRPr="00B00580">
        <w:rPr>
          <w:color w:val="000000"/>
          <w:sz w:val="28"/>
          <w:szCs w:val="28"/>
        </w:rPr>
        <w:t>АДМИНИСТРАТИВНЫЙ РЕГЛАМЕНТ</w:t>
      </w:r>
    </w:p>
    <w:p w:rsidR="00A347DF" w:rsidRDefault="00A347DF" w:rsidP="006B5B9E">
      <w:pPr>
        <w:jc w:val="center"/>
        <w:rPr>
          <w:sz w:val="28"/>
          <w:szCs w:val="28"/>
        </w:rPr>
      </w:pPr>
      <w:r w:rsidRPr="00B00580">
        <w:rPr>
          <w:color w:val="000000"/>
          <w:sz w:val="28"/>
          <w:szCs w:val="28"/>
        </w:rPr>
        <w:t xml:space="preserve">предоставления администрацией </w:t>
      </w:r>
      <w:r>
        <w:rPr>
          <w:sz w:val="28"/>
          <w:szCs w:val="28"/>
        </w:rPr>
        <w:t>Новоивановского сельского</w:t>
      </w:r>
    </w:p>
    <w:p w:rsidR="00A347DF" w:rsidRDefault="00A347DF" w:rsidP="00E539FD">
      <w:pPr>
        <w:jc w:val="center"/>
        <w:rPr>
          <w:color w:val="000000"/>
          <w:sz w:val="28"/>
          <w:szCs w:val="28"/>
        </w:rPr>
      </w:pPr>
      <w:r>
        <w:rPr>
          <w:sz w:val="28"/>
          <w:szCs w:val="28"/>
        </w:rPr>
        <w:t xml:space="preserve"> поселения</w:t>
      </w:r>
      <w:r w:rsidRPr="002F2BEB">
        <w:rPr>
          <w:rFonts w:cs="Arial"/>
          <w:color w:val="000000"/>
          <w:sz w:val="28"/>
          <w:szCs w:val="28"/>
        </w:rPr>
        <w:t xml:space="preserve"> </w:t>
      </w:r>
      <w:r w:rsidRPr="00B00580">
        <w:rPr>
          <w:color w:val="000000"/>
          <w:sz w:val="28"/>
          <w:szCs w:val="28"/>
        </w:rPr>
        <w:t xml:space="preserve">муниципальной услуги «Предоставление муниципальных </w:t>
      </w:r>
    </w:p>
    <w:p w:rsidR="00A347DF" w:rsidRPr="00B00580" w:rsidRDefault="00A347DF" w:rsidP="00E539FD">
      <w:pPr>
        <w:jc w:val="center"/>
        <w:rPr>
          <w:color w:val="000000"/>
          <w:sz w:val="28"/>
          <w:szCs w:val="28"/>
        </w:rPr>
      </w:pPr>
      <w:r w:rsidRPr="00B00580">
        <w:rPr>
          <w:color w:val="000000"/>
          <w:sz w:val="28"/>
          <w:szCs w:val="28"/>
        </w:rPr>
        <w:t>жилых помещений специализированного жилищного фонда»</w:t>
      </w:r>
    </w:p>
    <w:p w:rsidR="00A347DF" w:rsidRPr="00B00580" w:rsidRDefault="00A347DF" w:rsidP="00397F4E">
      <w:pPr>
        <w:jc w:val="center"/>
        <w:rPr>
          <w:b/>
          <w:color w:val="000000"/>
          <w:sz w:val="28"/>
          <w:szCs w:val="28"/>
        </w:rPr>
      </w:pPr>
    </w:p>
    <w:bookmarkEnd w:id="0"/>
    <w:bookmarkEnd w:id="1"/>
    <w:bookmarkEnd w:id="2"/>
    <w:bookmarkEnd w:id="3"/>
    <w:p w:rsidR="00A347DF" w:rsidRPr="00B00580" w:rsidRDefault="00A347DF" w:rsidP="009D319F">
      <w:pPr>
        <w:widowControl w:val="0"/>
        <w:autoSpaceDE w:val="0"/>
        <w:autoSpaceDN w:val="0"/>
        <w:adjustRightInd w:val="0"/>
        <w:jc w:val="center"/>
        <w:outlineLvl w:val="1"/>
        <w:rPr>
          <w:color w:val="000000"/>
          <w:sz w:val="28"/>
          <w:szCs w:val="28"/>
        </w:rPr>
      </w:pPr>
      <w:r w:rsidRPr="00B00580">
        <w:rPr>
          <w:color w:val="000000"/>
          <w:sz w:val="28"/>
          <w:szCs w:val="28"/>
        </w:rPr>
        <w:t xml:space="preserve">Раздел I. </w:t>
      </w:r>
      <w:r>
        <w:rPr>
          <w:color w:val="000000"/>
          <w:sz w:val="28"/>
          <w:szCs w:val="28"/>
        </w:rPr>
        <w:t>О</w:t>
      </w:r>
      <w:r w:rsidRPr="00B00580">
        <w:rPr>
          <w:color w:val="000000"/>
          <w:sz w:val="28"/>
          <w:szCs w:val="28"/>
        </w:rPr>
        <w:t>бщие положения</w:t>
      </w:r>
    </w:p>
    <w:p w:rsidR="00A347DF" w:rsidRPr="00B00580" w:rsidRDefault="00A347DF" w:rsidP="00D1036D">
      <w:pPr>
        <w:widowControl w:val="0"/>
        <w:autoSpaceDE w:val="0"/>
        <w:autoSpaceDN w:val="0"/>
        <w:adjustRightInd w:val="0"/>
        <w:ind w:firstLine="720"/>
        <w:jc w:val="both"/>
        <w:rPr>
          <w:color w:val="000000"/>
          <w:sz w:val="28"/>
          <w:szCs w:val="28"/>
        </w:rPr>
      </w:pPr>
    </w:p>
    <w:p w:rsidR="00A347DF" w:rsidRPr="00B00580" w:rsidRDefault="00A347DF" w:rsidP="002757D8">
      <w:pPr>
        <w:widowControl w:val="0"/>
        <w:autoSpaceDE w:val="0"/>
        <w:autoSpaceDN w:val="0"/>
        <w:adjustRightInd w:val="0"/>
        <w:jc w:val="center"/>
        <w:outlineLvl w:val="2"/>
        <w:rPr>
          <w:color w:val="000000"/>
          <w:sz w:val="28"/>
          <w:szCs w:val="28"/>
        </w:rPr>
      </w:pPr>
      <w:bookmarkStart w:id="4" w:name="Par43"/>
      <w:bookmarkEnd w:id="4"/>
      <w:r>
        <w:rPr>
          <w:color w:val="000000"/>
          <w:sz w:val="28"/>
          <w:szCs w:val="28"/>
        </w:rPr>
        <w:t>Подраздел 1.1. П</w:t>
      </w:r>
      <w:r w:rsidRPr="00B00580">
        <w:rPr>
          <w:color w:val="000000"/>
          <w:sz w:val="28"/>
          <w:szCs w:val="28"/>
        </w:rPr>
        <w:t>редмет регулирования административного регламента</w:t>
      </w:r>
    </w:p>
    <w:p w:rsidR="00A347DF" w:rsidRPr="00B00580" w:rsidRDefault="00A347DF" w:rsidP="00C14F9E">
      <w:pPr>
        <w:ind w:firstLine="851"/>
        <w:jc w:val="center"/>
        <w:rPr>
          <w:color w:val="000000"/>
          <w:sz w:val="28"/>
          <w:szCs w:val="28"/>
        </w:rPr>
      </w:pPr>
    </w:p>
    <w:p w:rsidR="00A347DF" w:rsidRPr="00B00580" w:rsidRDefault="00A347DF" w:rsidP="006B5B9E">
      <w:pPr>
        <w:ind w:firstLine="708"/>
        <w:jc w:val="both"/>
        <w:rPr>
          <w:color w:val="000000"/>
          <w:sz w:val="28"/>
          <w:szCs w:val="28"/>
        </w:rPr>
      </w:pPr>
      <w:r w:rsidRPr="00B00580">
        <w:rPr>
          <w:color w:val="000000"/>
          <w:sz w:val="28"/>
          <w:szCs w:val="28"/>
        </w:rPr>
        <w:t xml:space="preserve">Административный регламент предоставления администрацией </w:t>
      </w:r>
      <w:r>
        <w:rPr>
          <w:sz w:val="28"/>
          <w:szCs w:val="28"/>
        </w:rPr>
        <w:t>Новоивановского сельского</w:t>
      </w:r>
      <w:r w:rsidRPr="00103A45">
        <w:rPr>
          <w:sz w:val="28"/>
          <w:szCs w:val="28"/>
        </w:rPr>
        <w:t xml:space="preserve"> поселения Новопокровского района</w:t>
      </w:r>
      <w:r>
        <w:rPr>
          <w:sz w:val="28"/>
          <w:szCs w:val="28"/>
        </w:rPr>
        <w:t xml:space="preserve"> </w:t>
      </w:r>
      <w:r w:rsidRPr="00B00580">
        <w:rPr>
          <w:color w:val="000000"/>
          <w:sz w:val="28"/>
          <w:szCs w:val="28"/>
        </w:rPr>
        <w:t>муниципальной услуги</w:t>
      </w:r>
      <w:r>
        <w:rPr>
          <w:color w:val="000000"/>
          <w:sz w:val="28"/>
          <w:szCs w:val="28"/>
        </w:rPr>
        <w:t xml:space="preserve"> </w:t>
      </w:r>
      <w:r w:rsidRPr="00B00580">
        <w:rPr>
          <w:color w:val="000000"/>
          <w:sz w:val="28"/>
          <w:szCs w:val="28"/>
        </w:rPr>
        <w:t>«Предоставление жилых помещений муниципального специализированного жилищного фонда»</w:t>
      </w:r>
      <w:r>
        <w:rPr>
          <w:color w:val="000000"/>
          <w:sz w:val="28"/>
          <w:szCs w:val="28"/>
        </w:rPr>
        <w:t xml:space="preserve"> </w:t>
      </w:r>
      <w:r w:rsidRPr="00B00580">
        <w:rPr>
          <w:color w:val="000000"/>
          <w:sz w:val="28"/>
          <w:szCs w:val="28"/>
        </w:rPr>
        <w:t xml:space="preserve">(далее – Регламент) определяет стандарты, сроки и последовательность административных процедур (действий) по предоставлению администрацией </w:t>
      </w:r>
      <w:r>
        <w:rPr>
          <w:sz w:val="28"/>
          <w:szCs w:val="28"/>
        </w:rPr>
        <w:t>Новоивановского сельского</w:t>
      </w:r>
      <w:r w:rsidRPr="00103A45">
        <w:rPr>
          <w:sz w:val="28"/>
          <w:szCs w:val="28"/>
        </w:rPr>
        <w:t xml:space="preserve"> поселения Новопокровского района</w:t>
      </w:r>
      <w:r>
        <w:rPr>
          <w:sz w:val="28"/>
          <w:szCs w:val="28"/>
        </w:rPr>
        <w:t xml:space="preserve"> </w:t>
      </w:r>
      <w:r w:rsidRPr="00B00580">
        <w:rPr>
          <w:color w:val="000000"/>
          <w:sz w:val="28"/>
          <w:szCs w:val="28"/>
        </w:rPr>
        <w:t>муниципальной услуги</w:t>
      </w:r>
      <w:r>
        <w:rPr>
          <w:color w:val="000000"/>
          <w:sz w:val="28"/>
          <w:szCs w:val="28"/>
        </w:rPr>
        <w:t xml:space="preserve"> </w:t>
      </w:r>
      <w:r w:rsidRPr="00B00580">
        <w:rPr>
          <w:color w:val="000000"/>
          <w:sz w:val="28"/>
          <w:szCs w:val="28"/>
        </w:rPr>
        <w:t>«Предоставление жилых помещений муниципального специализированного жилищного фонда»</w:t>
      </w:r>
      <w:r>
        <w:rPr>
          <w:color w:val="000000"/>
          <w:sz w:val="28"/>
          <w:szCs w:val="28"/>
        </w:rPr>
        <w:t xml:space="preserve"> </w:t>
      </w:r>
      <w:r w:rsidRPr="00B00580">
        <w:rPr>
          <w:color w:val="000000"/>
          <w:sz w:val="28"/>
          <w:szCs w:val="28"/>
        </w:rPr>
        <w:t>(далее – муниципальная услуга).</w:t>
      </w:r>
    </w:p>
    <w:p w:rsidR="00A347DF" w:rsidRPr="00B00580" w:rsidRDefault="00A347DF" w:rsidP="00397F4E">
      <w:pPr>
        <w:ind w:firstLine="851"/>
        <w:jc w:val="both"/>
        <w:rPr>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Подраздел</w:t>
      </w:r>
      <w:r>
        <w:rPr>
          <w:color w:val="000000"/>
          <w:sz w:val="28"/>
          <w:szCs w:val="28"/>
        </w:rPr>
        <w:t xml:space="preserve"> </w:t>
      </w:r>
      <w:r w:rsidRPr="00B00580">
        <w:rPr>
          <w:color w:val="000000"/>
          <w:sz w:val="28"/>
          <w:szCs w:val="28"/>
        </w:rPr>
        <w:t xml:space="preserve">1.2. </w:t>
      </w:r>
      <w:r>
        <w:rPr>
          <w:color w:val="000000"/>
          <w:sz w:val="28"/>
          <w:szCs w:val="28"/>
        </w:rPr>
        <w:t>К</w:t>
      </w:r>
      <w:r w:rsidRPr="00B00580">
        <w:rPr>
          <w:color w:val="000000"/>
          <w:sz w:val="28"/>
          <w:szCs w:val="28"/>
        </w:rPr>
        <w:t>руг заявителей</w:t>
      </w:r>
    </w:p>
    <w:p w:rsidR="00A347DF" w:rsidRPr="00B00580" w:rsidRDefault="00A347DF" w:rsidP="00397F4E">
      <w:pPr>
        <w:ind w:firstLine="851"/>
        <w:jc w:val="both"/>
        <w:rPr>
          <w:color w:val="000000"/>
          <w:sz w:val="28"/>
          <w:szCs w:val="28"/>
        </w:rPr>
      </w:pPr>
    </w:p>
    <w:p w:rsidR="00A347DF" w:rsidRPr="00B00580" w:rsidRDefault="00A347DF" w:rsidP="007A7BED">
      <w:pPr>
        <w:ind w:firstLine="709"/>
        <w:jc w:val="both"/>
        <w:rPr>
          <w:color w:val="000000"/>
          <w:sz w:val="28"/>
          <w:szCs w:val="28"/>
        </w:rPr>
      </w:pPr>
      <w:r w:rsidRPr="00B00580">
        <w:rPr>
          <w:color w:val="000000"/>
          <w:sz w:val="28"/>
          <w:szCs w:val="28"/>
        </w:rPr>
        <w:t xml:space="preserve">1.2.1. Заявителями на предоставление муниципальной услуги являются физические лица, обращающиеся для предоставления муниципальных жилых помещений специализированного жилищного фонда на территории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103A45">
        <w:rPr>
          <w:sz w:val="28"/>
          <w:szCs w:val="28"/>
        </w:rPr>
        <w:t xml:space="preserve"> Новопокровского района</w:t>
      </w:r>
      <w:r w:rsidRPr="00B00580">
        <w:rPr>
          <w:color w:val="000000"/>
          <w:sz w:val="28"/>
          <w:szCs w:val="28"/>
        </w:rPr>
        <w:t>, а также их представители, наделенные соответствующими полномочиями.</w:t>
      </w:r>
    </w:p>
    <w:p w:rsidR="00A347DF" w:rsidRPr="00B00580" w:rsidRDefault="00A347DF" w:rsidP="007A7BED">
      <w:pPr>
        <w:ind w:firstLine="709"/>
        <w:jc w:val="both"/>
        <w:rPr>
          <w:color w:val="000000"/>
          <w:sz w:val="28"/>
          <w:szCs w:val="28"/>
        </w:rPr>
      </w:pPr>
      <w:r w:rsidRPr="00B00580">
        <w:rPr>
          <w:color w:val="000000"/>
          <w:sz w:val="28"/>
          <w:szCs w:val="28"/>
        </w:rPr>
        <w:t xml:space="preserve">1.2.2. Получателями муниципальной услуги являются граждане Российской Федерации, не обеспеченные жильем в муниципальном образовании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B00580">
        <w:rPr>
          <w:color w:val="000000"/>
          <w:sz w:val="28"/>
          <w:szCs w:val="28"/>
        </w:rPr>
        <w:t xml:space="preserve">, которые нуждаются в соответствующих жилых помещениях специализированного жилищного фонда: </w:t>
      </w:r>
    </w:p>
    <w:p w:rsidR="00A347DF" w:rsidRPr="00B00580" w:rsidRDefault="00A347DF" w:rsidP="007A7BED">
      <w:pPr>
        <w:ind w:firstLine="709"/>
        <w:jc w:val="both"/>
        <w:rPr>
          <w:color w:val="000000"/>
          <w:sz w:val="28"/>
          <w:szCs w:val="28"/>
        </w:rPr>
      </w:pPr>
      <w:r w:rsidRPr="00B00580">
        <w:rPr>
          <w:color w:val="000000"/>
          <w:sz w:val="28"/>
          <w:szCs w:val="28"/>
        </w:rPr>
        <w:t xml:space="preserve">1) в служебном жилом помещении: работники муниципальных учреждений; муниципальные служащие; лица, замещающие муниципальные должности; </w:t>
      </w:r>
    </w:p>
    <w:p w:rsidR="00A347DF" w:rsidRPr="00B00580" w:rsidRDefault="00A347DF" w:rsidP="007A7BED">
      <w:pPr>
        <w:ind w:firstLine="709"/>
        <w:jc w:val="both"/>
        <w:rPr>
          <w:color w:val="000000"/>
          <w:sz w:val="28"/>
          <w:szCs w:val="28"/>
        </w:rPr>
      </w:pPr>
      <w:r w:rsidRPr="00B00580">
        <w:rPr>
          <w:color w:val="000000"/>
          <w:sz w:val="28"/>
          <w:szCs w:val="28"/>
        </w:rPr>
        <w:t xml:space="preserve">2) в жилом помещении в общежитии: работники органов местного самоуправления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B00580">
        <w:rPr>
          <w:color w:val="000000"/>
          <w:sz w:val="28"/>
          <w:szCs w:val="28"/>
        </w:rPr>
        <w:t xml:space="preserve">: работники муниципальных учреждений и предприятий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B00580">
        <w:rPr>
          <w:color w:val="000000"/>
          <w:sz w:val="28"/>
          <w:szCs w:val="28"/>
        </w:rPr>
        <w:t xml:space="preserve">; </w:t>
      </w:r>
    </w:p>
    <w:p w:rsidR="00A347DF" w:rsidRPr="00B00580" w:rsidRDefault="00A347DF" w:rsidP="007A7BED">
      <w:pPr>
        <w:ind w:firstLine="709"/>
        <w:jc w:val="both"/>
        <w:rPr>
          <w:color w:val="000000"/>
          <w:sz w:val="28"/>
          <w:szCs w:val="28"/>
        </w:rPr>
      </w:pPr>
      <w:r w:rsidRPr="00B00580">
        <w:rPr>
          <w:color w:val="000000"/>
          <w:sz w:val="28"/>
          <w:szCs w:val="28"/>
        </w:rPr>
        <w:t xml:space="preserve">3) в жилом помещении муниципального специализированного жилищного фонда в муниципальном образовании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103A45">
        <w:rPr>
          <w:sz w:val="28"/>
          <w:szCs w:val="28"/>
        </w:rPr>
        <w:t xml:space="preserve"> </w:t>
      </w:r>
      <w:r w:rsidRPr="00B00580">
        <w:rPr>
          <w:color w:val="000000"/>
          <w:sz w:val="28"/>
          <w:szCs w:val="28"/>
        </w:rPr>
        <w:t>для социальной защиты отдельных категорий граждан:</w:t>
      </w:r>
    </w:p>
    <w:p w:rsidR="00A347DF" w:rsidRPr="00B00580" w:rsidRDefault="00A347DF" w:rsidP="007A7BED">
      <w:pPr>
        <w:ind w:firstLine="709"/>
        <w:jc w:val="both"/>
        <w:rPr>
          <w:color w:val="000000"/>
          <w:sz w:val="28"/>
          <w:szCs w:val="28"/>
        </w:rPr>
      </w:pPr>
      <w:r w:rsidRPr="00B00580">
        <w:rPr>
          <w:color w:val="000000"/>
          <w:sz w:val="28"/>
          <w:szCs w:val="28"/>
        </w:rPr>
        <w:t>лица из числа детей-сирот и детей, оставшиеся без попечения родителей;</w:t>
      </w:r>
    </w:p>
    <w:p w:rsidR="00A347DF" w:rsidRPr="00B00580" w:rsidRDefault="00A347DF" w:rsidP="007A7BED">
      <w:pPr>
        <w:ind w:firstLine="709"/>
        <w:jc w:val="both"/>
        <w:rPr>
          <w:color w:val="000000"/>
          <w:sz w:val="28"/>
          <w:szCs w:val="28"/>
        </w:rPr>
      </w:pPr>
      <w:r w:rsidRPr="00B00580">
        <w:rPr>
          <w:color w:val="000000"/>
          <w:sz w:val="28"/>
          <w:szCs w:val="28"/>
        </w:rPr>
        <w:t>граждане, находящиеся в трудной жизненной ситуации, с которой они не могут справиться самостоятельно, и имеющие среднедушевой доход семьи ниже величины прожиточного минимума, установленного в Краснодарском крае;</w:t>
      </w:r>
    </w:p>
    <w:p w:rsidR="00A347DF" w:rsidRPr="00B00580" w:rsidRDefault="00A347DF" w:rsidP="007A7BED">
      <w:pPr>
        <w:ind w:firstLine="709"/>
        <w:jc w:val="both"/>
        <w:rPr>
          <w:color w:val="000000"/>
          <w:sz w:val="28"/>
          <w:szCs w:val="28"/>
        </w:rPr>
      </w:pPr>
      <w:r w:rsidRPr="00B00580">
        <w:rPr>
          <w:color w:val="000000"/>
          <w:sz w:val="28"/>
          <w:szCs w:val="28"/>
        </w:rPr>
        <w:t>граждане, лишившиеся жилых помещений в связи со стихийными бедствиями, пожарами, катастрофами, при отсутствии иного пригодного для проживания жилого помещения;</w:t>
      </w:r>
    </w:p>
    <w:p w:rsidR="00A347DF" w:rsidRPr="00B00580" w:rsidRDefault="00A347DF" w:rsidP="007A7BED">
      <w:pPr>
        <w:ind w:firstLine="709"/>
        <w:jc w:val="both"/>
        <w:rPr>
          <w:color w:val="000000"/>
          <w:sz w:val="28"/>
          <w:szCs w:val="28"/>
        </w:rPr>
      </w:pPr>
      <w:r w:rsidRPr="00B00580">
        <w:rPr>
          <w:color w:val="000000"/>
          <w:sz w:val="28"/>
          <w:szCs w:val="28"/>
        </w:rPr>
        <w:t>одинокие матери (отцы) с детьми (ребенком), если они не являются собственниками, членами собственника жилого помещения, нанимателями, членами семьи нанимателя жилого помещения по договорам социального найма;</w:t>
      </w:r>
    </w:p>
    <w:p w:rsidR="00A347DF" w:rsidRPr="00B00580" w:rsidRDefault="00A347DF" w:rsidP="007A7BED">
      <w:pPr>
        <w:ind w:firstLine="709"/>
        <w:jc w:val="both"/>
        <w:rPr>
          <w:color w:val="000000"/>
          <w:sz w:val="28"/>
          <w:szCs w:val="28"/>
        </w:rPr>
      </w:pPr>
      <w:r w:rsidRPr="00B00580">
        <w:rPr>
          <w:color w:val="000000"/>
          <w:sz w:val="28"/>
          <w:szCs w:val="28"/>
        </w:rPr>
        <w:t>граждане, жилые помещения которых признаны непригодными для постоянного проживания, при отсутствии иного пригодного для проживания жилого помещения;</w:t>
      </w:r>
    </w:p>
    <w:p w:rsidR="00A347DF" w:rsidRPr="00B00580" w:rsidRDefault="00A347DF" w:rsidP="007A7BED">
      <w:pPr>
        <w:ind w:firstLine="709"/>
        <w:jc w:val="both"/>
        <w:rPr>
          <w:color w:val="000000"/>
          <w:sz w:val="28"/>
          <w:szCs w:val="28"/>
        </w:rPr>
      </w:pPr>
      <w:r w:rsidRPr="00B00580">
        <w:rPr>
          <w:color w:val="000000"/>
          <w:sz w:val="28"/>
          <w:szCs w:val="28"/>
        </w:rPr>
        <w:t>граждане, нуждающиеся в специальной социальной защите участников долевого строительства многоквартирных домов (лица из числа обманутых дольщиков).</w:t>
      </w:r>
    </w:p>
    <w:p w:rsidR="00A347DF" w:rsidRPr="00B00580" w:rsidRDefault="00A347DF" w:rsidP="004D7BE0">
      <w:pPr>
        <w:pStyle w:val="ConsPlusNormal"/>
        <w:ind w:firstLine="540"/>
        <w:jc w:val="both"/>
        <w:rPr>
          <w:color w:val="000000"/>
          <w:sz w:val="28"/>
          <w:szCs w:val="28"/>
        </w:rPr>
      </w:pPr>
    </w:p>
    <w:p w:rsidR="00A347DF" w:rsidRPr="00B00580" w:rsidRDefault="00A347DF" w:rsidP="00D1036D">
      <w:pPr>
        <w:widowControl w:val="0"/>
        <w:autoSpaceDE w:val="0"/>
        <w:autoSpaceDN w:val="0"/>
        <w:adjustRightInd w:val="0"/>
        <w:jc w:val="center"/>
        <w:outlineLvl w:val="2"/>
        <w:rPr>
          <w:color w:val="000000"/>
          <w:sz w:val="28"/>
          <w:szCs w:val="28"/>
        </w:rPr>
      </w:pPr>
      <w:r w:rsidRPr="00B00580">
        <w:rPr>
          <w:color w:val="000000"/>
          <w:sz w:val="28"/>
          <w:szCs w:val="28"/>
        </w:rPr>
        <w:t>Подраздел</w:t>
      </w:r>
      <w:r>
        <w:rPr>
          <w:color w:val="000000"/>
          <w:sz w:val="28"/>
          <w:szCs w:val="28"/>
        </w:rPr>
        <w:t xml:space="preserve"> </w:t>
      </w:r>
      <w:r w:rsidRPr="00B00580">
        <w:rPr>
          <w:color w:val="000000"/>
          <w:sz w:val="28"/>
          <w:szCs w:val="28"/>
        </w:rPr>
        <w:t xml:space="preserve">1.3. </w:t>
      </w:r>
      <w:r>
        <w:rPr>
          <w:color w:val="000000"/>
          <w:sz w:val="28"/>
          <w:szCs w:val="28"/>
        </w:rPr>
        <w:t>Т</w:t>
      </w:r>
      <w:r w:rsidRPr="00B00580">
        <w:rPr>
          <w:color w:val="000000"/>
          <w:sz w:val="28"/>
          <w:szCs w:val="28"/>
        </w:rPr>
        <w:t>ребования к порядку информирования</w:t>
      </w:r>
    </w:p>
    <w:p w:rsidR="00A347DF" w:rsidRPr="00B00580" w:rsidRDefault="00A347DF" w:rsidP="00D1036D">
      <w:pPr>
        <w:widowControl w:val="0"/>
        <w:autoSpaceDE w:val="0"/>
        <w:autoSpaceDN w:val="0"/>
        <w:adjustRightInd w:val="0"/>
        <w:ind w:firstLine="720"/>
        <w:jc w:val="center"/>
        <w:rPr>
          <w:color w:val="000000"/>
          <w:sz w:val="28"/>
          <w:szCs w:val="28"/>
        </w:rPr>
      </w:pPr>
      <w:r w:rsidRPr="00B00580">
        <w:rPr>
          <w:color w:val="000000"/>
          <w:sz w:val="28"/>
          <w:szCs w:val="28"/>
        </w:rPr>
        <w:t>о предоставлении</w:t>
      </w:r>
      <w:r>
        <w:rPr>
          <w:color w:val="000000"/>
          <w:sz w:val="28"/>
          <w:szCs w:val="28"/>
        </w:rPr>
        <w:t xml:space="preserve"> </w:t>
      </w:r>
      <w:r w:rsidRPr="00B00580">
        <w:rPr>
          <w:color w:val="000000"/>
          <w:sz w:val="28"/>
          <w:szCs w:val="28"/>
        </w:rPr>
        <w:t>муниципальной услуги</w:t>
      </w:r>
    </w:p>
    <w:p w:rsidR="00A347DF" w:rsidRPr="00B00580" w:rsidRDefault="00A347DF" w:rsidP="00D1036D">
      <w:pPr>
        <w:jc w:val="center"/>
        <w:rPr>
          <w:color w:val="000000"/>
          <w:sz w:val="28"/>
          <w:szCs w:val="28"/>
        </w:rPr>
      </w:pPr>
    </w:p>
    <w:p w:rsidR="00A347DF" w:rsidRPr="00B00580" w:rsidRDefault="00A347DF" w:rsidP="00910F62">
      <w:pPr>
        <w:autoSpaceDE w:val="0"/>
        <w:autoSpaceDN w:val="0"/>
        <w:adjustRightInd w:val="0"/>
        <w:ind w:firstLine="709"/>
        <w:jc w:val="both"/>
        <w:rPr>
          <w:color w:val="000000"/>
          <w:sz w:val="28"/>
          <w:szCs w:val="28"/>
        </w:rPr>
      </w:pPr>
      <w:r w:rsidRPr="00B00580">
        <w:rPr>
          <w:color w:val="000000"/>
          <w:sz w:val="28"/>
          <w:szCs w:val="28"/>
        </w:rPr>
        <w:t>1.3.1. Информирование о предоставлении муниципальной услуги осуществляется:</w:t>
      </w:r>
    </w:p>
    <w:p w:rsidR="00A347DF" w:rsidRPr="00B00580" w:rsidRDefault="00A347DF" w:rsidP="002757D8">
      <w:pPr>
        <w:ind w:firstLine="708"/>
        <w:jc w:val="both"/>
        <w:rPr>
          <w:color w:val="000000"/>
          <w:sz w:val="28"/>
          <w:szCs w:val="28"/>
          <w:lang w:eastAsia="en-US"/>
        </w:rPr>
      </w:pPr>
      <w:r w:rsidRPr="00B00580">
        <w:rPr>
          <w:color w:val="000000"/>
          <w:sz w:val="28"/>
          <w:szCs w:val="28"/>
          <w:lang w:eastAsia="en-US"/>
        </w:rPr>
        <w:t>1.3.1.1. В администрации</w:t>
      </w:r>
      <w:r>
        <w:rPr>
          <w:color w:val="000000"/>
          <w:sz w:val="28"/>
          <w:szCs w:val="28"/>
          <w:lang w:eastAsia="en-US"/>
        </w:rPr>
        <w:t xml:space="preserve"> </w:t>
      </w:r>
      <w:r>
        <w:rPr>
          <w:sz w:val="28"/>
          <w:szCs w:val="28"/>
        </w:rPr>
        <w:t>Новоивановского сельского</w:t>
      </w:r>
      <w:r w:rsidRPr="00103A45">
        <w:rPr>
          <w:sz w:val="28"/>
          <w:szCs w:val="28"/>
        </w:rPr>
        <w:t xml:space="preserve"> поселения Новопокровского района</w:t>
      </w:r>
      <w:r>
        <w:rPr>
          <w:sz w:val="28"/>
          <w:szCs w:val="28"/>
        </w:rPr>
        <w:t xml:space="preserve"> </w:t>
      </w:r>
      <w:r w:rsidRPr="00B00580">
        <w:rPr>
          <w:color w:val="000000"/>
          <w:sz w:val="28"/>
          <w:szCs w:val="28"/>
          <w:lang w:eastAsia="en-US"/>
        </w:rPr>
        <w:t>(далее – уполномоченный орган):</w:t>
      </w:r>
    </w:p>
    <w:p w:rsidR="00A347DF" w:rsidRPr="00B00580" w:rsidRDefault="00A347DF" w:rsidP="00A55AD9">
      <w:pPr>
        <w:ind w:firstLine="709"/>
        <w:jc w:val="both"/>
        <w:rPr>
          <w:color w:val="000000"/>
          <w:sz w:val="28"/>
          <w:szCs w:val="28"/>
          <w:lang w:eastAsia="en-US"/>
        </w:rPr>
      </w:pPr>
      <w:r w:rsidRPr="00B00580">
        <w:rPr>
          <w:color w:val="000000"/>
          <w:sz w:val="28"/>
          <w:szCs w:val="28"/>
          <w:lang w:eastAsia="en-US"/>
        </w:rPr>
        <w:t>в устной форме при личном обращении;</w:t>
      </w:r>
    </w:p>
    <w:p w:rsidR="00A347DF" w:rsidRPr="00B00580" w:rsidRDefault="00A347DF" w:rsidP="00A55AD9">
      <w:pPr>
        <w:ind w:firstLine="709"/>
        <w:jc w:val="both"/>
        <w:rPr>
          <w:color w:val="000000"/>
          <w:sz w:val="28"/>
          <w:szCs w:val="28"/>
          <w:lang w:eastAsia="en-US"/>
        </w:rPr>
      </w:pPr>
      <w:r w:rsidRPr="00B00580">
        <w:rPr>
          <w:color w:val="000000"/>
          <w:sz w:val="28"/>
          <w:szCs w:val="28"/>
          <w:lang w:eastAsia="en-US"/>
        </w:rPr>
        <w:t>с использованием телефонной связи;</w:t>
      </w:r>
    </w:p>
    <w:p w:rsidR="00A347DF" w:rsidRPr="00B00580" w:rsidRDefault="00A347DF" w:rsidP="00A55AD9">
      <w:pPr>
        <w:ind w:firstLine="709"/>
        <w:jc w:val="both"/>
        <w:rPr>
          <w:color w:val="000000"/>
          <w:sz w:val="28"/>
          <w:szCs w:val="28"/>
          <w:lang w:eastAsia="en-US"/>
        </w:rPr>
      </w:pPr>
      <w:r w:rsidRPr="00B00580">
        <w:rPr>
          <w:color w:val="000000"/>
          <w:sz w:val="28"/>
          <w:szCs w:val="28"/>
          <w:lang w:eastAsia="en-US"/>
        </w:rPr>
        <w:t>в форме электронного документа посредством направления на адрес электронной почты;</w:t>
      </w:r>
    </w:p>
    <w:p w:rsidR="00A347DF" w:rsidRPr="00B00580" w:rsidRDefault="00A347DF" w:rsidP="00A55AD9">
      <w:pPr>
        <w:ind w:firstLine="709"/>
        <w:jc w:val="both"/>
        <w:rPr>
          <w:color w:val="000000"/>
          <w:sz w:val="28"/>
          <w:szCs w:val="28"/>
          <w:lang w:eastAsia="en-US"/>
        </w:rPr>
      </w:pPr>
      <w:r w:rsidRPr="00B00580">
        <w:rPr>
          <w:color w:val="000000"/>
          <w:sz w:val="28"/>
          <w:szCs w:val="28"/>
          <w:lang w:eastAsia="en-US"/>
        </w:rPr>
        <w:t xml:space="preserve">по письменным обращениям. </w:t>
      </w:r>
    </w:p>
    <w:p w:rsidR="00A347DF" w:rsidRPr="00B00580" w:rsidRDefault="00A347DF" w:rsidP="00A55AD9">
      <w:pPr>
        <w:ind w:firstLine="709"/>
        <w:jc w:val="both"/>
        <w:rPr>
          <w:color w:val="000000"/>
          <w:sz w:val="28"/>
          <w:szCs w:val="28"/>
          <w:lang w:eastAsia="en-US"/>
        </w:rPr>
      </w:pPr>
      <w:r w:rsidRPr="00B00580">
        <w:rPr>
          <w:color w:val="000000"/>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при личном обращении;</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посредством интернет-сайта – http://</w:t>
      </w:r>
      <w:r w:rsidRPr="009A3214">
        <w:rPr>
          <w:color w:val="000000"/>
          <w:sz w:val="28"/>
          <w:szCs w:val="28"/>
          <w:lang w:val="en-US"/>
        </w:rPr>
        <w:t>novopokrovsk</w:t>
      </w:r>
      <w:r w:rsidRPr="009A3214">
        <w:rPr>
          <w:color w:val="000000"/>
          <w:sz w:val="28"/>
          <w:szCs w:val="28"/>
        </w:rPr>
        <w:t>.</w:t>
      </w:r>
      <w:r w:rsidRPr="009A3214">
        <w:rPr>
          <w:color w:val="000000"/>
          <w:sz w:val="28"/>
          <w:szCs w:val="28"/>
          <w:lang w:val="en-US"/>
        </w:rPr>
        <w:t>e</w:t>
      </w:r>
      <w:r w:rsidRPr="009A3214">
        <w:rPr>
          <w:color w:val="000000"/>
          <w:sz w:val="28"/>
          <w:szCs w:val="28"/>
        </w:rPr>
        <w:t>-</w:t>
      </w:r>
      <w:r w:rsidRPr="009A3214">
        <w:rPr>
          <w:color w:val="000000"/>
          <w:sz w:val="28"/>
          <w:szCs w:val="28"/>
          <w:lang w:val="en-US"/>
        </w:rPr>
        <w:t>mfc</w:t>
      </w:r>
      <w:r w:rsidRPr="009A3214">
        <w:rPr>
          <w:color w:val="000000"/>
          <w:sz w:val="28"/>
          <w:szCs w:val="28"/>
        </w:rPr>
        <w:t>.</w:t>
      </w:r>
      <w:r w:rsidRPr="009A3214">
        <w:rPr>
          <w:color w:val="000000"/>
          <w:sz w:val="28"/>
          <w:szCs w:val="28"/>
          <w:lang w:val="en-US"/>
        </w:rPr>
        <w:t>ru</w:t>
      </w:r>
      <w:r w:rsidRPr="00902B0A">
        <w:rPr>
          <w:color w:val="000000"/>
        </w:rPr>
        <w:t> </w:t>
      </w:r>
      <w:r w:rsidRPr="00B00580">
        <w:rPr>
          <w:color w:val="000000"/>
          <w:sz w:val="28"/>
          <w:szCs w:val="28"/>
          <w:lang w:eastAsia="en-US"/>
        </w:rPr>
        <w:t xml:space="preserve"> – «Online-консультант», «Электронный консультант», «Виртуальная приемная».</w:t>
      </w:r>
    </w:p>
    <w:p w:rsidR="00A347DF" w:rsidRPr="00B00F4C" w:rsidRDefault="00A347DF" w:rsidP="002757D8">
      <w:pPr>
        <w:ind w:firstLine="708"/>
        <w:jc w:val="both"/>
        <w:rPr>
          <w:sz w:val="28"/>
          <w:szCs w:val="28"/>
        </w:rPr>
      </w:pPr>
      <w:r w:rsidRPr="00B00580">
        <w:rPr>
          <w:color w:val="000000"/>
          <w:sz w:val="28"/>
          <w:szCs w:val="28"/>
          <w:lang w:eastAsia="en-US"/>
        </w:rPr>
        <w:t>1.3.1.3. Посредством размещения информации на официальном интернет-портале администрации</w:t>
      </w:r>
      <w:r>
        <w:rPr>
          <w:color w:val="000000"/>
          <w:sz w:val="28"/>
          <w:szCs w:val="28"/>
          <w:lang w:eastAsia="en-US"/>
        </w:rPr>
        <w:t xml:space="preserve"> </w:t>
      </w:r>
      <w:r>
        <w:rPr>
          <w:sz w:val="28"/>
          <w:szCs w:val="28"/>
        </w:rPr>
        <w:t>Новоивановского сельского</w:t>
      </w:r>
      <w:r w:rsidRPr="00103A45">
        <w:rPr>
          <w:sz w:val="28"/>
          <w:szCs w:val="28"/>
        </w:rPr>
        <w:t xml:space="preserve"> поселения Новопокровского район</w:t>
      </w:r>
      <w:r>
        <w:rPr>
          <w:sz w:val="28"/>
          <w:szCs w:val="28"/>
        </w:rPr>
        <w:t>а</w:t>
      </w:r>
      <w:r w:rsidRPr="00B00580">
        <w:rPr>
          <w:color w:val="000000"/>
          <w:sz w:val="28"/>
          <w:szCs w:val="28"/>
          <w:lang w:eastAsia="en-US"/>
        </w:rPr>
        <w:t>, адрес официального сайта http://</w:t>
      </w:r>
      <w:hyperlink r:id="rId7" w:history="1">
        <w:r w:rsidRPr="00DB7F58">
          <w:rPr>
            <w:rStyle w:val="Hyperlink"/>
            <w:sz w:val="28"/>
            <w:szCs w:val="28"/>
            <w:lang w:val="en-US"/>
          </w:rPr>
          <w:t>www</w:t>
        </w:r>
        <w:r w:rsidRPr="00DB7F58">
          <w:rPr>
            <w:rStyle w:val="Hyperlink"/>
            <w:sz w:val="28"/>
            <w:szCs w:val="28"/>
          </w:rPr>
          <w:t>.</w:t>
        </w:r>
        <w:r>
          <w:rPr>
            <w:rStyle w:val="Hyperlink"/>
            <w:sz w:val="28"/>
            <w:szCs w:val="28"/>
            <w:lang w:val="en-US"/>
          </w:rPr>
          <w:t>novoivanovskoesp</w:t>
        </w:r>
      </w:hyperlink>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1.3.1.5. Посредством размещения информационных стендов в МФЦ и уполномоченном органе.</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 xml:space="preserve">1.3.1.6. Посредством телефонной связи Call-центра (горячая линия): </w:t>
      </w:r>
      <w:r w:rsidRPr="00D72F34">
        <w:rPr>
          <w:rStyle w:val="headerinfo-span"/>
          <w:sz w:val="28"/>
          <w:szCs w:val="28"/>
        </w:rPr>
        <w:t>+7(86149) 7-37-42</w:t>
      </w:r>
      <w:r w:rsidRPr="00B00580">
        <w:rPr>
          <w:color w:val="000000"/>
          <w:sz w:val="28"/>
          <w:szCs w:val="28"/>
          <w:lang w:eastAsia="en-US"/>
        </w:rPr>
        <w:t>.</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1.3.2. Консультирование по вопросам предоставления муниципальной услуги осуществляется бесплатно.</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Рекомендуемое время для телефонного разговора – не более 10 минут, личного устного информирования – не более 20 минут.</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A347DF" w:rsidRPr="00B00580" w:rsidRDefault="00A347DF" w:rsidP="00B3332E">
      <w:pPr>
        <w:ind w:firstLine="709"/>
        <w:jc w:val="both"/>
        <w:rPr>
          <w:color w:val="000000"/>
          <w:sz w:val="28"/>
          <w:szCs w:val="28"/>
          <w:lang w:eastAsia="en-US"/>
        </w:rPr>
      </w:pPr>
      <w:r w:rsidRPr="00B00580">
        <w:rPr>
          <w:color w:val="000000"/>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1.3.3. Информационные стенды, размещенные в МФЦ и уполномоченном органе, должны содержать:</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режим работы, адреса уполномоченного органа и МФЦ;</w:t>
      </w:r>
    </w:p>
    <w:p w:rsidR="00A347DF" w:rsidRPr="002445F1" w:rsidRDefault="00A347DF" w:rsidP="002445F1">
      <w:pPr>
        <w:jc w:val="both"/>
        <w:rPr>
          <w:sz w:val="28"/>
          <w:szCs w:val="28"/>
        </w:rPr>
      </w:pPr>
      <w:r w:rsidRPr="00B00580">
        <w:rPr>
          <w:color w:val="000000"/>
          <w:sz w:val="28"/>
          <w:szCs w:val="28"/>
          <w:lang w:eastAsia="en-US"/>
        </w:rPr>
        <w:t xml:space="preserve">адрес официального интернет-портала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адрес электронной почты уполномоченного органа;</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почтовые адреса, телефоны, фамилии руководителей МФЦ и уполномоченного органа;</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порядок получения консультаций о предоставлении муниципальной услуги;</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порядок и сроки предоставления муниципальной услуги;</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образцы заявлений о предоставлении муниципальной услуги и образцы заполнения таких заявлений;</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перечень документов, необходимых для предоставления муниципальной услуги;</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основания для отказа в приеме документов о предоставлении муниципальной услуги;</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основания для отказа в предоставлении муниципальной услуги;</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иную информацию, необходимую для получения муниципальной услуги.</w:t>
      </w:r>
    </w:p>
    <w:p w:rsidR="00A347DF" w:rsidRPr="002445F1" w:rsidRDefault="00A347DF" w:rsidP="002445F1">
      <w:pPr>
        <w:jc w:val="both"/>
        <w:rPr>
          <w:sz w:val="28"/>
          <w:szCs w:val="28"/>
        </w:rPr>
      </w:pPr>
      <w:r w:rsidRPr="00B00580">
        <w:rPr>
          <w:color w:val="000000"/>
          <w:sz w:val="28"/>
          <w:szCs w:val="28"/>
          <w:lang w:eastAsia="en-US"/>
        </w:rPr>
        <w:t xml:space="preserve">Такая же информация размещается на официальном интернет-портале администрации </w:t>
      </w:r>
      <w:r>
        <w:rPr>
          <w:sz w:val="28"/>
          <w:szCs w:val="28"/>
        </w:rPr>
        <w:t>Новоивановского сельского</w:t>
      </w:r>
      <w:r w:rsidRPr="00103A45">
        <w:rPr>
          <w:sz w:val="28"/>
          <w:szCs w:val="28"/>
        </w:rPr>
        <w:t xml:space="preserve"> поселения Новопокровского района</w:t>
      </w:r>
      <w:r w:rsidRPr="00B00580">
        <w:rPr>
          <w:color w:val="000000"/>
          <w:sz w:val="28"/>
          <w:szCs w:val="28"/>
          <w:lang w:eastAsia="en-US"/>
        </w:rPr>
        <w:t xml:space="preserve"> и на сайте МФЦ.</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1.3.4. Информация о местонахождении и графике работы, справочных телефонах уполномоченного органа, МФЦ:</w:t>
      </w:r>
    </w:p>
    <w:p w:rsidR="00A347DF" w:rsidRPr="00B766AA" w:rsidRDefault="00A347DF" w:rsidP="006B5B9E">
      <w:pPr>
        <w:ind w:firstLine="709"/>
        <w:jc w:val="both"/>
        <w:rPr>
          <w:color w:val="000000"/>
          <w:sz w:val="28"/>
          <w:szCs w:val="28"/>
          <w:lang w:eastAsia="en-US"/>
        </w:rPr>
      </w:pPr>
      <w:r w:rsidRPr="00B766AA">
        <w:rPr>
          <w:color w:val="000000"/>
          <w:sz w:val="28"/>
          <w:szCs w:val="28"/>
          <w:lang w:eastAsia="en-US"/>
        </w:rPr>
        <w:t>1.3.4.1. Уполномоченный орган расположен по адресу:</w:t>
      </w:r>
    </w:p>
    <w:p w:rsidR="00A347DF" w:rsidRDefault="00A347DF" w:rsidP="006B5B9E">
      <w:pPr>
        <w:ind w:firstLine="709"/>
        <w:jc w:val="both"/>
        <w:rPr>
          <w:sz w:val="28"/>
          <w:szCs w:val="28"/>
        </w:rPr>
      </w:pPr>
      <w:r w:rsidRPr="00A62094">
        <w:rPr>
          <w:sz w:val="28"/>
          <w:szCs w:val="28"/>
        </w:rPr>
        <w:t>35302</w:t>
      </w:r>
      <w:r w:rsidRPr="00B00F4C">
        <w:rPr>
          <w:sz w:val="28"/>
          <w:szCs w:val="28"/>
        </w:rPr>
        <w:t>4</w:t>
      </w:r>
      <w:r>
        <w:rPr>
          <w:sz w:val="28"/>
          <w:szCs w:val="28"/>
        </w:rPr>
        <w:t>, ст-ца Новоивановская, ул.Красная, 89</w:t>
      </w:r>
      <w:r w:rsidRPr="00A62094">
        <w:rPr>
          <w:sz w:val="28"/>
          <w:szCs w:val="28"/>
        </w:rPr>
        <w:t xml:space="preserve">, </w:t>
      </w:r>
      <w:r w:rsidRPr="00B766AA">
        <w:rPr>
          <w:color w:val="000000"/>
          <w:sz w:val="28"/>
          <w:szCs w:val="28"/>
          <w:lang w:eastAsia="en-US"/>
        </w:rPr>
        <w:t xml:space="preserve">электронный адрес: </w:t>
      </w:r>
      <w:hyperlink r:id="rId8" w:history="1">
        <w:r>
          <w:rPr>
            <w:rStyle w:val="Hyperlink"/>
            <w:sz w:val="28"/>
            <w:szCs w:val="28"/>
            <w:lang w:val="en-US"/>
          </w:rPr>
          <w:t>novoivanovskay</w:t>
        </w:r>
        <w:r w:rsidRPr="00B00F4C">
          <w:rPr>
            <w:rStyle w:val="Hyperlink"/>
            <w:sz w:val="28"/>
            <w:szCs w:val="28"/>
          </w:rPr>
          <w:t>-1</w:t>
        </w:r>
        <w:r w:rsidRPr="00FD053D">
          <w:rPr>
            <w:rStyle w:val="Hyperlink"/>
            <w:sz w:val="28"/>
            <w:szCs w:val="28"/>
          </w:rPr>
          <w:t>@</w:t>
        </w:r>
        <w:r w:rsidRPr="00FD053D">
          <w:rPr>
            <w:rStyle w:val="Hyperlink"/>
            <w:sz w:val="28"/>
            <w:szCs w:val="28"/>
            <w:lang w:val="en-US"/>
          </w:rPr>
          <w:t>mail</w:t>
        </w:r>
        <w:r w:rsidRPr="00FD053D">
          <w:rPr>
            <w:rStyle w:val="Hyperlink"/>
            <w:sz w:val="28"/>
            <w:szCs w:val="28"/>
          </w:rPr>
          <w:t>.ru</w:t>
        </w:r>
      </w:hyperlink>
      <w:r w:rsidRPr="00A62094">
        <w:rPr>
          <w:sz w:val="28"/>
          <w:szCs w:val="28"/>
        </w:rPr>
        <w:t>.</w:t>
      </w:r>
    </w:p>
    <w:p w:rsidR="00A347DF" w:rsidRPr="00B766AA" w:rsidRDefault="00A347DF" w:rsidP="006B5B9E">
      <w:pPr>
        <w:ind w:firstLine="709"/>
        <w:jc w:val="both"/>
        <w:rPr>
          <w:color w:val="000000"/>
          <w:sz w:val="28"/>
          <w:szCs w:val="28"/>
          <w:lang w:eastAsia="en-US"/>
        </w:rPr>
      </w:pPr>
      <w:r w:rsidRPr="00B766AA">
        <w:rPr>
          <w:color w:val="000000"/>
          <w:sz w:val="28"/>
          <w:szCs w:val="28"/>
          <w:lang w:eastAsia="en-US"/>
        </w:rPr>
        <w:t xml:space="preserve">Справочные телефоны уполномоченного органа: </w:t>
      </w:r>
      <w:r>
        <w:rPr>
          <w:color w:val="000000"/>
          <w:sz w:val="28"/>
          <w:szCs w:val="28"/>
          <w:lang w:eastAsia="en-US"/>
        </w:rPr>
        <w:t xml:space="preserve">8(86149) 38-2-47; </w:t>
      </w:r>
      <w:r>
        <w:rPr>
          <w:sz w:val="28"/>
          <w:szCs w:val="28"/>
        </w:rPr>
        <w:t xml:space="preserve"> </w:t>
      </w:r>
      <w:r w:rsidRPr="00A62094">
        <w:rPr>
          <w:sz w:val="28"/>
          <w:szCs w:val="28"/>
        </w:rPr>
        <w:t>8(86149)</w:t>
      </w:r>
      <w:r>
        <w:rPr>
          <w:sz w:val="28"/>
          <w:szCs w:val="28"/>
        </w:rPr>
        <w:t xml:space="preserve"> 38-2-43</w:t>
      </w:r>
      <w:r w:rsidRPr="00B766AA">
        <w:rPr>
          <w:color w:val="000000"/>
          <w:sz w:val="28"/>
          <w:szCs w:val="28"/>
          <w:lang w:eastAsia="en-US"/>
        </w:rPr>
        <w:t>.</w:t>
      </w:r>
    </w:p>
    <w:p w:rsidR="00A347DF" w:rsidRPr="00B766AA" w:rsidRDefault="00A347DF" w:rsidP="006B5B9E">
      <w:pPr>
        <w:ind w:firstLine="709"/>
        <w:jc w:val="both"/>
        <w:rPr>
          <w:color w:val="000000"/>
          <w:sz w:val="28"/>
          <w:szCs w:val="28"/>
          <w:lang w:eastAsia="en-US"/>
        </w:rPr>
      </w:pPr>
      <w:r w:rsidRPr="00B766AA">
        <w:rPr>
          <w:color w:val="000000"/>
          <w:sz w:val="28"/>
          <w:szCs w:val="28"/>
          <w:lang w:eastAsia="en-US"/>
        </w:rPr>
        <w:t>График работы уполномоченного органа : понедельник – четверг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w:t>
      </w:r>
      <w:r>
        <w:rPr>
          <w:color w:val="000000"/>
          <w:sz w:val="28"/>
          <w:szCs w:val="28"/>
          <w:lang w:eastAsia="en-US"/>
        </w:rPr>
        <w:t>00</w:t>
      </w:r>
      <w:r w:rsidRPr="00B766AA">
        <w:rPr>
          <w:color w:val="000000"/>
          <w:sz w:val="28"/>
          <w:szCs w:val="28"/>
          <w:lang w:eastAsia="en-US"/>
        </w:rPr>
        <w:t>, перерыв с 12.</w:t>
      </w:r>
      <w:r>
        <w:rPr>
          <w:color w:val="000000"/>
          <w:sz w:val="28"/>
          <w:szCs w:val="28"/>
          <w:lang w:eastAsia="en-US"/>
        </w:rPr>
        <w:t>0</w:t>
      </w:r>
      <w:r w:rsidRPr="00B766AA">
        <w:rPr>
          <w:color w:val="000000"/>
          <w:sz w:val="28"/>
          <w:szCs w:val="28"/>
          <w:lang w:eastAsia="en-US"/>
        </w:rPr>
        <w:t>0 до 13.</w:t>
      </w:r>
      <w:r>
        <w:rPr>
          <w:color w:val="000000"/>
          <w:sz w:val="28"/>
          <w:szCs w:val="28"/>
          <w:lang w:eastAsia="en-US"/>
        </w:rPr>
        <w:t>0</w:t>
      </w:r>
      <w:r w:rsidRPr="00B766AA">
        <w:rPr>
          <w:color w:val="000000"/>
          <w:sz w:val="28"/>
          <w:szCs w:val="28"/>
          <w:lang w:eastAsia="en-US"/>
        </w:rPr>
        <w:t>0, пятница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.00, перерыв с 12.</w:t>
      </w:r>
      <w:r>
        <w:rPr>
          <w:color w:val="000000"/>
          <w:sz w:val="28"/>
          <w:szCs w:val="28"/>
          <w:lang w:eastAsia="en-US"/>
        </w:rPr>
        <w:t>0</w:t>
      </w:r>
      <w:r w:rsidRPr="00B766AA">
        <w:rPr>
          <w:color w:val="000000"/>
          <w:sz w:val="28"/>
          <w:szCs w:val="28"/>
          <w:lang w:eastAsia="en-US"/>
        </w:rPr>
        <w:t>0 до 1</w:t>
      </w:r>
      <w:r>
        <w:rPr>
          <w:color w:val="000000"/>
          <w:sz w:val="28"/>
          <w:szCs w:val="28"/>
          <w:lang w:eastAsia="en-US"/>
        </w:rPr>
        <w:t>3.00</w:t>
      </w:r>
      <w:r w:rsidRPr="00B766AA">
        <w:rPr>
          <w:color w:val="000000"/>
          <w:sz w:val="28"/>
          <w:szCs w:val="28"/>
          <w:lang w:eastAsia="en-US"/>
        </w:rPr>
        <w:t>, суббота и воскресенье – выходные.</w:t>
      </w:r>
    </w:p>
    <w:p w:rsidR="00A347DF" w:rsidRPr="002B54E1" w:rsidRDefault="00A347DF" w:rsidP="006B5B9E">
      <w:r w:rsidRPr="00B766AA">
        <w:rPr>
          <w:color w:val="000000"/>
          <w:sz w:val="28"/>
          <w:szCs w:val="28"/>
          <w:lang w:eastAsia="en-US"/>
        </w:rPr>
        <w:t>Адрес сайта - http://</w:t>
      </w:r>
      <w:hyperlink r:id="rId9" w:history="1">
        <w:r w:rsidRPr="00DB7F58">
          <w:rPr>
            <w:rStyle w:val="Hyperlink"/>
            <w:sz w:val="28"/>
            <w:szCs w:val="28"/>
            <w:lang w:val="en-US"/>
          </w:rPr>
          <w:t>www</w:t>
        </w:r>
        <w:r w:rsidRPr="00DB7F58">
          <w:rPr>
            <w:rStyle w:val="Hyperlink"/>
            <w:sz w:val="28"/>
            <w:szCs w:val="28"/>
          </w:rPr>
          <w:t>.</w:t>
        </w:r>
        <w:r>
          <w:rPr>
            <w:rStyle w:val="Hyperlink"/>
            <w:sz w:val="28"/>
            <w:szCs w:val="28"/>
            <w:lang w:val="en-US"/>
          </w:rPr>
          <w:t>novoivanovskoesp</w:t>
        </w:r>
      </w:hyperlink>
      <w:r>
        <w:t>.</w:t>
      </w:r>
    </w:p>
    <w:p w:rsidR="00A347DF" w:rsidRPr="002445F1" w:rsidRDefault="00A347DF" w:rsidP="002445F1">
      <w:pPr>
        <w:jc w:val="both"/>
        <w:rPr>
          <w:sz w:val="28"/>
          <w:szCs w:val="28"/>
        </w:rPr>
      </w:pPr>
      <w:r w:rsidRPr="00B00580">
        <w:rPr>
          <w:color w:val="000000"/>
          <w:sz w:val="28"/>
          <w:szCs w:val="28"/>
          <w:lang w:eastAsia="en-US"/>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Pr>
          <w:sz w:val="28"/>
          <w:szCs w:val="28"/>
        </w:rPr>
        <w:t>Новоивановского сельского</w:t>
      </w:r>
      <w:r w:rsidRPr="00103A45">
        <w:rPr>
          <w:sz w:val="28"/>
          <w:szCs w:val="28"/>
        </w:rPr>
        <w:t xml:space="preserve"> поселения Новопокровского района</w:t>
      </w:r>
      <w:r w:rsidRPr="00B00580">
        <w:rPr>
          <w:color w:val="000000"/>
          <w:sz w:val="28"/>
          <w:szCs w:val="28"/>
          <w:lang w:eastAsia="en-US"/>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A347DF" w:rsidRPr="00B00580" w:rsidRDefault="00A347DF" w:rsidP="00910F62">
      <w:pPr>
        <w:ind w:firstLine="709"/>
        <w:jc w:val="both"/>
        <w:rPr>
          <w:color w:val="000000"/>
          <w:sz w:val="28"/>
          <w:szCs w:val="28"/>
          <w:lang w:eastAsia="en-US"/>
        </w:rPr>
      </w:pPr>
      <w:r w:rsidRPr="00B00580">
        <w:rPr>
          <w:color w:val="000000"/>
          <w:sz w:val="28"/>
          <w:szCs w:val="28"/>
          <w:lang w:eastAsia="en-US"/>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A347DF" w:rsidRPr="00B00580" w:rsidRDefault="00A347DF" w:rsidP="00263024">
      <w:pPr>
        <w:jc w:val="center"/>
        <w:rPr>
          <w:b/>
          <w:color w:val="000000"/>
          <w:sz w:val="28"/>
          <w:szCs w:val="28"/>
        </w:rPr>
      </w:pPr>
    </w:p>
    <w:p w:rsidR="00A347DF" w:rsidRPr="00B00580" w:rsidRDefault="00A347DF" w:rsidP="006B5B9E">
      <w:pPr>
        <w:widowControl w:val="0"/>
        <w:autoSpaceDE w:val="0"/>
        <w:autoSpaceDN w:val="0"/>
        <w:adjustRightInd w:val="0"/>
        <w:jc w:val="center"/>
        <w:outlineLvl w:val="1"/>
        <w:rPr>
          <w:color w:val="000000"/>
          <w:sz w:val="28"/>
          <w:szCs w:val="28"/>
        </w:rPr>
      </w:pPr>
      <w:r w:rsidRPr="00B00580">
        <w:rPr>
          <w:color w:val="000000"/>
          <w:sz w:val="28"/>
          <w:szCs w:val="28"/>
        </w:rPr>
        <w:t xml:space="preserve">Раздел II. </w:t>
      </w:r>
      <w:r>
        <w:rPr>
          <w:color w:val="000000"/>
          <w:sz w:val="28"/>
          <w:szCs w:val="28"/>
        </w:rPr>
        <w:t>С</w:t>
      </w:r>
      <w:r w:rsidRPr="00B00580">
        <w:rPr>
          <w:color w:val="000000"/>
          <w:sz w:val="28"/>
          <w:szCs w:val="28"/>
        </w:rPr>
        <w:t>тандарт предоставления муниципальной услуги</w:t>
      </w:r>
    </w:p>
    <w:p w:rsidR="00A347DF" w:rsidRPr="00B00580" w:rsidRDefault="00A347DF" w:rsidP="002757D8">
      <w:pPr>
        <w:widowControl w:val="0"/>
        <w:autoSpaceDE w:val="0"/>
        <w:autoSpaceDN w:val="0"/>
        <w:adjustRightInd w:val="0"/>
        <w:jc w:val="both"/>
        <w:rPr>
          <w:color w:val="000000"/>
          <w:sz w:val="28"/>
          <w:szCs w:val="28"/>
        </w:rPr>
      </w:pPr>
    </w:p>
    <w:p w:rsidR="00A347DF" w:rsidRPr="00B00580" w:rsidRDefault="00A347DF" w:rsidP="007A7BED">
      <w:pPr>
        <w:widowControl w:val="0"/>
        <w:autoSpaceDE w:val="0"/>
        <w:autoSpaceDN w:val="0"/>
        <w:adjustRightInd w:val="0"/>
        <w:jc w:val="center"/>
        <w:outlineLvl w:val="2"/>
        <w:rPr>
          <w:color w:val="000000"/>
          <w:sz w:val="28"/>
          <w:szCs w:val="28"/>
        </w:rPr>
      </w:pPr>
      <w:bookmarkStart w:id="5" w:name="Par146"/>
      <w:bookmarkEnd w:id="5"/>
      <w:r w:rsidRPr="00B00580">
        <w:rPr>
          <w:color w:val="000000"/>
          <w:sz w:val="28"/>
          <w:szCs w:val="28"/>
        </w:rPr>
        <w:t>Подраздел</w:t>
      </w:r>
      <w:r>
        <w:rPr>
          <w:color w:val="000000"/>
          <w:sz w:val="28"/>
          <w:szCs w:val="28"/>
        </w:rPr>
        <w:t xml:space="preserve"> </w:t>
      </w:r>
      <w:r w:rsidRPr="00B00580">
        <w:rPr>
          <w:color w:val="000000"/>
          <w:sz w:val="28"/>
          <w:szCs w:val="28"/>
        </w:rPr>
        <w:t xml:space="preserve">2.1. </w:t>
      </w:r>
      <w:r>
        <w:rPr>
          <w:color w:val="000000"/>
          <w:sz w:val="28"/>
          <w:szCs w:val="28"/>
        </w:rPr>
        <w:t>Н</w:t>
      </w:r>
      <w:r w:rsidRPr="00B00580">
        <w:rPr>
          <w:color w:val="000000"/>
          <w:sz w:val="28"/>
          <w:szCs w:val="28"/>
        </w:rPr>
        <w:t>аименование муниципальной услуги</w:t>
      </w:r>
    </w:p>
    <w:p w:rsidR="00A347DF" w:rsidRPr="00B00580" w:rsidRDefault="00A347DF" w:rsidP="00397F4E">
      <w:pPr>
        <w:ind w:firstLine="851"/>
        <w:jc w:val="center"/>
        <w:rPr>
          <w:color w:val="000000"/>
          <w:sz w:val="28"/>
          <w:szCs w:val="28"/>
        </w:rPr>
      </w:pPr>
    </w:p>
    <w:p w:rsidR="00A347DF" w:rsidRPr="00B00580" w:rsidRDefault="00A347DF" w:rsidP="000804C2">
      <w:pPr>
        <w:ind w:firstLine="709"/>
        <w:jc w:val="both"/>
        <w:rPr>
          <w:color w:val="000000"/>
          <w:sz w:val="28"/>
          <w:szCs w:val="28"/>
        </w:rPr>
      </w:pPr>
      <w:r w:rsidRPr="00B00580">
        <w:rPr>
          <w:color w:val="000000"/>
          <w:sz w:val="28"/>
          <w:szCs w:val="28"/>
        </w:rPr>
        <w:t>Наименование муниципальной услуги – «Предоставление муниципальных жилых помещений специализированного жилищного фонда».</w:t>
      </w:r>
    </w:p>
    <w:p w:rsidR="00A347DF" w:rsidRPr="00B00580" w:rsidRDefault="00A347DF" w:rsidP="00397F4E">
      <w:pPr>
        <w:ind w:firstLine="851"/>
        <w:jc w:val="both"/>
        <w:rPr>
          <w:color w:val="000000"/>
          <w:sz w:val="28"/>
          <w:szCs w:val="28"/>
        </w:rPr>
      </w:pPr>
    </w:p>
    <w:p w:rsidR="00A347DF" w:rsidRPr="00B00580" w:rsidRDefault="00A347DF" w:rsidP="007A7BED">
      <w:pPr>
        <w:widowControl w:val="0"/>
        <w:autoSpaceDE w:val="0"/>
        <w:autoSpaceDN w:val="0"/>
        <w:adjustRightInd w:val="0"/>
        <w:jc w:val="center"/>
        <w:rPr>
          <w:color w:val="000000"/>
          <w:sz w:val="28"/>
          <w:szCs w:val="28"/>
        </w:rPr>
      </w:pPr>
      <w:bookmarkStart w:id="6" w:name="sub_134"/>
      <w:r w:rsidRPr="00B00580">
        <w:rPr>
          <w:color w:val="000000"/>
          <w:sz w:val="28"/>
          <w:szCs w:val="28"/>
        </w:rPr>
        <w:t xml:space="preserve">Подраздел 2.2. </w:t>
      </w:r>
      <w:r>
        <w:rPr>
          <w:color w:val="000000"/>
          <w:sz w:val="28"/>
          <w:szCs w:val="28"/>
        </w:rPr>
        <w:t>Н</w:t>
      </w:r>
      <w:r w:rsidRPr="00B00580">
        <w:rPr>
          <w:color w:val="000000"/>
          <w:sz w:val="28"/>
          <w:szCs w:val="28"/>
        </w:rPr>
        <w:t>аименование органа, предоставляющего муниципальную услугу</w:t>
      </w:r>
    </w:p>
    <w:p w:rsidR="00A347DF" w:rsidRPr="00B00580" w:rsidRDefault="00A347DF" w:rsidP="00A55AD9">
      <w:pPr>
        <w:widowControl w:val="0"/>
        <w:autoSpaceDE w:val="0"/>
        <w:autoSpaceDN w:val="0"/>
        <w:adjustRightInd w:val="0"/>
        <w:ind w:firstLine="708"/>
        <w:jc w:val="both"/>
        <w:rPr>
          <w:color w:val="000000"/>
          <w:sz w:val="28"/>
          <w:szCs w:val="28"/>
        </w:rPr>
      </w:pPr>
    </w:p>
    <w:p w:rsidR="00A347DF" w:rsidRPr="00B00580" w:rsidRDefault="00A347DF" w:rsidP="00A55AD9">
      <w:pPr>
        <w:widowControl w:val="0"/>
        <w:autoSpaceDE w:val="0"/>
        <w:autoSpaceDN w:val="0"/>
        <w:adjustRightInd w:val="0"/>
        <w:ind w:firstLine="708"/>
        <w:jc w:val="both"/>
        <w:rPr>
          <w:color w:val="000000"/>
          <w:sz w:val="28"/>
          <w:szCs w:val="28"/>
        </w:rPr>
      </w:pPr>
      <w:r w:rsidRPr="00B00580">
        <w:rPr>
          <w:color w:val="000000"/>
          <w:sz w:val="28"/>
          <w:szCs w:val="28"/>
        </w:rPr>
        <w:t>2.2.1. Предоставление муниципальной услуги осуществляется уполномоченным органом.</w:t>
      </w:r>
    </w:p>
    <w:p w:rsidR="00A347DF" w:rsidRPr="00B00580" w:rsidRDefault="00A347DF" w:rsidP="00A55AD9">
      <w:pPr>
        <w:widowControl w:val="0"/>
        <w:autoSpaceDE w:val="0"/>
        <w:autoSpaceDN w:val="0"/>
        <w:adjustRightInd w:val="0"/>
        <w:ind w:firstLine="708"/>
        <w:jc w:val="both"/>
        <w:rPr>
          <w:color w:val="000000"/>
          <w:sz w:val="28"/>
          <w:szCs w:val="28"/>
        </w:rPr>
      </w:pPr>
      <w:r w:rsidRPr="00B00580">
        <w:rPr>
          <w:color w:val="000000"/>
          <w:sz w:val="28"/>
          <w:szCs w:val="28"/>
        </w:rPr>
        <w:t>2.2.2. В предоставлении муниципальной услуги участвуют: уполномоченный орган, МФЦ.</w:t>
      </w:r>
    </w:p>
    <w:p w:rsidR="00A347DF" w:rsidRPr="00B00580" w:rsidRDefault="00A347DF" w:rsidP="00A55AD9">
      <w:pPr>
        <w:widowControl w:val="0"/>
        <w:autoSpaceDE w:val="0"/>
        <w:autoSpaceDN w:val="0"/>
        <w:adjustRightInd w:val="0"/>
        <w:ind w:firstLine="708"/>
        <w:jc w:val="both"/>
        <w:rPr>
          <w:color w:val="000000"/>
          <w:sz w:val="28"/>
          <w:szCs w:val="28"/>
        </w:rPr>
      </w:pPr>
      <w:r w:rsidRPr="00B00580">
        <w:rPr>
          <w:color w:val="000000"/>
          <w:sz w:val="28"/>
          <w:szCs w:val="28"/>
        </w:rPr>
        <w:t xml:space="preserve">Администрация предоставляет муниципальную услугу через отраслевой (функциональный, территориальный) орган или структурное подразделение (при наличии).  </w:t>
      </w:r>
    </w:p>
    <w:p w:rsidR="00A347DF" w:rsidRPr="00B00580" w:rsidRDefault="00A347DF" w:rsidP="00A55AD9">
      <w:pPr>
        <w:widowControl w:val="0"/>
        <w:autoSpaceDE w:val="0"/>
        <w:autoSpaceDN w:val="0"/>
        <w:adjustRightInd w:val="0"/>
        <w:ind w:firstLine="708"/>
        <w:jc w:val="both"/>
        <w:rPr>
          <w:color w:val="000000"/>
          <w:sz w:val="28"/>
          <w:szCs w:val="28"/>
        </w:rPr>
      </w:pPr>
      <w:r w:rsidRPr="00B00580">
        <w:rPr>
          <w:color w:val="000000"/>
          <w:sz w:val="28"/>
          <w:szCs w:val="28"/>
        </w:rPr>
        <w:t>2.2.3. В процессе предоставления муниципальной услуги уполномоченный орган взаимодействует с:</w:t>
      </w:r>
    </w:p>
    <w:bookmarkEnd w:id="6"/>
    <w:p w:rsidR="00A347DF" w:rsidRPr="00B00580" w:rsidRDefault="00A347DF" w:rsidP="001F688D">
      <w:pPr>
        <w:widowControl w:val="0"/>
        <w:autoSpaceDE w:val="0"/>
        <w:autoSpaceDN w:val="0"/>
        <w:adjustRightInd w:val="0"/>
        <w:ind w:firstLine="708"/>
        <w:jc w:val="both"/>
        <w:rPr>
          <w:i/>
          <w:color w:val="000000"/>
          <w:sz w:val="28"/>
          <w:szCs w:val="28"/>
        </w:rPr>
      </w:pPr>
      <w:r>
        <w:rPr>
          <w:color w:val="000000"/>
          <w:sz w:val="28"/>
          <w:szCs w:val="28"/>
        </w:rPr>
        <w:t>Территориальный отдел</w:t>
      </w:r>
      <w:r w:rsidRPr="00B00580">
        <w:rPr>
          <w:color w:val="000000"/>
          <w:sz w:val="28"/>
          <w:szCs w:val="28"/>
        </w:rPr>
        <w:t xml:space="preserve"> </w:t>
      </w:r>
      <w:r>
        <w:rPr>
          <w:color w:val="000000"/>
          <w:sz w:val="28"/>
          <w:szCs w:val="28"/>
        </w:rPr>
        <w:t>№ 16 ФФГБУ «ФКП</w:t>
      </w:r>
      <w:r w:rsidRPr="00B00580">
        <w:rPr>
          <w:color w:val="000000"/>
          <w:sz w:val="28"/>
          <w:szCs w:val="28"/>
        </w:rPr>
        <w:t xml:space="preserve"> Росреестра</w:t>
      </w:r>
      <w:r>
        <w:rPr>
          <w:color w:val="000000"/>
          <w:sz w:val="28"/>
          <w:szCs w:val="28"/>
        </w:rPr>
        <w:t>»</w:t>
      </w:r>
      <w:r w:rsidRPr="00B00580">
        <w:rPr>
          <w:color w:val="000000"/>
          <w:sz w:val="28"/>
          <w:szCs w:val="28"/>
        </w:rPr>
        <w:t xml:space="preserve"> по Краснодарскому краю</w:t>
      </w:r>
      <w:r>
        <w:rPr>
          <w:color w:val="000000"/>
          <w:sz w:val="28"/>
          <w:szCs w:val="28"/>
        </w:rPr>
        <w:t>, ст-ца Новопокровская</w:t>
      </w:r>
      <w:r w:rsidRPr="007A7BED">
        <w:rPr>
          <w:color w:val="000000"/>
          <w:sz w:val="28"/>
          <w:szCs w:val="28"/>
        </w:rPr>
        <w:t xml:space="preserve">; </w:t>
      </w:r>
    </w:p>
    <w:p w:rsidR="00A347DF" w:rsidRPr="00B00580" w:rsidRDefault="00A347DF" w:rsidP="001F688D">
      <w:pPr>
        <w:widowControl w:val="0"/>
        <w:autoSpaceDE w:val="0"/>
        <w:autoSpaceDN w:val="0"/>
        <w:adjustRightInd w:val="0"/>
        <w:ind w:firstLine="708"/>
        <w:jc w:val="both"/>
        <w:rPr>
          <w:color w:val="000000"/>
          <w:sz w:val="28"/>
          <w:szCs w:val="28"/>
        </w:rPr>
      </w:pPr>
      <w:r>
        <w:rPr>
          <w:color w:val="000000"/>
          <w:sz w:val="28"/>
          <w:szCs w:val="28"/>
        </w:rPr>
        <w:t>Отделение</w:t>
      </w:r>
      <w:r w:rsidRPr="00B00580">
        <w:rPr>
          <w:color w:val="000000"/>
          <w:sz w:val="28"/>
          <w:szCs w:val="28"/>
        </w:rPr>
        <w:t xml:space="preserve"> </w:t>
      </w:r>
      <w:r>
        <w:rPr>
          <w:color w:val="000000"/>
          <w:sz w:val="28"/>
          <w:szCs w:val="28"/>
        </w:rPr>
        <w:t>у</w:t>
      </w:r>
      <w:r w:rsidRPr="00B00580">
        <w:rPr>
          <w:color w:val="000000"/>
          <w:sz w:val="28"/>
          <w:szCs w:val="28"/>
        </w:rPr>
        <w:t xml:space="preserve">правления Федеральной миграционной службы по Краснодарскому краю по Краснодарскому краю </w:t>
      </w:r>
      <w:r>
        <w:rPr>
          <w:color w:val="000000"/>
          <w:sz w:val="28"/>
          <w:szCs w:val="28"/>
        </w:rPr>
        <w:t>в Новопокровском районе</w:t>
      </w:r>
      <w:r w:rsidRPr="00B00580">
        <w:rPr>
          <w:color w:val="000000"/>
          <w:sz w:val="28"/>
          <w:szCs w:val="28"/>
        </w:rPr>
        <w:t>;</w:t>
      </w:r>
    </w:p>
    <w:p w:rsidR="00A347DF" w:rsidRPr="00B00580" w:rsidRDefault="00A347DF" w:rsidP="001F688D">
      <w:pPr>
        <w:widowControl w:val="0"/>
        <w:autoSpaceDE w:val="0"/>
        <w:autoSpaceDN w:val="0"/>
        <w:adjustRightInd w:val="0"/>
        <w:ind w:firstLine="708"/>
        <w:jc w:val="both"/>
        <w:rPr>
          <w:color w:val="000000"/>
          <w:sz w:val="28"/>
          <w:szCs w:val="28"/>
        </w:rPr>
      </w:pPr>
      <w:r w:rsidRPr="00B00580">
        <w:rPr>
          <w:color w:val="000000"/>
          <w:sz w:val="28"/>
          <w:szCs w:val="28"/>
        </w:rPr>
        <w:t xml:space="preserve">Филиалом Государственного унитарного предприятия Краснодарского края «Крайтехинвентаризация - Краевое БТИ» по </w:t>
      </w:r>
      <w:r>
        <w:rPr>
          <w:color w:val="000000"/>
          <w:sz w:val="28"/>
          <w:szCs w:val="28"/>
        </w:rPr>
        <w:t>Новопокровскому району</w:t>
      </w:r>
      <w:r w:rsidRPr="00B00580">
        <w:rPr>
          <w:color w:val="000000"/>
          <w:sz w:val="28"/>
          <w:szCs w:val="28"/>
        </w:rPr>
        <w:t>;</w:t>
      </w:r>
    </w:p>
    <w:p w:rsidR="00A347DF" w:rsidRPr="00B00580" w:rsidRDefault="00A347DF" w:rsidP="001F688D">
      <w:pPr>
        <w:widowControl w:val="0"/>
        <w:autoSpaceDE w:val="0"/>
        <w:autoSpaceDN w:val="0"/>
        <w:adjustRightInd w:val="0"/>
        <w:jc w:val="both"/>
        <w:rPr>
          <w:color w:val="000000"/>
          <w:sz w:val="28"/>
          <w:szCs w:val="28"/>
        </w:rPr>
      </w:pPr>
      <w:r w:rsidRPr="00B00580">
        <w:rPr>
          <w:color w:val="000000"/>
          <w:sz w:val="28"/>
          <w:szCs w:val="28"/>
        </w:rPr>
        <w:t>юридические лица, упра</w:t>
      </w:r>
      <w:r>
        <w:rPr>
          <w:color w:val="000000"/>
          <w:sz w:val="28"/>
          <w:szCs w:val="28"/>
        </w:rPr>
        <w:t>вляющие многоквартирными домами.</w:t>
      </w:r>
    </w:p>
    <w:p w:rsidR="00A347DF" w:rsidRPr="00B00580" w:rsidRDefault="00A347DF" w:rsidP="003579A8">
      <w:pPr>
        <w:widowControl w:val="0"/>
        <w:autoSpaceDE w:val="0"/>
        <w:autoSpaceDN w:val="0"/>
        <w:adjustRightInd w:val="0"/>
        <w:ind w:firstLine="708"/>
        <w:jc w:val="both"/>
        <w:rPr>
          <w:color w:val="000000"/>
          <w:sz w:val="28"/>
          <w:szCs w:val="28"/>
        </w:rPr>
      </w:pPr>
      <w:r w:rsidRPr="00B00580">
        <w:rPr>
          <w:color w:val="000000"/>
          <w:sz w:val="28"/>
          <w:szCs w:val="28"/>
        </w:rPr>
        <w:t>2.2.4.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A347DF" w:rsidRPr="00B00580" w:rsidRDefault="00A347DF" w:rsidP="003579A8">
      <w:pPr>
        <w:widowControl w:val="0"/>
        <w:autoSpaceDE w:val="0"/>
        <w:autoSpaceDN w:val="0"/>
        <w:adjustRightInd w:val="0"/>
        <w:jc w:val="both"/>
        <w:rPr>
          <w:color w:val="000000"/>
          <w:sz w:val="28"/>
          <w:szCs w:val="28"/>
        </w:rPr>
      </w:pPr>
    </w:p>
    <w:p w:rsidR="00A347DF" w:rsidRPr="00B00580" w:rsidRDefault="00A347DF" w:rsidP="001F3300">
      <w:pPr>
        <w:widowControl w:val="0"/>
        <w:autoSpaceDE w:val="0"/>
        <w:autoSpaceDN w:val="0"/>
        <w:adjustRightInd w:val="0"/>
        <w:jc w:val="center"/>
        <w:outlineLvl w:val="2"/>
        <w:rPr>
          <w:color w:val="000000"/>
          <w:sz w:val="28"/>
          <w:szCs w:val="28"/>
        </w:rPr>
      </w:pPr>
      <w:bookmarkStart w:id="7" w:name="Par159"/>
      <w:bookmarkEnd w:id="7"/>
      <w:r w:rsidRPr="00B00580">
        <w:rPr>
          <w:color w:val="000000"/>
          <w:sz w:val="28"/>
          <w:szCs w:val="28"/>
        </w:rPr>
        <w:t xml:space="preserve">Подраздел 2.3. </w:t>
      </w:r>
      <w:r>
        <w:rPr>
          <w:color w:val="000000"/>
          <w:sz w:val="28"/>
          <w:szCs w:val="28"/>
        </w:rPr>
        <w:t>О</w:t>
      </w:r>
      <w:r w:rsidRPr="00B00580">
        <w:rPr>
          <w:color w:val="000000"/>
          <w:sz w:val="28"/>
          <w:szCs w:val="28"/>
        </w:rPr>
        <w:t>писание результата</w:t>
      </w:r>
      <w:r>
        <w:rPr>
          <w:color w:val="000000"/>
          <w:sz w:val="28"/>
          <w:szCs w:val="28"/>
        </w:rPr>
        <w:t xml:space="preserve"> </w:t>
      </w:r>
      <w:r w:rsidRPr="00B00580">
        <w:rPr>
          <w:color w:val="000000"/>
          <w:sz w:val="28"/>
          <w:szCs w:val="28"/>
        </w:rPr>
        <w:t>предоставления муниципальной услуги</w:t>
      </w:r>
    </w:p>
    <w:p w:rsidR="00A347DF" w:rsidRPr="00B00580" w:rsidRDefault="00A347DF" w:rsidP="00397F4E">
      <w:pPr>
        <w:ind w:firstLine="851"/>
        <w:jc w:val="both"/>
        <w:rPr>
          <w:color w:val="000000"/>
          <w:sz w:val="28"/>
          <w:szCs w:val="28"/>
        </w:rPr>
      </w:pPr>
    </w:p>
    <w:p w:rsidR="00A347DF" w:rsidRPr="00B00580" w:rsidRDefault="00A347DF" w:rsidP="005F2A71">
      <w:pPr>
        <w:ind w:firstLine="709"/>
        <w:jc w:val="both"/>
        <w:rPr>
          <w:color w:val="000000"/>
          <w:sz w:val="28"/>
          <w:szCs w:val="28"/>
        </w:rPr>
      </w:pPr>
      <w:r w:rsidRPr="00B00580">
        <w:rPr>
          <w:color w:val="000000"/>
          <w:sz w:val="28"/>
          <w:szCs w:val="28"/>
        </w:rPr>
        <w:t xml:space="preserve">2.3.1. Предоставление муниципальных жилых помещений специализированного жилищного фонда, оформляется путем издания постановления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rPr>
        <w:t>о предоставлении муниципальных жилых помещений специализированного жилищного фонда (далее - постановление), на основании которого гражданину выдается постановление и договор и вручается гражданину под роспись.</w:t>
      </w:r>
    </w:p>
    <w:p w:rsidR="00A347DF" w:rsidRDefault="00A347DF" w:rsidP="005F2A71">
      <w:pPr>
        <w:ind w:firstLine="720"/>
        <w:jc w:val="both"/>
        <w:rPr>
          <w:color w:val="000000"/>
          <w:sz w:val="28"/>
          <w:szCs w:val="28"/>
        </w:rPr>
      </w:pPr>
      <w:r w:rsidRPr="00B00580">
        <w:rPr>
          <w:color w:val="000000"/>
          <w:sz w:val="28"/>
          <w:szCs w:val="28"/>
        </w:rPr>
        <w:t xml:space="preserve">2.3.2. Отказ в предоставлении муниципальных жилых помещений специализированного жилищного фонда оформляется путем издания постановления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rPr>
        <w:t>об отказе в предоставлении муниципальных жилых помещений специализированного жилищного фонда</w:t>
      </w:r>
      <w:r>
        <w:rPr>
          <w:color w:val="000000"/>
          <w:sz w:val="28"/>
          <w:szCs w:val="28"/>
        </w:rPr>
        <w:t>,</w:t>
      </w:r>
      <w:r w:rsidRPr="00B00580">
        <w:rPr>
          <w:color w:val="000000"/>
          <w:sz w:val="28"/>
          <w:szCs w:val="28"/>
        </w:rPr>
        <w:t xml:space="preserve"> на</w:t>
      </w:r>
      <w:r>
        <w:rPr>
          <w:color w:val="000000"/>
          <w:sz w:val="28"/>
          <w:szCs w:val="28"/>
        </w:rPr>
        <w:t xml:space="preserve"> </w:t>
      </w:r>
      <w:r w:rsidRPr="00B00580">
        <w:rPr>
          <w:color w:val="000000"/>
          <w:sz w:val="28"/>
          <w:szCs w:val="28"/>
        </w:rPr>
        <w:t>основании которого гражданину выдается  постановление об отказе в предоставлении муниципальных жилых помещений специализированного жилищного фонда, которое вручается под роспись или направляется заказным письмом с уведомлением.</w:t>
      </w:r>
    </w:p>
    <w:p w:rsidR="00A347DF" w:rsidRPr="00B00580" w:rsidRDefault="00A347DF" w:rsidP="005F2A71">
      <w:pPr>
        <w:ind w:firstLine="720"/>
        <w:jc w:val="both"/>
        <w:rPr>
          <w:color w:val="000000"/>
          <w:sz w:val="28"/>
          <w:szCs w:val="28"/>
        </w:rPr>
      </w:pPr>
    </w:p>
    <w:p w:rsidR="00A347DF" w:rsidRPr="00B00580" w:rsidRDefault="00A347DF" w:rsidP="00765B48">
      <w:pPr>
        <w:widowControl w:val="0"/>
        <w:autoSpaceDE w:val="0"/>
        <w:autoSpaceDN w:val="0"/>
        <w:adjustRightInd w:val="0"/>
        <w:ind w:firstLine="726"/>
        <w:jc w:val="center"/>
        <w:outlineLvl w:val="2"/>
        <w:rPr>
          <w:color w:val="000000"/>
          <w:sz w:val="28"/>
          <w:szCs w:val="28"/>
        </w:rPr>
      </w:pPr>
      <w:r w:rsidRPr="00B00580">
        <w:rPr>
          <w:color w:val="000000"/>
          <w:sz w:val="28"/>
          <w:szCs w:val="28"/>
        </w:rPr>
        <w:t xml:space="preserve">Подраздел 2.4. </w:t>
      </w:r>
      <w:r>
        <w:rPr>
          <w:color w:val="000000"/>
          <w:sz w:val="28"/>
          <w:szCs w:val="28"/>
        </w:rPr>
        <w:t>С</w:t>
      </w:r>
      <w:r w:rsidRPr="00B00580">
        <w:rPr>
          <w:color w:val="000000"/>
          <w:sz w:val="28"/>
          <w:szCs w:val="28"/>
        </w:rPr>
        <w:t>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A347DF" w:rsidRPr="00B00580" w:rsidRDefault="00A347DF" w:rsidP="00397F4E">
      <w:pPr>
        <w:ind w:firstLine="851"/>
        <w:jc w:val="both"/>
        <w:rPr>
          <w:color w:val="000000"/>
          <w:sz w:val="28"/>
          <w:szCs w:val="28"/>
        </w:rPr>
      </w:pPr>
    </w:p>
    <w:p w:rsidR="00A347DF" w:rsidRPr="00B00580" w:rsidRDefault="00A347DF" w:rsidP="00BB2AE7">
      <w:pPr>
        <w:autoSpaceDE w:val="0"/>
        <w:autoSpaceDN w:val="0"/>
        <w:adjustRightInd w:val="0"/>
        <w:ind w:firstLine="709"/>
        <w:jc w:val="both"/>
        <w:rPr>
          <w:color w:val="000000"/>
          <w:sz w:val="28"/>
          <w:szCs w:val="28"/>
        </w:rPr>
      </w:pPr>
      <w:r w:rsidRPr="00B00580">
        <w:rPr>
          <w:color w:val="000000"/>
          <w:sz w:val="28"/>
          <w:szCs w:val="28"/>
        </w:rPr>
        <w:t xml:space="preserve">2.4.1. Срок предоставления муниципальной услуги (получения итоговых документов) </w:t>
      </w:r>
      <w:r w:rsidRPr="00B00580">
        <w:rPr>
          <w:color w:val="000000"/>
          <w:sz w:val="28"/>
          <w:szCs w:val="28"/>
          <w:lang w:eastAsia="ar-SA"/>
        </w:rPr>
        <w:t xml:space="preserve">не должен превышать </w:t>
      </w:r>
      <w:r w:rsidRPr="004720CA">
        <w:rPr>
          <w:color w:val="000000"/>
          <w:sz w:val="28"/>
          <w:szCs w:val="28"/>
          <w:highlight w:val="yellow"/>
          <w:lang w:eastAsia="ar-SA"/>
        </w:rPr>
        <w:t>30 рабочих дней</w:t>
      </w:r>
      <w:r w:rsidRPr="00B00580">
        <w:rPr>
          <w:color w:val="000000"/>
          <w:sz w:val="28"/>
          <w:szCs w:val="28"/>
          <w:lang w:eastAsia="ar-SA"/>
        </w:rPr>
        <w:t xml:space="preserve"> </w:t>
      </w:r>
      <w:r w:rsidRPr="00B00580">
        <w:rPr>
          <w:color w:val="000000"/>
          <w:sz w:val="28"/>
          <w:szCs w:val="28"/>
        </w:rPr>
        <w:t>со дня получения заявления и прилагаемых к нему документов уполномоченным органом.</w:t>
      </w:r>
    </w:p>
    <w:p w:rsidR="00A347DF" w:rsidRPr="00B00580" w:rsidRDefault="00A347DF" w:rsidP="00E66937">
      <w:pPr>
        <w:autoSpaceDE w:val="0"/>
        <w:autoSpaceDN w:val="0"/>
        <w:adjustRightInd w:val="0"/>
        <w:ind w:firstLine="709"/>
        <w:jc w:val="both"/>
        <w:rPr>
          <w:color w:val="000000"/>
          <w:sz w:val="28"/>
          <w:szCs w:val="28"/>
        </w:rPr>
      </w:pPr>
      <w:r w:rsidRPr="00B00580">
        <w:rPr>
          <w:color w:val="000000"/>
          <w:sz w:val="28"/>
          <w:szCs w:val="28"/>
        </w:rPr>
        <w:t>2.4.2. Срок приостановления предоставления муниципальной услуги законодательством не предусмотрен.</w:t>
      </w:r>
    </w:p>
    <w:p w:rsidR="00A347DF" w:rsidRPr="00B00580" w:rsidRDefault="00A347DF" w:rsidP="00263024">
      <w:pPr>
        <w:jc w:val="center"/>
        <w:rPr>
          <w:b/>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2.5. </w:t>
      </w:r>
      <w:r>
        <w:rPr>
          <w:color w:val="000000"/>
          <w:sz w:val="28"/>
          <w:szCs w:val="28"/>
        </w:rPr>
        <w:t>П</w:t>
      </w:r>
      <w:r w:rsidRPr="00B00580">
        <w:rPr>
          <w:color w:val="000000"/>
          <w:sz w:val="28"/>
          <w:szCs w:val="28"/>
        </w:rPr>
        <w:t>еречень нормативных правовых актов, регулирующих отношения, возникающие в связи с предоставлением муниципальной услуги</w:t>
      </w:r>
    </w:p>
    <w:p w:rsidR="00A347DF" w:rsidRPr="00B00580" w:rsidRDefault="00A347DF" w:rsidP="007E31E1">
      <w:pPr>
        <w:jc w:val="center"/>
        <w:rPr>
          <w:color w:val="000000"/>
          <w:sz w:val="28"/>
          <w:szCs w:val="28"/>
        </w:rPr>
      </w:pPr>
    </w:p>
    <w:p w:rsidR="00A347DF" w:rsidRPr="00B00580" w:rsidRDefault="00A347DF" w:rsidP="00E66937">
      <w:pPr>
        <w:ind w:firstLine="709"/>
        <w:jc w:val="both"/>
        <w:rPr>
          <w:color w:val="000000"/>
          <w:sz w:val="28"/>
          <w:szCs w:val="28"/>
        </w:rPr>
      </w:pPr>
      <w:r w:rsidRPr="00B00580">
        <w:rPr>
          <w:color w:val="000000"/>
          <w:sz w:val="28"/>
          <w:szCs w:val="28"/>
        </w:rPr>
        <w:t>Предоставление уполномоченным органом муниципальной услуги осуществляется в соответствии со следующими нормативными правовыми актами:</w:t>
      </w:r>
    </w:p>
    <w:p w:rsidR="00A347DF" w:rsidRPr="00B00580" w:rsidRDefault="00A347DF" w:rsidP="00910F62">
      <w:pPr>
        <w:autoSpaceDE w:val="0"/>
        <w:autoSpaceDN w:val="0"/>
        <w:adjustRightInd w:val="0"/>
        <w:ind w:firstLine="851"/>
        <w:jc w:val="both"/>
        <w:rPr>
          <w:rFonts w:ascii="Arial" w:hAnsi="Arial" w:cs="Arial"/>
          <w:color w:val="000000"/>
          <w:sz w:val="28"/>
          <w:szCs w:val="28"/>
        </w:rPr>
      </w:pPr>
      <w:r w:rsidRPr="00B00580">
        <w:rPr>
          <w:color w:val="000000"/>
          <w:sz w:val="28"/>
          <w:szCs w:val="28"/>
        </w:rPr>
        <w:t>Жилищным кодексом Российской Федерации от 29 декабря 2004 года № 188-ФЗ (текст документа опубликован в изданиях «Собрание законодательства РФ», 03.01.2005, № 1 (часть 1), ст. 14, «Российская газета», №1, 12.01.2005, «Парламентская газета», № 7-8, 15.01.2005)</w:t>
      </w:r>
      <w:r w:rsidRPr="00B00580">
        <w:rPr>
          <w:rFonts w:ascii="Arial" w:hAnsi="Arial" w:cs="Arial"/>
          <w:bCs/>
          <w:color w:val="000000"/>
          <w:sz w:val="28"/>
          <w:szCs w:val="28"/>
        </w:rPr>
        <w:t>;</w:t>
      </w:r>
    </w:p>
    <w:p w:rsidR="00A347DF" w:rsidRPr="00B00580" w:rsidRDefault="00A347DF" w:rsidP="005F2A71">
      <w:pPr>
        <w:ind w:firstLine="709"/>
        <w:jc w:val="both"/>
        <w:rPr>
          <w:color w:val="000000"/>
          <w:sz w:val="28"/>
          <w:szCs w:val="28"/>
        </w:rPr>
      </w:pPr>
      <w:r w:rsidRPr="00B00580">
        <w:rPr>
          <w:color w:val="000000"/>
          <w:sz w:val="28"/>
          <w:szCs w:val="28"/>
        </w:rPr>
        <w:t>Федеральным законом от 6 октября 2003 года № 131-ФЗ «Об общих принципах организации местного самоуправления в Российской Федерации» (опубликован в «Российской газете», 8 октября 2003 года № 202, «Парламентской газете», 8 октября 2003 года № 186, Собрании законодательства Российской Федерации, 6 октября 2003 года № 40 ст. 3822);</w:t>
      </w:r>
    </w:p>
    <w:p w:rsidR="00A347DF" w:rsidRPr="00B00580" w:rsidRDefault="00A347DF" w:rsidP="005F2A71">
      <w:pPr>
        <w:ind w:firstLine="709"/>
        <w:jc w:val="both"/>
        <w:rPr>
          <w:color w:val="000000"/>
          <w:sz w:val="28"/>
          <w:szCs w:val="28"/>
        </w:rPr>
      </w:pPr>
      <w:r w:rsidRPr="00B00580">
        <w:rPr>
          <w:color w:val="000000"/>
          <w:sz w:val="28"/>
          <w:szCs w:val="28"/>
        </w:rPr>
        <w:t>Федеральным законом от 29 декабря 2004 года № 189-ФЗ «О введении в действие Жилищного кодекса Российской Федерации» (опубликован в «Российской газете» от 12 января 2005 года № 1, в «Парламентской газете» от 15 января 2005 года № 7-8, в Собрании законодательства Российской Федерации 3 января 2005 года № 1 (часть I) ст. 15);</w:t>
      </w:r>
    </w:p>
    <w:p w:rsidR="00A347DF" w:rsidRPr="00B00580" w:rsidRDefault="00A347DF" w:rsidP="005F2A71">
      <w:pPr>
        <w:ind w:firstLine="709"/>
        <w:jc w:val="both"/>
        <w:rPr>
          <w:color w:val="000000"/>
          <w:sz w:val="28"/>
          <w:szCs w:val="28"/>
        </w:rPr>
      </w:pPr>
      <w:hyperlink r:id="rId10" w:history="1">
        <w:r w:rsidRPr="00B00580">
          <w:rPr>
            <w:rStyle w:val="a"/>
            <w:b w:val="0"/>
            <w:bCs/>
            <w:color w:val="000000"/>
            <w:sz w:val="28"/>
            <w:szCs w:val="28"/>
          </w:rPr>
          <w:t>Федеральным законом</w:t>
        </w:r>
      </w:hyperlink>
      <w:r w:rsidRPr="00B00580">
        <w:rPr>
          <w:color w:val="000000"/>
          <w:sz w:val="28"/>
          <w:szCs w:val="28"/>
        </w:rPr>
        <w:t xml:space="preserve"> от 27 июля 2010 года № 210-ФЗ «Об организации предоставления государственных и муниципальных услуг» (опубликован в «Российской газете» 30 июля 2010 года № 168, в Собрании законодательства Российской Федерации 2 августа 2010 года № 31 ст. 4179);</w:t>
      </w:r>
    </w:p>
    <w:p w:rsidR="00A347DF" w:rsidRPr="00B00580" w:rsidRDefault="00A347DF" w:rsidP="003579A8">
      <w:pPr>
        <w:ind w:firstLine="567"/>
        <w:jc w:val="both"/>
        <w:rPr>
          <w:color w:val="000000"/>
          <w:sz w:val="28"/>
          <w:szCs w:val="28"/>
        </w:rPr>
      </w:pPr>
      <w:r w:rsidRPr="00B00580">
        <w:rPr>
          <w:color w:val="000000"/>
          <w:sz w:val="28"/>
          <w:szCs w:val="28"/>
        </w:rPr>
        <w:t xml:space="preserve">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w:t>
      </w:r>
      <w:r w:rsidRPr="00B00580">
        <w:rPr>
          <w:color w:val="000000"/>
          <w:sz w:val="28"/>
          <w:szCs w:val="28"/>
        </w:rPr>
        <w:br/>
        <w:t>№ 148, 02.07.2012, «Собрание законодательства РФ», 2 июля 2012, № 27, ст. 3744);</w:t>
      </w:r>
    </w:p>
    <w:p w:rsidR="00A347DF" w:rsidRPr="00B00580" w:rsidRDefault="00A347DF" w:rsidP="003579A8">
      <w:pPr>
        <w:ind w:firstLine="567"/>
        <w:jc w:val="both"/>
        <w:rPr>
          <w:color w:val="000000"/>
          <w:sz w:val="28"/>
          <w:szCs w:val="28"/>
        </w:rPr>
      </w:pPr>
      <w:r w:rsidRPr="00B00580">
        <w:rPr>
          <w:color w:val="000000"/>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A347DF" w:rsidRPr="00B00580" w:rsidRDefault="00A347DF" w:rsidP="003579A8">
      <w:pPr>
        <w:ind w:firstLine="567"/>
        <w:jc w:val="both"/>
        <w:rPr>
          <w:color w:val="000000"/>
          <w:sz w:val="28"/>
          <w:szCs w:val="28"/>
        </w:rPr>
      </w:pPr>
      <w:r w:rsidRPr="00B00580">
        <w:rPr>
          <w:color w:val="000000"/>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
    <w:p w:rsidR="00A347DF" w:rsidRPr="00B00580" w:rsidRDefault="00A347DF" w:rsidP="005F2A71">
      <w:pPr>
        <w:pStyle w:val="a0"/>
        <w:ind w:left="139" w:firstLine="569"/>
        <w:jc w:val="both"/>
        <w:rPr>
          <w:rFonts w:ascii="Times New Roman" w:hAnsi="Times New Roman" w:cs="Times New Roman"/>
          <w:color w:val="000000"/>
          <w:sz w:val="28"/>
          <w:szCs w:val="28"/>
        </w:rPr>
      </w:pPr>
      <w:hyperlink r:id="rId11" w:history="1">
        <w:r w:rsidRPr="00B00580">
          <w:rPr>
            <w:rStyle w:val="a"/>
            <w:rFonts w:ascii="Times New Roman" w:hAnsi="Times New Roman" w:cs="Times New Roman"/>
            <w:b w:val="0"/>
            <w:bCs/>
            <w:color w:val="000000"/>
            <w:sz w:val="28"/>
            <w:szCs w:val="28"/>
          </w:rPr>
          <w:t>Законом</w:t>
        </w:r>
      </w:hyperlink>
      <w:r w:rsidRPr="00B00580">
        <w:rPr>
          <w:rFonts w:ascii="Times New Roman" w:hAnsi="Times New Roman" w:cs="Times New Roman"/>
          <w:color w:val="000000"/>
          <w:sz w:val="28"/>
          <w:szCs w:val="28"/>
        </w:rPr>
        <w:t xml:space="preserve"> Краснодарского края от 4 апреля 2008 года № 1450-КЗ «О специализированном жилищном фонде в Краснодарском крае» (опубликован в </w:t>
      </w:r>
    </w:p>
    <w:p w:rsidR="00A347DF" w:rsidRPr="00B00580" w:rsidRDefault="00A347DF" w:rsidP="005F2A71">
      <w:pPr>
        <w:pStyle w:val="a0"/>
        <w:ind w:left="13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 xml:space="preserve">газете «Кубанские новости», от 10 апреля 2008 года № 59, в Информационном бюллетене Законодательного Собрания Краснодарского края, от 14 апреля 2008 года № 5 (часть II); </w:t>
      </w:r>
    </w:p>
    <w:p w:rsidR="00A347DF" w:rsidRPr="00B00580" w:rsidRDefault="00A347DF" w:rsidP="003579A8">
      <w:pPr>
        <w:ind w:firstLine="567"/>
        <w:jc w:val="both"/>
        <w:rPr>
          <w:color w:val="000000"/>
          <w:sz w:val="28"/>
          <w:szCs w:val="28"/>
        </w:rPr>
      </w:pPr>
      <w:r w:rsidRPr="00B00580">
        <w:rPr>
          <w:color w:val="000000"/>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A347DF" w:rsidRDefault="00A347DF" w:rsidP="001F3300">
      <w:pPr>
        <w:autoSpaceDE w:val="0"/>
        <w:autoSpaceDN w:val="0"/>
        <w:adjustRightInd w:val="0"/>
        <w:ind w:firstLine="567"/>
        <w:jc w:val="both"/>
        <w:rPr>
          <w:color w:val="000000"/>
          <w:sz w:val="28"/>
          <w:szCs w:val="28"/>
        </w:rPr>
      </w:pPr>
      <w:r>
        <w:rPr>
          <w:color w:val="000000"/>
          <w:sz w:val="28"/>
          <w:szCs w:val="28"/>
        </w:rPr>
        <w:t>У</w:t>
      </w:r>
      <w:r w:rsidRPr="00B766AA">
        <w:rPr>
          <w:color w:val="000000"/>
          <w:sz w:val="28"/>
          <w:szCs w:val="28"/>
        </w:rPr>
        <w:t xml:space="preserve">ставом администрации </w:t>
      </w:r>
      <w:r>
        <w:rPr>
          <w:sz w:val="28"/>
          <w:szCs w:val="28"/>
        </w:rPr>
        <w:t>Новоивановского сельского</w:t>
      </w:r>
      <w:r w:rsidRPr="00103A45">
        <w:rPr>
          <w:sz w:val="28"/>
          <w:szCs w:val="28"/>
        </w:rPr>
        <w:t xml:space="preserve"> поселения</w:t>
      </w:r>
      <w:r>
        <w:rPr>
          <w:sz w:val="28"/>
          <w:szCs w:val="28"/>
        </w:rPr>
        <w:t xml:space="preserve"> Новопокровского района</w:t>
      </w:r>
      <w:r w:rsidRPr="00B766AA">
        <w:rPr>
          <w:color w:val="000000"/>
          <w:sz w:val="28"/>
          <w:szCs w:val="28"/>
        </w:rPr>
        <w:t xml:space="preserve"> (текст о</w:t>
      </w:r>
      <w:r>
        <w:rPr>
          <w:color w:val="000000"/>
          <w:sz w:val="28"/>
          <w:szCs w:val="28"/>
        </w:rPr>
        <w:t xml:space="preserve">бнародован на </w:t>
      </w:r>
      <w:r w:rsidRPr="00D84850">
        <w:rPr>
          <w:sz w:val="28"/>
          <w:szCs w:val="28"/>
        </w:rPr>
        <w:t xml:space="preserve">информационном стенде около администрации </w:t>
      </w:r>
      <w:r>
        <w:rPr>
          <w:sz w:val="28"/>
          <w:szCs w:val="28"/>
        </w:rPr>
        <w:t>Новоивановского сельского</w:t>
      </w:r>
      <w:r w:rsidRPr="00D84850">
        <w:rPr>
          <w:sz w:val="28"/>
          <w:szCs w:val="28"/>
        </w:rPr>
        <w:t xml:space="preserve"> посе</w:t>
      </w:r>
      <w:r>
        <w:rPr>
          <w:sz w:val="28"/>
          <w:szCs w:val="28"/>
        </w:rPr>
        <w:t>ления по адресу: ст-ца Новоивановская, ул. Красная № 89</w:t>
      </w:r>
      <w:r w:rsidRPr="00D84850">
        <w:rPr>
          <w:sz w:val="28"/>
          <w:szCs w:val="28"/>
        </w:rPr>
        <w:t>, в М</w:t>
      </w:r>
      <w:r>
        <w:rPr>
          <w:sz w:val="28"/>
          <w:szCs w:val="28"/>
        </w:rPr>
        <w:t>КУК</w:t>
      </w:r>
      <w:r w:rsidRPr="00D84850">
        <w:rPr>
          <w:sz w:val="28"/>
          <w:szCs w:val="28"/>
        </w:rPr>
        <w:t xml:space="preserve"> «</w:t>
      </w:r>
      <w:r>
        <w:rPr>
          <w:sz w:val="28"/>
          <w:szCs w:val="28"/>
        </w:rPr>
        <w:t xml:space="preserve">Новоивановская поселенческая </w:t>
      </w:r>
      <w:r w:rsidRPr="00D84850">
        <w:rPr>
          <w:sz w:val="28"/>
          <w:szCs w:val="28"/>
        </w:rPr>
        <w:t>библиотека»</w:t>
      </w:r>
      <w:r>
        <w:rPr>
          <w:sz w:val="28"/>
          <w:szCs w:val="28"/>
        </w:rPr>
        <w:t xml:space="preserve"> по адресу: ст-ца Новоивановская, ул. Красная №87</w:t>
      </w:r>
      <w:r w:rsidRPr="00D84850">
        <w:rPr>
          <w:sz w:val="28"/>
          <w:szCs w:val="28"/>
        </w:rPr>
        <w:t xml:space="preserve">, и на официальном сайте администрации </w:t>
      </w:r>
      <w:r>
        <w:rPr>
          <w:sz w:val="28"/>
          <w:szCs w:val="28"/>
        </w:rPr>
        <w:t>Новоивановского сельского</w:t>
      </w:r>
      <w:r w:rsidRPr="00D84850">
        <w:rPr>
          <w:sz w:val="28"/>
          <w:szCs w:val="28"/>
        </w:rPr>
        <w:t xml:space="preserve"> поселения (</w:t>
      </w:r>
      <w:r w:rsidRPr="00487350">
        <w:rPr>
          <w:sz w:val="28"/>
          <w:szCs w:val="28"/>
        </w:rPr>
        <w:t>www.</w:t>
      </w:r>
      <w:r>
        <w:rPr>
          <w:sz w:val="28"/>
          <w:szCs w:val="28"/>
          <w:lang w:val="en-US"/>
        </w:rPr>
        <w:t>novoivanovskoesp</w:t>
      </w:r>
      <w:r w:rsidRPr="00D84850">
        <w:rPr>
          <w:sz w:val="28"/>
          <w:szCs w:val="28"/>
        </w:rPr>
        <w:t>)</w:t>
      </w:r>
      <w:r w:rsidRPr="00B766AA">
        <w:rPr>
          <w:color w:val="000000"/>
          <w:sz w:val="28"/>
          <w:szCs w:val="28"/>
        </w:rPr>
        <w:t>)</w:t>
      </w:r>
      <w:r>
        <w:rPr>
          <w:color w:val="000000"/>
          <w:sz w:val="28"/>
          <w:szCs w:val="28"/>
        </w:rPr>
        <w:t>.</w:t>
      </w:r>
    </w:p>
    <w:p w:rsidR="00A347DF" w:rsidRPr="00B00580" w:rsidRDefault="00A347DF" w:rsidP="001F3300">
      <w:pPr>
        <w:autoSpaceDE w:val="0"/>
        <w:autoSpaceDN w:val="0"/>
        <w:adjustRightInd w:val="0"/>
        <w:ind w:firstLine="567"/>
        <w:jc w:val="both"/>
        <w:rPr>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2.6. </w:t>
      </w:r>
      <w:r>
        <w:rPr>
          <w:color w:val="000000"/>
          <w:sz w:val="28"/>
          <w:szCs w:val="28"/>
        </w:rPr>
        <w:t>И</w:t>
      </w:r>
      <w:r w:rsidRPr="00B00580">
        <w:rPr>
          <w:color w:val="000000"/>
          <w:sz w:val="28"/>
          <w:szCs w:val="28"/>
        </w:rPr>
        <w:t xml:space="preserve">счерпывающий перечень документов, </w:t>
      </w: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необходимых в соответствии с нормативными правовыми актами для предоставления муниципальной услуги и услуг, которые являются </w:t>
      </w: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A347DF" w:rsidRPr="00B00580" w:rsidRDefault="00A347DF" w:rsidP="005F2A71">
      <w:pPr>
        <w:jc w:val="both"/>
        <w:rPr>
          <w:color w:val="000000"/>
          <w:sz w:val="28"/>
          <w:szCs w:val="28"/>
        </w:rPr>
      </w:pPr>
    </w:p>
    <w:p w:rsidR="00A347DF" w:rsidRPr="00B00580" w:rsidRDefault="00A347DF" w:rsidP="005F2A71">
      <w:pPr>
        <w:ind w:firstLine="708"/>
        <w:jc w:val="both"/>
        <w:rPr>
          <w:color w:val="000000"/>
          <w:sz w:val="28"/>
          <w:szCs w:val="28"/>
        </w:rPr>
      </w:pPr>
      <w:r w:rsidRPr="00B00580">
        <w:rPr>
          <w:color w:val="000000"/>
          <w:sz w:val="28"/>
          <w:szCs w:val="28"/>
        </w:rPr>
        <w:t xml:space="preserve">2.6.1.  </w:t>
      </w:r>
      <w:r w:rsidRPr="001105A0">
        <w:rPr>
          <w:color w:val="000000"/>
          <w:sz w:val="28"/>
          <w:szCs w:val="28"/>
          <w:highlight w:val="yellow"/>
        </w:rPr>
        <w:t>Документы, необходимые для предоставления служебного жилого помещения муниципального специализированного жилищного фонда муни</w:t>
      </w:r>
      <w:r>
        <w:rPr>
          <w:color w:val="000000"/>
          <w:sz w:val="28"/>
          <w:szCs w:val="28"/>
          <w:highlight w:val="yellow"/>
        </w:rPr>
        <w:t>ципального образования Новоивано</w:t>
      </w:r>
      <w:r w:rsidRPr="001105A0">
        <w:rPr>
          <w:color w:val="000000"/>
          <w:sz w:val="28"/>
          <w:szCs w:val="28"/>
          <w:highlight w:val="yellow"/>
        </w:rPr>
        <w:t>вское сельское поселение, которые заявитель представляет самостоятельно</w:t>
      </w:r>
      <w:r w:rsidRPr="00B00580">
        <w:rPr>
          <w:color w:val="000000"/>
          <w:sz w:val="28"/>
          <w:szCs w:val="28"/>
        </w:rPr>
        <w:t>:</w:t>
      </w:r>
    </w:p>
    <w:p w:rsidR="00A347DF" w:rsidRPr="00B00580" w:rsidRDefault="00A347DF" w:rsidP="005F2A71">
      <w:pPr>
        <w:ind w:firstLine="851"/>
        <w:jc w:val="both"/>
        <w:rPr>
          <w:color w:val="000000"/>
          <w:sz w:val="28"/>
          <w:szCs w:val="28"/>
        </w:rPr>
      </w:pPr>
      <w:r w:rsidRPr="00B00580">
        <w:rPr>
          <w:color w:val="000000"/>
          <w:sz w:val="28"/>
          <w:szCs w:val="28"/>
        </w:rPr>
        <w:t xml:space="preserve">1) заявление гражданина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 предоставлении жилого помещения специализированного жилищного фонда муниципального образования </w:t>
      </w:r>
      <w:r>
        <w:rPr>
          <w:color w:val="000000"/>
          <w:sz w:val="28"/>
          <w:szCs w:val="28"/>
        </w:rPr>
        <w:t>Новопокровское сельское поселение</w:t>
      </w:r>
      <w:r w:rsidRPr="00B00580">
        <w:rPr>
          <w:color w:val="000000"/>
          <w:sz w:val="28"/>
          <w:szCs w:val="28"/>
        </w:rPr>
        <w:t xml:space="preserve"> согласно приложению № 1 к настоящему Регламенту; </w:t>
      </w:r>
    </w:p>
    <w:p w:rsidR="00A347DF" w:rsidRPr="00B00580" w:rsidRDefault="00A347DF" w:rsidP="005F2A71">
      <w:pPr>
        <w:ind w:firstLine="851"/>
        <w:jc w:val="both"/>
        <w:rPr>
          <w:color w:val="000000"/>
          <w:sz w:val="28"/>
          <w:szCs w:val="28"/>
        </w:rPr>
      </w:pPr>
      <w:r w:rsidRPr="00B00580">
        <w:rPr>
          <w:color w:val="000000"/>
          <w:sz w:val="28"/>
          <w:szCs w:val="28"/>
        </w:rPr>
        <w:t xml:space="preserve">2) ходатайство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от работодателя, с которым заявитель состоит в трудовых отношениях, о предоставлении  служебного жилого помещения; </w:t>
      </w:r>
    </w:p>
    <w:p w:rsidR="00A347DF" w:rsidRPr="00B00580" w:rsidRDefault="00A347DF" w:rsidP="005F2A71">
      <w:pPr>
        <w:ind w:firstLine="851"/>
        <w:jc w:val="both"/>
        <w:rPr>
          <w:color w:val="000000"/>
          <w:sz w:val="28"/>
          <w:szCs w:val="28"/>
        </w:rPr>
      </w:pPr>
      <w:r w:rsidRPr="00B00580">
        <w:rPr>
          <w:color w:val="000000"/>
          <w:sz w:val="28"/>
          <w:szCs w:val="28"/>
        </w:rPr>
        <w:t>3) копия трудового договора и приказ о приеме на работу;</w:t>
      </w:r>
    </w:p>
    <w:p w:rsidR="00A347DF" w:rsidRPr="00B00580" w:rsidRDefault="00A347DF" w:rsidP="005F2A71">
      <w:pPr>
        <w:ind w:firstLine="851"/>
        <w:jc w:val="both"/>
        <w:rPr>
          <w:color w:val="000000"/>
          <w:sz w:val="28"/>
          <w:szCs w:val="28"/>
        </w:rPr>
      </w:pPr>
      <w:r w:rsidRPr="00B00580">
        <w:rPr>
          <w:color w:val="000000"/>
          <w:sz w:val="28"/>
          <w:szCs w:val="28"/>
        </w:rPr>
        <w:t>4) справка о составе семьи;</w:t>
      </w:r>
    </w:p>
    <w:p w:rsidR="00A347DF" w:rsidRPr="00B00580" w:rsidRDefault="00A347DF" w:rsidP="005F2A71">
      <w:pPr>
        <w:ind w:firstLine="851"/>
        <w:jc w:val="both"/>
        <w:rPr>
          <w:color w:val="000000"/>
          <w:sz w:val="28"/>
          <w:szCs w:val="28"/>
        </w:rPr>
      </w:pPr>
      <w:r w:rsidRPr="00B00580">
        <w:rPr>
          <w:color w:val="000000"/>
          <w:sz w:val="28"/>
          <w:szCs w:val="28"/>
        </w:rPr>
        <w:t>5) копии документов, удостоверяющих личность заявителя и всех членов его семьи;</w:t>
      </w:r>
    </w:p>
    <w:p w:rsidR="00A347DF" w:rsidRPr="00B00580" w:rsidRDefault="00A347DF" w:rsidP="0079424E">
      <w:pPr>
        <w:ind w:firstLine="851"/>
        <w:jc w:val="both"/>
        <w:rPr>
          <w:color w:val="000000"/>
          <w:sz w:val="28"/>
          <w:szCs w:val="28"/>
        </w:rPr>
      </w:pPr>
      <w:r w:rsidRPr="00B00580">
        <w:rPr>
          <w:color w:val="000000"/>
          <w:sz w:val="28"/>
          <w:szCs w:val="28"/>
        </w:rPr>
        <w:t>6) документ, удостоверяющий личность представителя заявителя;</w:t>
      </w:r>
    </w:p>
    <w:p w:rsidR="00A347DF" w:rsidRPr="00B00580" w:rsidRDefault="00A347DF" w:rsidP="0079424E">
      <w:pPr>
        <w:ind w:firstLine="851"/>
        <w:jc w:val="both"/>
        <w:rPr>
          <w:color w:val="000000"/>
          <w:sz w:val="28"/>
          <w:szCs w:val="28"/>
        </w:rPr>
      </w:pPr>
      <w:r w:rsidRPr="00B00580">
        <w:rPr>
          <w:color w:val="000000"/>
          <w:sz w:val="28"/>
          <w:szCs w:val="28"/>
        </w:rPr>
        <w:t>7) документ, удостоверяющий права (полномочия) представителя заявителя;</w:t>
      </w:r>
    </w:p>
    <w:p w:rsidR="00A347DF" w:rsidRPr="00B00580" w:rsidRDefault="00A347DF" w:rsidP="005F2A71">
      <w:pPr>
        <w:ind w:firstLine="851"/>
        <w:jc w:val="both"/>
        <w:rPr>
          <w:color w:val="000000"/>
          <w:sz w:val="28"/>
          <w:szCs w:val="28"/>
        </w:rPr>
      </w:pPr>
      <w:r w:rsidRPr="00B00580">
        <w:rPr>
          <w:color w:val="000000"/>
          <w:sz w:val="28"/>
          <w:szCs w:val="28"/>
        </w:rPr>
        <w:t>8) документы, подтверждающие гражданское состояние: копии свидетельств о заключении (расторжении) брака, рождении детей, о смерти;</w:t>
      </w:r>
    </w:p>
    <w:p w:rsidR="00A347DF" w:rsidRPr="00B00580" w:rsidRDefault="00A347DF" w:rsidP="00DD1305">
      <w:pPr>
        <w:ind w:firstLine="851"/>
        <w:jc w:val="both"/>
        <w:rPr>
          <w:color w:val="000000"/>
          <w:sz w:val="28"/>
          <w:szCs w:val="28"/>
        </w:rPr>
      </w:pPr>
      <w:r w:rsidRPr="00B00580">
        <w:rPr>
          <w:color w:val="000000"/>
          <w:sz w:val="28"/>
          <w:szCs w:val="28"/>
        </w:rPr>
        <w:t>9) сведения из органов по технической инвентаризации объектов недвижимости и выписка из единого государственного реестра прав на недвижимое имущество и сделок с ним о зарегистрированных правах на жилые помещения (о наличии в собственности у заявителя и (или) членов семьи жилых помещений);</w:t>
      </w:r>
    </w:p>
    <w:p w:rsidR="00A347DF" w:rsidRPr="00B00580" w:rsidRDefault="00A347DF" w:rsidP="005F2A71">
      <w:pPr>
        <w:ind w:firstLine="851"/>
        <w:jc w:val="both"/>
        <w:rPr>
          <w:color w:val="000000"/>
          <w:sz w:val="28"/>
          <w:szCs w:val="28"/>
        </w:rPr>
      </w:pPr>
      <w:r w:rsidRPr="00B00580">
        <w:rPr>
          <w:color w:val="000000"/>
          <w:sz w:val="28"/>
          <w:szCs w:val="28"/>
        </w:rPr>
        <w:t>10) для граждан, проживающих в государственном или муниципальном жилищным фондах, выписку из лицевого счета нанимателя жилого помещения;</w:t>
      </w:r>
    </w:p>
    <w:p w:rsidR="00A347DF" w:rsidRPr="00B00580" w:rsidRDefault="00A347DF" w:rsidP="005F2A71">
      <w:pPr>
        <w:ind w:firstLine="851"/>
        <w:jc w:val="both"/>
        <w:rPr>
          <w:color w:val="000000"/>
          <w:sz w:val="28"/>
          <w:szCs w:val="28"/>
        </w:rPr>
      </w:pPr>
      <w:r w:rsidRPr="00B00580">
        <w:rPr>
          <w:color w:val="000000"/>
          <w:sz w:val="28"/>
          <w:szCs w:val="28"/>
        </w:rPr>
        <w:t>11) для граждан, проживающих в частном жилищном фонде, копии домовой книги, технического паспорта, правоустанавливающих и правоудостоверяющих документов на домовладение.</w:t>
      </w:r>
    </w:p>
    <w:p w:rsidR="00A347DF" w:rsidRPr="00B00580" w:rsidRDefault="00A347DF" w:rsidP="0079424E">
      <w:pPr>
        <w:suppressAutoHyphens/>
        <w:autoSpaceDE w:val="0"/>
        <w:autoSpaceDN w:val="0"/>
        <w:adjustRightInd w:val="0"/>
        <w:ind w:firstLine="709"/>
        <w:jc w:val="both"/>
        <w:rPr>
          <w:color w:val="000000"/>
          <w:sz w:val="28"/>
          <w:szCs w:val="28"/>
        </w:rPr>
      </w:pPr>
      <w:r w:rsidRPr="00B00580">
        <w:rPr>
          <w:color w:val="000000"/>
          <w:sz w:val="28"/>
          <w:szCs w:val="28"/>
        </w:rPr>
        <w:t>Сличение подлинников документов с копиями проводит должностное лицо уполномоченного органа, работник МФЦ.</w:t>
      </w:r>
    </w:p>
    <w:p w:rsidR="00A347DF" w:rsidRPr="00B00580" w:rsidRDefault="00A347DF" w:rsidP="005F2A71">
      <w:pPr>
        <w:ind w:firstLine="708"/>
        <w:jc w:val="both"/>
        <w:rPr>
          <w:color w:val="000000"/>
          <w:sz w:val="28"/>
          <w:szCs w:val="28"/>
        </w:rPr>
      </w:pPr>
      <w:r w:rsidRPr="00B00580">
        <w:rPr>
          <w:color w:val="000000"/>
          <w:sz w:val="28"/>
          <w:szCs w:val="28"/>
        </w:rPr>
        <w:t xml:space="preserve">2.6.2. </w:t>
      </w:r>
      <w:r w:rsidRPr="00B41F9B">
        <w:rPr>
          <w:color w:val="000000"/>
          <w:sz w:val="28"/>
          <w:szCs w:val="28"/>
          <w:highlight w:val="yellow"/>
        </w:rPr>
        <w:t>Документы, необходимые для предоставления жилого помещения в общежитии муниципального специализированного жилищного фонда муниципального обр</w:t>
      </w:r>
      <w:r>
        <w:rPr>
          <w:color w:val="000000"/>
          <w:sz w:val="28"/>
          <w:szCs w:val="28"/>
          <w:highlight w:val="yellow"/>
        </w:rPr>
        <w:t>азования Новоивано</w:t>
      </w:r>
      <w:r w:rsidRPr="00B41F9B">
        <w:rPr>
          <w:color w:val="000000"/>
          <w:sz w:val="28"/>
          <w:szCs w:val="28"/>
          <w:highlight w:val="yellow"/>
        </w:rPr>
        <w:t>вское сельское поселение, которые заявитель представляет самостоятельно</w:t>
      </w:r>
      <w:r w:rsidRPr="00B00580">
        <w:rPr>
          <w:color w:val="000000"/>
          <w:sz w:val="28"/>
          <w:szCs w:val="28"/>
        </w:rPr>
        <w:t>:</w:t>
      </w:r>
    </w:p>
    <w:p w:rsidR="00A347DF" w:rsidRPr="00B00580" w:rsidRDefault="00A347DF" w:rsidP="005F2A71">
      <w:pPr>
        <w:ind w:firstLine="851"/>
        <w:jc w:val="both"/>
        <w:rPr>
          <w:color w:val="000000"/>
          <w:sz w:val="28"/>
          <w:szCs w:val="28"/>
        </w:rPr>
      </w:pPr>
      <w:r w:rsidRPr="00B00580">
        <w:rPr>
          <w:color w:val="000000"/>
          <w:sz w:val="28"/>
          <w:szCs w:val="28"/>
        </w:rPr>
        <w:t xml:space="preserve">1) заявление гражданина на имя главы </w:t>
      </w:r>
      <w:r>
        <w:rPr>
          <w:sz w:val="28"/>
          <w:szCs w:val="28"/>
        </w:rPr>
        <w:t>Новоивановского сельского</w:t>
      </w:r>
      <w:r w:rsidRPr="00103A45">
        <w:rPr>
          <w:sz w:val="28"/>
          <w:szCs w:val="28"/>
        </w:rPr>
        <w:t xml:space="preserve"> поселения</w:t>
      </w:r>
      <w:r w:rsidRPr="00B00580">
        <w:rPr>
          <w:color w:val="000000"/>
          <w:sz w:val="28"/>
          <w:szCs w:val="28"/>
        </w:rPr>
        <w:t xml:space="preserve"> о предоставлении жилого помещения специализированного жилищного фонда муниципального образования согласно приложению № 1 к настоящему Регламенту; </w:t>
      </w:r>
    </w:p>
    <w:p w:rsidR="00A347DF" w:rsidRPr="00B00580" w:rsidRDefault="00A347DF" w:rsidP="005F2A71">
      <w:pPr>
        <w:ind w:firstLine="851"/>
        <w:jc w:val="both"/>
        <w:rPr>
          <w:color w:val="000000"/>
          <w:sz w:val="28"/>
          <w:szCs w:val="28"/>
        </w:rPr>
      </w:pPr>
      <w:r w:rsidRPr="00B00580">
        <w:rPr>
          <w:color w:val="000000"/>
          <w:sz w:val="28"/>
          <w:szCs w:val="28"/>
        </w:rPr>
        <w:t xml:space="preserve">2) ходатайство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от работодателя, с которым заявитель состоит в трудовых отношениях, о предоставлении жилого помещения в общежитии; </w:t>
      </w:r>
    </w:p>
    <w:p w:rsidR="00A347DF" w:rsidRPr="00B00580" w:rsidRDefault="00A347DF" w:rsidP="005F2A71">
      <w:pPr>
        <w:ind w:firstLine="851"/>
        <w:jc w:val="both"/>
        <w:rPr>
          <w:color w:val="000000"/>
          <w:sz w:val="28"/>
          <w:szCs w:val="28"/>
        </w:rPr>
      </w:pPr>
      <w:r w:rsidRPr="00B00580">
        <w:rPr>
          <w:color w:val="000000"/>
          <w:sz w:val="28"/>
          <w:szCs w:val="28"/>
        </w:rPr>
        <w:t xml:space="preserve">3) копия трудового договора и (распоряжения) приказа о приеме на работу в орган местного самоуправления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поселения</w:t>
      </w:r>
      <w:r w:rsidRPr="00B00580">
        <w:rPr>
          <w:color w:val="000000"/>
          <w:sz w:val="28"/>
          <w:szCs w:val="28"/>
        </w:rPr>
        <w:t xml:space="preserve">, муниципальное учреждение муниципального образования </w:t>
      </w:r>
      <w:r>
        <w:rPr>
          <w:color w:val="000000"/>
          <w:sz w:val="28"/>
          <w:szCs w:val="28"/>
        </w:rPr>
        <w:t xml:space="preserve"> </w:t>
      </w:r>
      <w:r w:rsidRPr="00103A45">
        <w:rPr>
          <w:sz w:val="28"/>
          <w:szCs w:val="28"/>
        </w:rPr>
        <w:t>Новопокровско</w:t>
      </w:r>
      <w:r>
        <w:rPr>
          <w:sz w:val="28"/>
          <w:szCs w:val="28"/>
        </w:rPr>
        <w:t>е</w:t>
      </w:r>
      <w:r w:rsidRPr="00103A45">
        <w:rPr>
          <w:sz w:val="28"/>
          <w:szCs w:val="28"/>
        </w:rPr>
        <w:t xml:space="preserve"> сельско</w:t>
      </w:r>
      <w:r>
        <w:rPr>
          <w:sz w:val="28"/>
          <w:szCs w:val="28"/>
        </w:rPr>
        <w:t>е поселение</w:t>
      </w:r>
      <w:r w:rsidRPr="00B00580">
        <w:rPr>
          <w:color w:val="000000"/>
          <w:sz w:val="28"/>
          <w:szCs w:val="28"/>
        </w:rPr>
        <w:t xml:space="preserve">, муниципальное унитарное предприятие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поселения</w:t>
      </w:r>
      <w:r w:rsidRPr="00B00580">
        <w:rPr>
          <w:color w:val="000000"/>
          <w:sz w:val="28"/>
          <w:szCs w:val="28"/>
        </w:rPr>
        <w:t>;</w:t>
      </w:r>
    </w:p>
    <w:p w:rsidR="00A347DF" w:rsidRPr="00B00580" w:rsidRDefault="00A347DF" w:rsidP="005F2A71">
      <w:pPr>
        <w:ind w:firstLine="851"/>
        <w:jc w:val="both"/>
        <w:rPr>
          <w:color w:val="000000"/>
          <w:sz w:val="28"/>
          <w:szCs w:val="28"/>
        </w:rPr>
      </w:pPr>
      <w:r w:rsidRPr="00B00580">
        <w:rPr>
          <w:color w:val="000000"/>
          <w:sz w:val="28"/>
          <w:szCs w:val="28"/>
        </w:rPr>
        <w:t>4) справка о составе семьи;</w:t>
      </w:r>
    </w:p>
    <w:p w:rsidR="00A347DF" w:rsidRPr="00B00580" w:rsidRDefault="00A347DF" w:rsidP="005F2A71">
      <w:pPr>
        <w:ind w:firstLine="851"/>
        <w:jc w:val="both"/>
        <w:rPr>
          <w:color w:val="000000"/>
          <w:sz w:val="28"/>
          <w:szCs w:val="28"/>
        </w:rPr>
      </w:pPr>
      <w:r w:rsidRPr="00B00580">
        <w:rPr>
          <w:color w:val="000000"/>
          <w:sz w:val="28"/>
          <w:szCs w:val="28"/>
        </w:rPr>
        <w:t>5) копии документов, удостоверяющих личность заявителя и всех членов его семьи;</w:t>
      </w:r>
    </w:p>
    <w:p w:rsidR="00A347DF" w:rsidRPr="00B00580" w:rsidRDefault="00A347DF" w:rsidP="0094506B">
      <w:pPr>
        <w:ind w:firstLine="851"/>
        <w:jc w:val="both"/>
        <w:rPr>
          <w:color w:val="000000"/>
          <w:sz w:val="28"/>
          <w:szCs w:val="28"/>
        </w:rPr>
      </w:pPr>
      <w:r w:rsidRPr="00B00580">
        <w:rPr>
          <w:color w:val="000000"/>
          <w:sz w:val="28"/>
          <w:szCs w:val="28"/>
        </w:rPr>
        <w:t>6) документ, удостоверяющий личность представителя заявителя;</w:t>
      </w:r>
    </w:p>
    <w:p w:rsidR="00A347DF" w:rsidRPr="00B00580" w:rsidRDefault="00A347DF" w:rsidP="0094506B">
      <w:pPr>
        <w:ind w:firstLine="851"/>
        <w:jc w:val="both"/>
        <w:rPr>
          <w:color w:val="000000"/>
          <w:sz w:val="28"/>
          <w:szCs w:val="28"/>
        </w:rPr>
      </w:pPr>
      <w:r w:rsidRPr="00B00580">
        <w:rPr>
          <w:color w:val="000000"/>
          <w:sz w:val="28"/>
          <w:szCs w:val="28"/>
        </w:rPr>
        <w:t>7) документ, удостоверяющий права (полномочия) представителя заявителя;</w:t>
      </w:r>
    </w:p>
    <w:p w:rsidR="00A347DF" w:rsidRPr="00B00580" w:rsidRDefault="00A347DF" w:rsidP="005F2A71">
      <w:pPr>
        <w:ind w:firstLine="851"/>
        <w:jc w:val="both"/>
        <w:rPr>
          <w:color w:val="000000"/>
          <w:sz w:val="28"/>
          <w:szCs w:val="28"/>
        </w:rPr>
      </w:pPr>
      <w:r w:rsidRPr="00B00580">
        <w:rPr>
          <w:color w:val="000000"/>
          <w:sz w:val="28"/>
          <w:szCs w:val="28"/>
        </w:rPr>
        <w:t>8) документы, подтверждающие гражданское состояние: копии свидетельств о заключении (расторжении) брака, рождении детей, о смерти;</w:t>
      </w:r>
    </w:p>
    <w:p w:rsidR="00A347DF" w:rsidRPr="00B00580" w:rsidRDefault="00A347DF" w:rsidP="005F2A71">
      <w:pPr>
        <w:ind w:firstLine="851"/>
        <w:jc w:val="both"/>
        <w:rPr>
          <w:color w:val="000000"/>
          <w:sz w:val="28"/>
          <w:szCs w:val="28"/>
        </w:rPr>
      </w:pPr>
      <w:r w:rsidRPr="00B00580">
        <w:rPr>
          <w:color w:val="000000"/>
          <w:sz w:val="28"/>
          <w:szCs w:val="28"/>
        </w:rPr>
        <w:t>9) сведения из органов по технической инвентаризации объектов недвижимости и выписка из единого государственного реестра прав на недвижимое имущество и сделок с ним о зарегистрированных правах на жилые помещения (о наличии в собственности у заявителя и (или) членов семьи жилых помещений);</w:t>
      </w:r>
    </w:p>
    <w:p w:rsidR="00A347DF" w:rsidRPr="00B00580" w:rsidRDefault="00A347DF" w:rsidP="005F2A71">
      <w:pPr>
        <w:ind w:firstLine="851"/>
        <w:jc w:val="both"/>
        <w:rPr>
          <w:color w:val="000000"/>
          <w:sz w:val="28"/>
          <w:szCs w:val="28"/>
        </w:rPr>
      </w:pPr>
      <w:r w:rsidRPr="00B00580">
        <w:rPr>
          <w:color w:val="000000"/>
          <w:sz w:val="28"/>
          <w:szCs w:val="28"/>
        </w:rPr>
        <w:t>10) для граждан, проживающих в государственном или муниципальном жилищным фондах, выписку из лицевого счета нанимателя жилого помещения;</w:t>
      </w:r>
    </w:p>
    <w:p w:rsidR="00A347DF" w:rsidRPr="00B00580" w:rsidRDefault="00A347DF" w:rsidP="005F2A71">
      <w:pPr>
        <w:ind w:firstLine="851"/>
        <w:jc w:val="both"/>
        <w:rPr>
          <w:color w:val="000000"/>
          <w:sz w:val="28"/>
          <w:szCs w:val="28"/>
        </w:rPr>
      </w:pPr>
      <w:r w:rsidRPr="00B00580">
        <w:rPr>
          <w:color w:val="000000"/>
          <w:sz w:val="28"/>
          <w:szCs w:val="28"/>
        </w:rPr>
        <w:t>11) для граждан, проживающих в частном жилищном фонде, копии домовой книги, технического паспорта, правоустанавливающих и правоудостоверяющих документов на домовладение.</w:t>
      </w:r>
    </w:p>
    <w:p w:rsidR="00A347DF" w:rsidRPr="00B00580" w:rsidRDefault="00A347DF" w:rsidP="0094506B">
      <w:pPr>
        <w:ind w:firstLine="708"/>
        <w:jc w:val="both"/>
        <w:rPr>
          <w:color w:val="000000"/>
          <w:sz w:val="28"/>
          <w:szCs w:val="28"/>
        </w:rPr>
      </w:pPr>
      <w:r w:rsidRPr="00B00580">
        <w:rPr>
          <w:color w:val="000000"/>
          <w:sz w:val="28"/>
          <w:szCs w:val="28"/>
        </w:rPr>
        <w:t>Сличение подлинников документов с копиями проводит должностное лицо уполномоченного органа, работник МФЦ.</w:t>
      </w:r>
    </w:p>
    <w:p w:rsidR="00A347DF" w:rsidRPr="00B00580" w:rsidRDefault="00A347DF" w:rsidP="005F2A71">
      <w:pPr>
        <w:ind w:firstLine="708"/>
        <w:jc w:val="both"/>
        <w:rPr>
          <w:color w:val="000000"/>
          <w:sz w:val="28"/>
          <w:szCs w:val="28"/>
        </w:rPr>
      </w:pPr>
      <w:r w:rsidRPr="00B00580">
        <w:rPr>
          <w:color w:val="000000"/>
          <w:sz w:val="28"/>
          <w:szCs w:val="28"/>
        </w:rPr>
        <w:t xml:space="preserve">2.6.3. </w:t>
      </w:r>
      <w:r w:rsidRPr="00B41F9B">
        <w:rPr>
          <w:color w:val="000000"/>
          <w:sz w:val="28"/>
          <w:szCs w:val="28"/>
          <w:highlight w:val="yellow"/>
        </w:rPr>
        <w:t>Документы, необходимые для предоставления жилых помещений муниципального специализированного жилищного фонда для социальной защиты отдельных категорий граждан, которые заявитель представляет самостоятельно</w:t>
      </w:r>
      <w:r w:rsidRPr="00B00580">
        <w:rPr>
          <w:color w:val="000000"/>
          <w:sz w:val="28"/>
          <w:szCs w:val="28"/>
        </w:rPr>
        <w:t>:</w:t>
      </w:r>
    </w:p>
    <w:p w:rsidR="00A347DF" w:rsidRPr="00B00580" w:rsidRDefault="00A347DF" w:rsidP="005F2A71">
      <w:pPr>
        <w:ind w:firstLine="851"/>
        <w:jc w:val="both"/>
        <w:rPr>
          <w:color w:val="000000"/>
          <w:sz w:val="28"/>
          <w:szCs w:val="28"/>
        </w:rPr>
      </w:pPr>
      <w:r w:rsidRPr="00B00580">
        <w:rPr>
          <w:color w:val="000000"/>
          <w:sz w:val="28"/>
          <w:szCs w:val="28"/>
        </w:rPr>
        <w:t xml:space="preserve">1) заявление гражданина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 предоставлении жилого помещения специализированного жилищного фонда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103A45">
        <w:rPr>
          <w:sz w:val="28"/>
          <w:szCs w:val="28"/>
        </w:rPr>
        <w:t xml:space="preserve"> </w:t>
      </w:r>
      <w:r w:rsidRPr="00B00580">
        <w:rPr>
          <w:color w:val="000000"/>
          <w:sz w:val="28"/>
          <w:szCs w:val="28"/>
        </w:rPr>
        <w:t xml:space="preserve">согласно приложению № 1 к настоящему административному регламенту; </w:t>
      </w:r>
    </w:p>
    <w:p w:rsidR="00A347DF" w:rsidRPr="00B00580" w:rsidRDefault="00A347DF" w:rsidP="005F2A71">
      <w:pPr>
        <w:ind w:firstLine="851"/>
        <w:jc w:val="both"/>
        <w:rPr>
          <w:color w:val="000000"/>
          <w:sz w:val="28"/>
          <w:szCs w:val="28"/>
        </w:rPr>
      </w:pPr>
      <w:r w:rsidRPr="00B00580">
        <w:rPr>
          <w:color w:val="000000"/>
          <w:sz w:val="28"/>
          <w:szCs w:val="28"/>
        </w:rPr>
        <w:t>2) справка о составе семьи;</w:t>
      </w:r>
    </w:p>
    <w:p w:rsidR="00A347DF" w:rsidRPr="00B00580" w:rsidRDefault="00A347DF" w:rsidP="005F2A71">
      <w:pPr>
        <w:ind w:firstLine="851"/>
        <w:jc w:val="both"/>
        <w:rPr>
          <w:color w:val="000000"/>
          <w:sz w:val="28"/>
          <w:szCs w:val="28"/>
        </w:rPr>
      </w:pPr>
      <w:r w:rsidRPr="00B00580">
        <w:rPr>
          <w:color w:val="000000"/>
          <w:sz w:val="28"/>
          <w:szCs w:val="28"/>
        </w:rPr>
        <w:t xml:space="preserve">3) копии документов, удостоверяющих личность заявителя и всех членов его семьи; </w:t>
      </w:r>
    </w:p>
    <w:p w:rsidR="00A347DF" w:rsidRPr="00B00580" w:rsidRDefault="00A347DF" w:rsidP="0094506B">
      <w:pPr>
        <w:ind w:firstLine="851"/>
        <w:jc w:val="both"/>
        <w:rPr>
          <w:color w:val="000000"/>
          <w:sz w:val="28"/>
          <w:szCs w:val="28"/>
        </w:rPr>
      </w:pPr>
      <w:r w:rsidRPr="00B00580">
        <w:rPr>
          <w:color w:val="000000"/>
          <w:sz w:val="28"/>
          <w:szCs w:val="28"/>
        </w:rPr>
        <w:t>4) документ, удостоверяющий личность представителя заявителя;</w:t>
      </w:r>
    </w:p>
    <w:p w:rsidR="00A347DF" w:rsidRPr="00B00580" w:rsidRDefault="00A347DF" w:rsidP="0094506B">
      <w:pPr>
        <w:ind w:firstLine="851"/>
        <w:jc w:val="both"/>
        <w:rPr>
          <w:color w:val="000000"/>
          <w:sz w:val="28"/>
          <w:szCs w:val="28"/>
        </w:rPr>
      </w:pPr>
      <w:r w:rsidRPr="00B00580">
        <w:rPr>
          <w:color w:val="000000"/>
          <w:sz w:val="28"/>
          <w:szCs w:val="28"/>
        </w:rPr>
        <w:t>5) документ, удостоверяющий права (полномочия) представителя заявителя;</w:t>
      </w:r>
    </w:p>
    <w:p w:rsidR="00A347DF" w:rsidRPr="00B00580" w:rsidRDefault="00A347DF" w:rsidP="005F2A71">
      <w:pPr>
        <w:ind w:firstLine="851"/>
        <w:jc w:val="both"/>
        <w:rPr>
          <w:color w:val="000000"/>
          <w:sz w:val="28"/>
          <w:szCs w:val="28"/>
        </w:rPr>
      </w:pPr>
      <w:r w:rsidRPr="00B00580">
        <w:rPr>
          <w:color w:val="000000"/>
          <w:sz w:val="28"/>
          <w:szCs w:val="28"/>
        </w:rPr>
        <w:t>4) документы, подтверждающие гражданское состояние: копии свидетельств о заключении (расторжении) брака, рождении детей, смерти;</w:t>
      </w:r>
    </w:p>
    <w:p w:rsidR="00A347DF" w:rsidRPr="00B00580" w:rsidRDefault="00A347DF" w:rsidP="005F2A71">
      <w:pPr>
        <w:ind w:firstLine="851"/>
        <w:jc w:val="both"/>
        <w:rPr>
          <w:color w:val="000000"/>
          <w:sz w:val="28"/>
          <w:szCs w:val="28"/>
        </w:rPr>
      </w:pPr>
      <w:r w:rsidRPr="00B00580">
        <w:rPr>
          <w:color w:val="000000"/>
          <w:sz w:val="28"/>
          <w:szCs w:val="28"/>
        </w:rPr>
        <w:t>5) документы, подтверждающие статус лиц из числа детей- сирот и детей, оставшихся без попечения родителей (для лиц из числа детей-сирот);</w:t>
      </w:r>
    </w:p>
    <w:p w:rsidR="00A347DF" w:rsidRPr="00B00580" w:rsidRDefault="00A347DF" w:rsidP="005F2A71">
      <w:pPr>
        <w:ind w:firstLine="851"/>
        <w:jc w:val="both"/>
        <w:rPr>
          <w:color w:val="000000"/>
          <w:sz w:val="28"/>
          <w:szCs w:val="28"/>
        </w:rPr>
      </w:pPr>
      <w:r w:rsidRPr="00B00580">
        <w:rPr>
          <w:color w:val="000000"/>
          <w:sz w:val="28"/>
          <w:szCs w:val="28"/>
        </w:rPr>
        <w:t>6) сведения из органов по технической инвентаризации объектов недвижимости и выписки из единого государственного реестра прав на недвижимое имущество и сделок с ним о зарегистрированных правах (о наличии (отсутствии) в собственности у заявителя и (или) членов семьи жилых помещений);</w:t>
      </w:r>
    </w:p>
    <w:p w:rsidR="00A347DF" w:rsidRPr="00B00580" w:rsidRDefault="00A347DF" w:rsidP="005F2A71">
      <w:pPr>
        <w:ind w:firstLine="851"/>
        <w:jc w:val="both"/>
        <w:rPr>
          <w:color w:val="000000"/>
          <w:sz w:val="28"/>
          <w:szCs w:val="28"/>
        </w:rPr>
      </w:pPr>
      <w:r w:rsidRPr="00B00580">
        <w:rPr>
          <w:color w:val="000000"/>
          <w:sz w:val="28"/>
          <w:szCs w:val="28"/>
        </w:rPr>
        <w:t>7) документы, подтверждающие среднедушевой доход семьи;</w:t>
      </w:r>
    </w:p>
    <w:p w:rsidR="00A347DF" w:rsidRPr="00B00580" w:rsidRDefault="00A347DF" w:rsidP="005F2A71">
      <w:pPr>
        <w:ind w:firstLine="851"/>
        <w:jc w:val="both"/>
        <w:rPr>
          <w:color w:val="000000"/>
          <w:sz w:val="28"/>
          <w:szCs w:val="28"/>
        </w:rPr>
      </w:pPr>
      <w:r w:rsidRPr="00B00580">
        <w:rPr>
          <w:color w:val="000000"/>
          <w:sz w:val="28"/>
          <w:szCs w:val="28"/>
        </w:rPr>
        <w:t>8) документы, подтверждающие факт утраты жилого помещения или признания жилого помещения непригодным для постоянного проживания (для малоимущих граждан);</w:t>
      </w:r>
    </w:p>
    <w:p w:rsidR="00A347DF" w:rsidRPr="00B00580" w:rsidRDefault="00A347DF" w:rsidP="005F2A71">
      <w:pPr>
        <w:ind w:firstLine="851"/>
        <w:jc w:val="both"/>
        <w:rPr>
          <w:color w:val="000000"/>
          <w:sz w:val="28"/>
          <w:szCs w:val="28"/>
        </w:rPr>
      </w:pPr>
      <w:r w:rsidRPr="00B00580">
        <w:rPr>
          <w:color w:val="000000"/>
          <w:sz w:val="28"/>
          <w:szCs w:val="28"/>
        </w:rPr>
        <w:t>9) документы, подвергающие факт заключения договора долевого участия в строительстве (договора уступки прав требования доли в объекте долевого строительства), а также документы, подтверждающие наличие обязательных и одного из дополнительных условий (из числа обманутых дольщиков).</w:t>
      </w:r>
    </w:p>
    <w:p w:rsidR="00A347DF" w:rsidRPr="00B00580" w:rsidRDefault="00A347DF" w:rsidP="005F2A71">
      <w:pPr>
        <w:ind w:firstLine="720"/>
        <w:jc w:val="both"/>
        <w:rPr>
          <w:color w:val="000000"/>
          <w:sz w:val="28"/>
          <w:szCs w:val="28"/>
        </w:rPr>
      </w:pPr>
      <w:r w:rsidRPr="00B00580">
        <w:rPr>
          <w:color w:val="000000"/>
          <w:sz w:val="28"/>
          <w:szCs w:val="28"/>
        </w:rPr>
        <w:t>Копии документов должны быть представлены с предъявлением подлинника.</w:t>
      </w:r>
    </w:p>
    <w:p w:rsidR="00A347DF" w:rsidRPr="00B00580" w:rsidRDefault="00A347DF" w:rsidP="000F42D0">
      <w:pPr>
        <w:autoSpaceDE w:val="0"/>
        <w:autoSpaceDN w:val="0"/>
        <w:adjustRightInd w:val="0"/>
        <w:ind w:firstLine="709"/>
        <w:jc w:val="both"/>
        <w:rPr>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2.7. </w:t>
      </w:r>
      <w:r>
        <w:rPr>
          <w:color w:val="000000"/>
          <w:sz w:val="28"/>
          <w:szCs w:val="28"/>
        </w:rPr>
        <w:t>И</w:t>
      </w:r>
      <w:r w:rsidRPr="00B00580">
        <w:rPr>
          <w:color w:val="000000"/>
          <w:sz w:val="28"/>
          <w:szCs w:val="28"/>
        </w:rPr>
        <w:t xml:space="preserve">счерпывающий перечень документов, </w:t>
      </w:r>
    </w:p>
    <w:p w:rsidR="00A347DF" w:rsidRPr="00B00580" w:rsidRDefault="00A347DF" w:rsidP="0000390E">
      <w:pPr>
        <w:widowControl w:val="0"/>
        <w:autoSpaceDE w:val="0"/>
        <w:autoSpaceDN w:val="0"/>
        <w:adjustRightInd w:val="0"/>
        <w:ind w:firstLine="720"/>
        <w:jc w:val="center"/>
        <w:outlineLvl w:val="2"/>
        <w:rPr>
          <w:color w:val="000000"/>
          <w:sz w:val="28"/>
          <w:szCs w:val="28"/>
        </w:rPr>
      </w:pPr>
      <w:r w:rsidRPr="00B00580">
        <w:rPr>
          <w:color w:val="000000"/>
          <w:sz w:val="28"/>
          <w:szCs w:val="28"/>
        </w:rPr>
        <w:t>необходимых в соответствии</w:t>
      </w:r>
      <w:r>
        <w:rPr>
          <w:color w:val="000000"/>
          <w:sz w:val="28"/>
          <w:szCs w:val="28"/>
        </w:rPr>
        <w:t xml:space="preserve"> </w:t>
      </w:r>
      <w:r w:rsidRPr="00B00580">
        <w:rPr>
          <w:color w:val="000000"/>
          <w:sz w:val="28"/>
          <w:szCs w:val="28"/>
        </w:rPr>
        <w:t xml:space="preserve">с нормативными правовыми актами для предоставления муниципальной услуги, которые находятся в </w:t>
      </w:r>
    </w:p>
    <w:p w:rsidR="00A347DF" w:rsidRPr="00B00580" w:rsidRDefault="00A347DF" w:rsidP="0000390E">
      <w:pPr>
        <w:widowControl w:val="0"/>
        <w:autoSpaceDE w:val="0"/>
        <w:autoSpaceDN w:val="0"/>
        <w:adjustRightInd w:val="0"/>
        <w:ind w:firstLine="720"/>
        <w:jc w:val="center"/>
        <w:outlineLvl w:val="2"/>
        <w:rPr>
          <w:color w:val="000000"/>
          <w:sz w:val="28"/>
          <w:szCs w:val="28"/>
        </w:rPr>
      </w:pPr>
      <w:r w:rsidRPr="00B00580">
        <w:rPr>
          <w:color w:val="000000"/>
          <w:sz w:val="28"/>
          <w:szCs w:val="28"/>
        </w:rPr>
        <w:t xml:space="preserve">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w:t>
      </w:r>
    </w:p>
    <w:p w:rsidR="00A347DF" w:rsidRPr="00B00580" w:rsidRDefault="00A347DF" w:rsidP="0000390E">
      <w:pPr>
        <w:widowControl w:val="0"/>
        <w:autoSpaceDE w:val="0"/>
        <w:autoSpaceDN w:val="0"/>
        <w:adjustRightInd w:val="0"/>
        <w:ind w:firstLine="720"/>
        <w:jc w:val="center"/>
        <w:outlineLvl w:val="2"/>
        <w:rPr>
          <w:color w:val="000000"/>
          <w:sz w:val="28"/>
          <w:szCs w:val="28"/>
        </w:rPr>
      </w:pPr>
      <w:r w:rsidRPr="00B00580">
        <w:rPr>
          <w:color w:val="000000"/>
          <w:sz w:val="28"/>
          <w:szCs w:val="28"/>
        </w:rPr>
        <w:t>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A347DF" w:rsidRDefault="00A347DF" w:rsidP="00765B48">
      <w:pPr>
        <w:widowControl w:val="0"/>
        <w:autoSpaceDE w:val="0"/>
        <w:autoSpaceDN w:val="0"/>
        <w:adjustRightInd w:val="0"/>
        <w:ind w:firstLine="720"/>
        <w:jc w:val="center"/>
        <w:outlineLvl w:val="2"/>
        <w:rPr>
          <w:color w:val="000000"/>
          <w:sz w:val="28"/>
          <w:szCs w:val="28"/>
        </w:rPr>
      </w:pPr>
    </w:p>
    <w:p w:rsidR="00A347DF" w:rsidRPr="00B00580" w:rsidRDefault="00A347DF" w:rsidP="00397F4E">
      <w:pPr>
        <w:autoSpaceDE w:val="0"/>
        <w:autoSpaceDN w:val="0"/>
        <w:adjustRightInd w:val="0"/>
        <w:ind w:firstLine="851"/>
        <w:jc w:val="both"/>
        <w:rPr>
          <w:b/>
          <w:color w:val="000000"/>
          <w:sz w:val="28"/>
          <w:szCs w:val="28"/>
        </w:rPr>
      </w:pPr>
    </w:p>
    <w:p w:rsidR="00A347DF" w:rsidRPr="00B00580" w:rsidRDefault="00A347DF" w:rsidP="002757D8">
      <w:pPr>
        <w:widowControl w:val="0"/>
        <w:autoSpaceDE w:val="0"/>
        <w:autoSpaceDN w:val="0"/>
        <w:adjustRightInd w:val="0"/>
        <w:ind w:firstLine="720"/>
        <w:jc w:val="both"/>
        <w:outlineLvl w:val="2"/>
        <w:rPr>
          <w:color w:val="000000"/>
          <w:sz w:val="28"/>
          <w:szCs w:val="28"/>
        </w:rPr>
      </w:pPr>
      <w:r w:rsidRPr="00B00580">
        <w:rPr>
          <w:color w:val="000000"/>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w:t>
      </w:r>
      <w:r>
        <w:rPr>
          <w:color w:val="000000"/>
          <w:sz w:val="28"/>
          <w:szCs w:val="28"/>
        </w:rPr>
        <w:t>ения муниципальных образований К</w:t>
      </w:r>
      <w:r w:rsidRPr="00B00580">
        <w:rPr>
          <w:color w:val="000000"/>
          <w:sz w:val="28"/>
          <w:szCs w:val="28"/>
        </w:rPr>
        <w:t>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A347DF" w:rsidRPr="00B00580" w:rsidRDefault="00A347DF" w:rsidP="00DD1305">
      <w:pPr>
        <w:suppressAutoHyphens/>
        <w:ind w:firstLine="708"/>
        <w:jc w:val="both"/>
        <w:rPr>
          <w:color w:val="000000"/>
          <w:lang w:eastAsia="ar-SA"/>
        </w:rPr>
      </w:pPr>
      <w:r w:rsidRPr="00B00580">
        <w:rPr>
          <w:color w:val="000000"/>
          <w:sz w:val="28"/>
          <w:szCs w:val="28"/>
          <w:lang w:eastAsia="ar-SA"/>
        </w:rPr>
        <w:t>Справка органа, осуществляющего государственную регистрацию прав на недвижимое имущество и сделок с ним, о наличии (отсутствии) у гражданина и членов его семьи, указанных в заявлении о предоставлении муниципальных жилых помещений специализированного жилищного фонда,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 составленные не ранее чем за два месяца до даты представления их в уполномоченный орган;</w:t>
      </w:r>
    </w:p>
    <w:p w:rsidR="00A347DF" w:rsidRPr="00B00580" w:rsidRDefault="00A347DF" w:rsidP="00DD1305">
      <w:pPr>
        <w:suppressAutoHyphens/>
        <w:ind w:firstLine="720"/>
        <w:jc w:val="both"/>
        <w:rPr>
          <w:color w:val="000000"/>
          <w:sz w:val="28"/>
          <w:szCs w:val="28"/>
          <w:lang w:eastAsia="ar-SA"/>
        </w:rPr>
      </w:pPr>
      <w:r w:rsidRPr="00B00580">
        <w:rPr>
          <w:color w:val="000000"/>
          <w:sz w:val="28"/>
          <w:szCs w:val="28"/>
          <w:lang w:eastAsia="ar-SA"/>
        </w:rPr>
        <w:t>Выписка(и) из лицевого счета жилого(ых) помещения(ий), принадлежащего(их) гражданину и (или) членам его семьи, указанным в заявлении о предоставлении муниципальных жилых помещений специализированного жилищного фонда, на праве собственности, фактически занимаемого(ых) гражданином и (или) членами его семьи, указанными в заявлении о предоставлении муниципальных жилых помещений специализированного жилищного фонда, составленные не ранее чем за два месяца до даты представления их в уполномоченный орган по учету. Форма выписки из лицевого счета жилого помещения, порядок ее заполнения и выдачи устанавливаются органом исполнительной власти Краснодарского края в области жилищно-коммунального хозяйства;</w:t>
      </w:r>
    </w:p>
    <w:p w:rsidR="00A347DF" w:rsidRPr="00B00580" w:rsidRDefault="00A347DF" w:rsidP="00DD1305">
      <w:pPr>
        <w:suppressAutoHyphens/>
        <w:ind w:firstLine="720"/>
        <w:jc w:val="both"/>
        <w:rPr>
          <w:color w:val="000000"/>
          <w:sz w:val="28"/>
          <w:szCs w:val="28"/>
          <w:lang w:eastAsia="ar-SA"/>
        </w:rPr>
      </w:pPr>
      <w:r w:rsidRPr="00B00580">
        <w:rPr>
          <w:color w:val="000000"/>
          <w:sz w:val="28"/>
          <w:szCs w:val="28"/>
          <w:lang w:eastAsia="ar-SA"/>
        </w:rPr>
        <w:t>Справки из органа, осуществляющего технический учет жилищного фонда о наличии (отсутствии) у гражданина и членов его семьи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 составленные не ранее чем за два месяца до даты представления их в уполномоченный орган.</w:t>
      </w:r>
    </w:p>
    <w:p w:rsidR="00A347DF" w:rsidRPr="00B00580" w:rsidRDefault="00A347DF" w:rsidP="00DD1305">
      <w:pPr>
        <w:suppressAutoHyphens/>
        <w:ind w:firstLine="720"/>
        <w:jc w:val="both"/>
        <w:rPr>
          <w:color w:val="000000"/>
          <w:sz w:val="28"/>
          <w:szCs w:val="28"/>
          <w:lang w:eastAsia="ar-SA"/>
        </w:rPr>
      </w:pPr>
      <w:r w:rsidRPr="00B00580">
        <w:rPr>
          <w:color w:val="000000"/>
          <w:sz w:val="28"/>
          <w:szCs w:val="28"/>
          <w:lang w:eastAsia="ar-SA"/>
        </w:rPr>
        <w:t>2.7.4. В случае если документы, указанные в подпунктах 2.7.1-2.7.3., не были представлены заявителем самостоятельно, то они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A347DF" w:rsidRPr="00B00580" w:rsidRDefault="00A347DF" w:rsidP="00DD1305">
      <w:pPr>
        <w:autoSpaceDE w:val="0"/>
        <w:autoSpaceDN w:val="0"/>
        <w:adjustRightInd w:val="0"/>
        <w:outlineLvl w:val="2"/>
        <w:rPr>
          <w:b/>
          <w:color w:val="000000"/>
          <w:sz w:val="28"/>
          <w:szCs w:val="28"/>
        </w:rPr>
      </w:pPr>
    </w:p>
    <w:p w:rsidR="00A347DF" w:rsidRDefault="00A347DF" w:rsidP="0094506B">
      <w:pPr>
        <w:widowControl w:val="0"/>
        <w:autoSpaceDE w:val="0"/>
        <w:autoSpaceDN w:val="0"/>
        <w:adjustRightInd w:val="0"/>
        <w:ind w:firstLine="720"/>
        <w:jc w:val="center"/>
        <w:outlineLvl w:val="2"/>
        <w:rPr>
          <w:color w:val="000000"/>
          <w:sz w:val="28"/>
          <w:szCs w:val="28"/>
        </w:rPr>
      </w:pPr>
      <w:r w:rsidRPr="00B00580">
        <w:rPr>
          <w:color w:val="000000"/>
          <w:sz w:val="28"/>
          <w:szCs w:val="28"/>
        </w:rPr>
        <w:t xml:space="preserve">Подраздел 2.8. </w:t>
      </w:r>
      <w:r>
        <w:rPr>
          <w:color w:val="000000"/>
          <w:sz w:val="28"/>
          <w:szCs w:val="28"/>
        </w:rPr>
        <w:t>У</w:t>
      </w:r>
      <w:r w:rsidRPr="00B00580">
        <w:rPr>
          <w:color w:val="000000"/>
          <w:sz w:val="28"/>
          <w:szCs w:val="28"/>
        </w:rPr>
        <w:t>казание на запрет требовать от заявителя</w:t>
      </w:r>
    </w:p>
    <w:p w:rsidR="00A347DF" w:rsidRPr="00B00580" w:rsidRDefault="00A347DF" w:rsidP="0094506B">
      <w:pPr>
        <w:widowControl w:val="0"/>
        <w:autoSpaceDE w:val="0"/>
        <w:autoSpaceDN w:val="0"/>
        <w:adjustRightInd w:val="0"/>
        <w:ind w:firstLine="720"/>
        <w:jc w:val="center"/>
        <w:outlineLvl w:val="2"/>
        <w:rPr>
          <w:color w:val="000000"/>
          <w:sz w:val="28"/>
          <w:szCs w:val="28"/>
        </w:rPr>
      </w:pPr>
    </w:p>
    <w:p w:rsidR="00A347DF" w:rsidRPr="00B00580" w:rsidRDefault="00A347DF" w:rsidP="0094506B">
      <w:pPr>
        <w:autoSpaceDE w:val="0"/>
        <w:autoSpaceDN w:val="0"/>
        <w:adjustRightInd w:val="0"/>
        <w:ind w:firstLine="851"/>
        <w:jc w:val="both"/>
        <w:outlineLvl w:val="1"/>
        <w:rPr>
          <w:color w:val="000000"/>
          <w:sz w:val="28"/>
          <w:szCs w:val="28"/>
        </w:rPr>
      </w:pPr>
      <w:r w:rsidRPr="00B00580">
        <w:rPr>
          <w:color w:val="000000"/>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A347DF" w:rsidRPr="00B00580" w:rsidRDefault="00A347DF" w:rsidP="0094506B">
      <w:pPr>
        <w:autoSpaceDE w:val="0"/>
        <w:autoSpaceDN w:val="0"/>
        <w:adjustRightInd w:val="0"/>
        <w:ind w:firstLine="851"/>
        <w:jc w:val="both"/>
        <w:outlineLvl w:val="1"/>
        <w:rPr>
          <w:color w:val="000000"/>
          <w:sz w:val="28"/>
          <w:szCs w:val="28"/>
        </w:rPr>
      </w:pPr>
      <w:r w:rsidRPr="00B00580">
        <w:rPr>
          <w:color w:val="000000"/>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A347DF" w:rsidRPr="00B00580" w:rsidRDefault="00A347DF" w:rsidP="007F3DDD">
      <w:pPr>
        <w:rPr>
          <w:color w:val="000000"/>
          <w:sz w:val="22"/>
          <w:szCs w:val="22"/>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2.9. </w:t>
      </w:r>
      <w:r>
        <w:rPr>
          <w:color w:val="000000"/>
          <w:sz w:val="28"/>
          <w:szCs w:val="28"/>
        </w:rPr>
        <w:t>И</w:t>
      </w:r>
      <w:r w:rsidRPr="00B00580">
        <w:rPr>
          <w:color w:val="000000"/>
          <w:sz w:val="28"/>
          <w:szCs w:val="28"/>
        </w:rPr>
        <w:t>счерпывающий перечень оснований для отказа в приеме документов, необходимых для предоставления муниципальной услуги</w:t>
      </w:r>
    </w:p>
    <w:p w:rsidR="00A347DF" w:rsidRPr="00B00580" w:rsidRDefault="00A347DF" w:rsidP="00397F4E">
      <w:pPr>
        <w:autoSpaceDE w:val="0"/>
        <w:autoSpaceDN w:val="0"/>
        <w:adjustRightInd w:val="0"/>
        <w:ind w:firstLine="851"/>
        <w:jc w:val="both"/>
        <w:rPr>
          <w:color w:val="000000"/>
          <w:sz w:val="28"/>
          <w:szCs w:val="28"/>
        </w:rPr>
      </w:pPr>
    </w:p>
    <w:p w:rsidR="00A347DF" w:rsidRPr="00B00580" w:rsidRDefault="00A347DF" w:rsidP="005476F8">
      <w:pPr>
        <w:autoSpaceDE w:val="0"/>
        <w:autoSpaceDN w:val="0"/>
        <w:adjustRightInd w:val="0"/>
        <w:ind w:firstLine="709"/>
        <w:jc w:val="both"/>
        <w:rPr>
          <w:color w:val="000000"/>
          <w:sz w:val="28"/>
          <w:szCs w:val="28"/>
        </w:rPr>
      </w:pPr>
      <w:r w:rsidRPr="00B00580">
        <w:rPr>
          <w:color w:val="000000"/>
          <w:sz w:val="28"/>
          <w:szCs w:val="28"/>
        </w:rPr>
        <w:t>2.9.1. Основанием для отказа в приеме документов, необходимых для предоставления муниципальной услуги, является:</w:t>
      </w:r>
    </w:p>
    <w:p w:rsidR="00A347DF" w:rsidRPr="00B00580" w:rsidRDefault="00A347DF" w:rsidP="0094506B">
      <w:pPr>
        <w:autoSpaceDE w:val="0"/>
        <w:autoSpaceDN w:val="0"/>
        <w:adjustRightInd w:val="0"/>
        <w:ind w:firstLine="709"/>
        <w:jc w:val="both"/>
        <w:rPr>
          <w:color w:val="000000"/>
          <w:sz w:val="28"/>
          <w:szCs w:val="28"/>
        </w:rPr>
      </w:pPr>
      <w:r w:rsidRPr="00B00580">
        <w:rPr>
          <w:color w:val="000000"/>
          <w:sz w:val="28"/>
          <w:szCs w:val="28"/>
        </w:rPr>
        <w:t>предоставление не в полном объеме документов, указанных в п. 2.6.1. Регламента;</w:t>
      </w:r>
    </w:p>
    <w:p w:rsidR="00A347DF" w:rsidRPr="00B00580" w:rsidRDefault="00A347DF" w:rsidP="0094506B">
      <w:pPr>
        <w:autoSpaceDE w:val="0"/>
        <w:autoSpaceDN w:val="0"/>
        <w:adjustRightInd w:val="0"/>
        <w:ind w:firstLine="709"/>
        <w:jc w:val="both"/>
        <w:rPr>
          <w:color w:val="000000"/>
          <w:sz w:val="28"/>
          <w:szCs w:val="28"/>
        </w:rPr>
      </w:pPr>
      <w:r w:rsidRPr="00B00580">
        <w:rPr>
          <w:color w:val="000000"/>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A347DF" w:rsidRPr="00B00580" w:rsidRDefault="00A347DF" w:rsidP="0094506B">
      <w:pPr>
        <w:autoSpaceDE w:val="0"/>
        <w:autoSpaceDN w:val="0"/>
        <w:adjustRightInd w:val="0"/>
        <w:ind w:firstLine="709"/>
        <w:jc w:val="both"/>
        <w:rPr>
          <w:color w:val="000000"/>
          <w:sz w:val="28"/>
          <w:szCs w:val="28"/>
        </w:rPr>
      </w:pPr>
      <w:r w:rsidRPr="00B00580">
        <w:rPr>
          <w:color w:val="000000"/>
          <w:sz w:val="28"/>
          <w:szCs w:val="28"/>
        </w:rPr>
        <w:t xml:space="preserve">несоблюдение установленных законом условий признания действительности электронной подписи. </w:t>
      </w:r>
    </w:p>
    <w:p w:rsidR="00A347DF" w:rsidRPr="00B00580" w:rsidRDefault="00A347DF" w:rsidP="0094506B">
      <w:pPr>
        <w:autoSpaceDE w:val="0"/>
        <w:autoSpaceDN w:val="0"/>
        <w:adjustRightInd w:val="0"/>
        <w:ind w:firstLine="709"/>
        <w:jc w:val="both"/>
        <w:rPr>
          <w:color w:val="000000"/>
          <w:sz w:val="28"/>
          <w:szCs w:val="28"/>
        </w:rPr>
      </w:pPr>
      <w:r w:rsidRPr="00B00580">
        <w:rPr>
          <w:color w:val="000000"/>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A347DF" w:rsidRPr="00B00580" w:rsidRDefault="00A347DF" w:rsidP="00B3332E">
      <w:pPr>
        <w:autoSpaceDE w:val="0"/>
        <w:autoSpaceDN w:val="0"/>
        <w:adjustRightInd w:val="0"/>
        <w:ind w:firstLine="709"/>
        <w:jc w:val="both"/>
        <w:rPr>
          <w:color w:val="000000"/>
          <w:sz w:val="28"/>
          <w:szCs w:val="28"/>
        </w:rPr>
      </w:pPr>
      <w:r w:rsidRPr="00B00580">
        <w:rPr>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A347DF" w:rsidRPr="00B00580" w:rsidRDefault="00A347DF" w:rsidP="0094506B">
      <w:pPr>
        <w:autoSpaceDE w:val="0"/>
        <w:autoSpaceDN w:val="0"/>
        <w:adjustRightInd w:val="0"/>
        <w:ind w:firstLine="709"/>
        <w:jc w:val="both"/>
        <w:rPr>
          <w:color w:val="000000"/>
          <w:sz w:val="28"/>
          <w:szCs w:val="28"/>
        </w:rPr>
      </w:pPr>
      <w:r w:rsidRPr="00B00580">
        <w:rPr>
          <w:color w:val="000000"/>
          <w:sz w:val="28"/>
          <w:szCs w:val="28"/>
        </w:rPr>
        <w:t>Не может быть отказано заявителю в приеме дополнительных документов при наличии намерения их сдать.</w:t>
      </w:r>
    </w:p>
    <w:p w:rsidR="00A347DF" w:rsidRPr="00B00580" w:rsidRDefault="00A347DF" w:rsidP="0094506B">
      <w:pPr>
        <w:autoSpaceDE w:val="0"/>
        <w:autoSpaceDN w:val="0"/>
        <w:adjustRightInd w:val="0"/>
        <w:ind w:firstLine="709"/>
        <w:jc w:val="both"/>
        <w:rPr>
          <w:color w:val="000000"/>
          <w:sz w:val="28"/>
          <w:szCs w:val="28"/>
        </w:rPr>
      </w:pPr>
      <w:r w:rsidRPr="00B00580">
        <w:rPr>
          <w:color w:val="000000"/>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A347DF" w:rsidRPr="00B00580" w:rsidRDefault="00A347DF" w:rsidP="0094506B">
      <w:pPr>
        <w:autoSpaceDE w:val="0"/>
        <w:autoSpaceDN w:val="0"/>
        <w:adjustRightInd w:val="0"/>
        <w:ind w:firstLine="709"/>
        <w:jc w:val="both"/>
        <w:rPr>
          <w:color w:val="000000"/>
          <w:sz w:val="28"/>
          <w:szCs w:val="28"/>
        </w:rPr>
      </w:pPr>
      <w:r w:rsidRPr="00B00580">
        <w:rPr>
          <w:color w:val="000000"/>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A347DF" w:rsidRPr="00B00580" w:rsidRDefault="00A347DF" w:rsidP="00397F4E">
      <w:pPr>
        <w:ind w:firstLine="851"/>
        <w:jc w:val="both"/>
        <w:rPr>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2.10. </w:t>
      </w:r>
      <w:r>
        <w:rPr>
          <w:color w:val="000000"/>
          <w:sz w:val="28"/>
          <w:szCs w:val="28"/>
        </w:rPr>
        <w:t>И</w:t>
      </w:r>
      <w:r w:rsidRPr="00B00580">
        <w:rPr>
          <w:color w:val="000000"/>
          <w:sz w:val="28"/>
          <w:szCs w:val="28"/>
        </w:rPr>
        <w:t>счерпывающий перечень оснований для приостановления или отказа в предоставлении</w:t>
      </w:r>
      <w:r>
        <w:rPr>
          <w:color w:val="000000"/>
          <w:sz w:val="28"/>
          <w:szCs w:val="28"/>
        </w:rPr>
        <w:t xml:space="preserve"> </w:t>
      </w:r>
      <w:r w:rsidRPr="00B00580">
        <w:rPr>
          <w:color w:val="000000"/>
          <w:sz w:val="28"/>
          <w:szCs w:val="28"/>
        </w:rPr>
        <w:t>муниципальной услуги</w:t>
      </w:r>
    </w:p>
    <w:p w:rsidR="00A347DF" w:rsidRPr="00B00580" w:rsidRDefault="00A347DF" w:rsidP="00397F4E">
      <w:pPr>
        <w:autoSpaceDE w:val="0"/>
        <w:autoSpaceDN w:val="0"/>
        <w:adjustRightInd w:val="0"/>
        <w:ind w:firstLine="851"/>
        <w:jc w:val="both"/>
        <w:rPr>
          <w:color w:val="000000"/>
          <w:sz w:val="28"/>
          <w:szCs w:val="28"/>
        </w:rPr>
      </w:pPr>
    </w:p>
    <w:p w:rsidR="00A347DF" w:rsidRPr="00B00580" w:rsidRDefault="00A347DF" w:rsidP="00E66937">
      <w:pPr>
        <w:autoSpaceDE w:val="0"/>
        <w:autoSpaceDN w:val="0"/>
        <w:adjustRightInd w:val="0"/>
        <w:ind w:firstLine="709"/>
        <w:jc w:val="both"/>
        <w:rPr>
          <w:color w:val="000000"/>
          <w:sz w:val="28"/>
          <w:szCs w:val="28"/>
        </w:rPr>
      </w:pPr>
      <w:r w:rsidRPr="00B00580">
        <w:rPr>
          <w:color w:val="000000"/>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A347DF" w:rsidRPr="00B00580" w:rsidRDefault="00A347DF" w:rsidP="00E66937">
      <w:pPr>
        <w:pStyle w:val="21"/>
        <w:ind w:firstLine="709"/>
      </w:pPr>
      <w:r w:rsidRPr="00B00580">
        <w:rPr>
          <w:szCs w:val="28"/>
        </w:rPr>
        <w:t xml:space="preserve">2.10.2. Основанием для отказа в </w:t>
      </w:r>
      <w:r w:rsidRPr="00B00580">
        <w:t>предоставлении муниципальной услуги являются:</w:t>
      </w:r>
    </w:p>
    <w:p w:rsidR="00A347DF" w:rsidRPr="00B00580" w:rsidRDefault="00A347DF" w:rsidP="005376AF">
      <w:pPr>
        <w:ind w:firstLine="720"/>
        <w:jc w:val="both"/>
        <w:rPr>
          <w:color w:val="000000"/>
          <w:sz w:val="28"/>
          <w:szCs w:val="28"/>
        </w:rPr>
      </w:pPr>
      <w:r w:rsidRPr="00B00580">
        <w:rPr>
          <w:color w:val="000000"/>
          <w:sz w:val="28"/>
          <w:szCs w:val="28"/>
        </w:rPr>
        <w:t>непредставление или представление не в полном объеме документов, необходимых для принятия решения о предоставлении муниципальной услуги;</w:t>
      </w:r>
    </w:p>
    <w:p w:rsidR="00A347DF" w:rsidRPr="00B00580" w:rsidRDefault="00A347DF" w:rsidP="005376AF">
      <w:pPr>
        <w:ind w:firstLine="720"/>
        <w:jc w:val="both"/>
        <w:rPr>
          <w:color w:val="000000"/>
          <w:sz w:val="28"/>
          <w:szCs w:val="28"/>
        </w:rPr>
      </w:pPr>
      <w:r w:rsidRPr="00B00580">
        <w:rPr>
          <w:color w:val="000000"/>
          <w:sz w:val="28"/>
          <w:szCs w:val="28"/>
        </w:rPr>
        <w:t>предоставление заявителями документов, не подтверждающих право на получение муниципальной услуги;</w:t>
      </w:r>
    </w:p>
    <w:p w:rsidR="00A347DF" w:rsidRPr="00B00580" w:rsidRDefault="00A347DF" w:rsidP="005376AF">
      <w:pPr>
        <w:ind w:firstLine="720"/>
        <w:jc w:val="both"/>
        <w:rPr>
          <w:color w:val="000000"/>
          <w:sz w:val="28"/>
          <w:szCs w:val="28"/>
        </w:rPr>
      </w:pPr>
      <w:r w:rsidRPr="00B00580">
        <w:rPr>
          <w:color w:val="000000"/>
          <w:sz w:val="28"/>
          <w:szCs w:val="28"/>
        </w:rPr>
        <w:t>предоставление заявителем документов, оформленных не в соответствии с действующим законодательством;</w:t>
      </w:r>
    </w:p>
    <w:p w:rsidR="00A347DF" w:rsidRPr="00B00580" w:rsidRDefault="00A347DF" w:rsidP="005376AF">
      <w:pPr>
        <w:ind w:firstLine="720"/>
        <w:jc w:val="both"/>
        <w:rPr>
          <w:color w:val="000000"/>
          <w:sz w:val="28"/>
          <w:szCs w:val="28"/>
        </w:rPr>
      </w:pPr>
      <w:r w:rsidRPr="00B00580">
        <w:rPr>
          <w:color w:val="000000"/>
          <w:sz w:val="28"/>
          <w:szCs w:val="28"/>
        </w:rPr>
        <w:t>наличие в документах исправлений, серьезных повреждений, не позволяющих однозначно истолковать их содержание, отсутствие обратного адреса, отсутствие подписи, печати.</w:t>
      </w:r>
    </w:p>
    <w:p w:rsidR="00A347DF" w:rsidRPr="00B00580" w:rsidRDefault="00A347DF" w:rsidP="0094506B">
      <w:pPr>
        <w:tabs>
          <w:tab w:val="left" w:pos="1260"/>
          <w:tab w:val="num" w:pos="1440"/>
        </w:tabs>
        <w:ind w:firstLine="709"/>
        <w:jc w:val="both"/>
        <w:rPr>
          <w:color w:val="000000"/>
          <w:sz w:val="28"/>
          <w:szCs w:val="28"/>
        </w:rPr>
      </w:pPr>
      <w:r w:rsidRPr="00B00580">
        <w:rPr>
          <w:color w:val="000000"/>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A347DF" w:rsidRPr="00B00580" w:rsidRDefault="00A347DF" w:rsidP="0094506B">
      <w:pPr>
        <w:tabs>
          <w:tab w:val="left" w:pos="1260"/>
          <w:tab w:val="num" w:pos="1440"/>
        </w:tabs>
        <w:ind w:firstLine="709"/>
        <w:jc w:val="both"/>
        <w:rPr>
          <w:color w:val="000000"/>
          <w:sz w:val="28"/>
          <w:szCs w:val="28"/>
        </w:rPr>
      </w:pPr>
      <w:r w:rsidRPr="00B00580">
        <w:rPr>
          <w:color w:val="000000"/>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A347DF" w:rsidRPr="00B00580" w:rsidRDefault="00A347DF" w:rsidP="00263024">
      <w:pPr>
        <w:autoSpaceDE w:val="0"/>
        <w:autoSpaceDN w:val="0"/>
        <w:adjustRightInd w:val="0"/>
        <w:jc w:val="center"/>
        <w:outlineLvl w:val="2"/>
        <w:rPr>
          <w:b/>
          <w:color w:val="000000"/>
          <w:sz w:val="6"/>
          <w:szCs w:val="6"/>
        </w:rPr>
      </w:pPr>
    </w:p>
    <w:p w:rsidR="00A347DF" w:rsidRPr="00B00580" w:rsidRDefault="00A347DF" w:rsidP="00263024">
      <w:pPr>
        <w:autoSpaceDE w:val="0"/>
        <w:autoSpaceDN w:val="0"/>
        <w:adjustRightInd w:val="0"/>
        <w:jc w:val="center"/>
        <w:outlineLvl w:val="2"/>
        <w:rPr>
          <w:b/>
          <w:color w:val="000000"/>
          <w:sz w:val="28"/>
          <w:szCs w:val="28"/>
        </w:rPr>
      </w:pPr>
    </w:p>
    <w:p w:rsidR="00A347DF" w:rsidRPr="00B00580" w:rsidRDefault="00A347DF" w:rsidP="00F077F5">
      <w:pPr>
        <w:widowControl w:val="0"/>
        <w:autoSpaceDE w:val="0"/>
        <w:autoSpaceDN w:val="0"/>
        <w:adjustRightInd w:val="0"/>
        <w:ind w:firstLine="720"/>
        <w:jc w:val="center"/>
        <w:outlineLvl w:val="2"/>
        <w:rPr>
          <w:color w:val="000000"/>
          <w:sz w:val="28"/>
          <w:szCs w:val="28"/>
        </w:rPr>
      </w:pPr>
      <w:r w:rsidRPr="00B00580">
        <w:rPr>
          <w:color w:val="000000"/>
          <w:sz w:val="28"/>
          <w:szCs w:val="28"/>
        </w:rPr>
        <w:t xml:space="preserve">Подраздел 2.11. </w:t>
      </w:r>
      <w:r>
        <w:rPr>
          <w:color w:val="000000"/>
          <w:sz w:val="28"/>
          <w:szCs w:val="28"/>
        </w:rPr>
        <w:t>П</w:t>
      </w:r>
      <w:r w:rsidRPr="00B00580">
        <w:rPr>
          <w:color w:val="000000"/>
          <w:sz w:val="28"/>
          <w:szCs w:val="28"/>
        </w:rPr>
        <w:t>еречень услуг, которые являются необходимыми и</w:t>
      </w:r>
      <w:r>
        <w:rPr>
          <w:color w:val="000000"/>
          <w:sz w:val="28"/>
          <w:szCs w:val="28"/>
        </w:rPr>
        <w:t xml:space="preserve"> </w:t>
      </w:r>
      <w:r w:rsidRPr="00B00580">
        <w:rPr>
          <w:color w:val="000000"/>
          <w:sz w:val="28"/>
          <w:szCs w:val="28"/>
        </w:rPr>
        <w:t>обязательными для предоставления муниципальной услуги, в</w:t>
      </w:r>
      <w:r>
        <w:rPr>
          <w:color w:val="000000"/>
          <w:sz w:val="28"/>
          <w:szCs w:val="28"/>
        </w:rPr>
        <w:t xml:space="preserve"> </w:t>
      </w:r>
      <w:r w:rsidRPr="00B00580">
        <w:rPr>
          <w:color w:val="000000"/>
          <w:sz w:val="28"/>
          <w:szCs w:val="28"/>
        </w:rPr>
        <w:t>том числе сведения о документе (документах), выдаваемом (выдаваемых) организациями, участвующими в предоставлении муниципальной услуги</w:t>
      </w:r>
    </w:p>
    <w:p w:rsidR="00A347DF" w:rsidRPr="00B00580" w:rsidRDefault="00A347DF" w:rsidP="002B4445">
      <w:pPr>
        <w:autoSpaceDE w:val="0"/>
        <w:autoSpaceDN w:val="0"/>
        <w:adjustRightInd w:val="0"/>
        <w:ind w:firstLine="851"/>
        <w:jc w:val="both"/>
        <w:rPr>
          <w:color w:val="000000"/>
          <w:sz w:val="28"/>
          <w:szCs w:val="28"/>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01"/>
        <w:gridCol w:w="3009"/>
        <w:gridCol w:w="2977"/>
        <w:gridCol w:w="3366"/>
      </w:tblGrid>
      <w:tr w:rsidR="00A347DF" w:rsidRPr="00B00580" w:rsidTr="00DF7DF6">
        <w:tc>
          <w:tcPr>
            <w:tcW w:w="501" w:type="dxa"/>
          </w:tcPr>
          <w:p w:rsidR="00A347DF" w:rsidRPr="00B00580" w:rsidRDefault="00A347DF" w:rsidP="005376AF">
            <w:pPr>
              <w:suppressAutoHyphens/>
              <w:jc w:val="center"/>
              <w:rPr>
                <w:color w:val="000000"/>
                <w:lang w:eastAsia="ar-SA"/>
              </w:rPr>
            </w:pPr>
            <w:r w:rsidRPr="00B00580">
              <w:rPr>
                <w:color w:val="000000"/>
                <w:lang w:eastAsia="ar-SA"/>
              </w:rPr>
              <w:t>№</w:t>
            </w:r>
          </w:p>
        </w:tc>
        <w:tc>
          <w:tcPr>
            <w:tcW w:w="3009" w:type="dxa"/>
          </w:tcPr>
          <w:p w:rsidR="00A347DF" w:rsidRPr="00B00580" w:rsidRDefault="00A347DF" w:rsidP="005376AF">
            <w:pPr>
              <w:suppressAutoHyphens/>
              <w:jc w:val="center"/>
              <w:rPr>
                <w:color w:val="000000"/>
                <w:lang w:eastAsia="ar-SA"/>
              </w:rPr>
            </w:pPr>
            <w:r w:rsidRPr="00B00580">
              <w:rPr>
                <w:color w:val="000000"/>
                <w:lang w:eastAsia="ar-SA"/>
              </w:rPr>
              <w:t>Орган, оказывающий услугу</w:t>
            </w:r>
          </w:p>
        </w:tc>
        <w:tc>
          <w:tcPr>
            <w:tcW w:w="2977" w:type="dxa"/>
          </w:tcPr>
          <w:p w:rsidR="00A347DF" w:rsidRPr="00B00580" w:rsidRDefault="00A347DF" w:rsidP="005376AF">
            <w:pPr>
              <w:suppressAutoHyphens/>
              <w:jc w:val="center"/>
              <w:rPr>
                <w:color w:val="000000"/>
                <w:lang w:eastAsia="ar-SA"/>
              </w:rPr>
            </w:pPr>
            <w:r w:rsidRPr="00B00580">
              <w:rPr>
                <w:color w:val="000000"/>
                <w:lang w:eastAsia="ar-SA"/>
              </w:rPr>
              <w:t>Перечень услуг необходимых и обязательных для предоставления муниципальной услуги</w:t>
            </w:r>
          </w:p>
        </w:tc>
        <w:tc>
          <w:tcPr>
            <w:tcW w:w="3366" w:type="dxa"/>
          </w:tcPr>
          <w:p w:rsidR="00A347DF" w:rsidRPr="00B00580" w:rsidRDefault="00A347DF" w:rsidP="005376AF">
            <w:pPr>
              <w:suppressAutoHyphens/>
              <w:jc w:val="center"/>
              <w:rPr>
                <w:color w:val="000000"/>
                <w:lang w:eastAsia="ar-SA"/>
              </w:rPr>
            </w:pPr>
            <w:r w:rsidRPr="00B00580">
              <w:rPr>
                <w:color w:val="000000"/>
                <w:lang w:eastAsia="ar-SA"/>
              </w:rPr>
              <w:t>Сведения о документе (документах), выдаваемом (выдаваемых) организациями, участвующими в предоставлении муниципальной услуги</w:t>
            </w:r>
          </w:p>
        </w:tc>
      </w:tr>
      <w:tr w:rsidR="00A347DF" w:rsidRPr="00B00580" w:rsidTr="00DF7DF6">
        <w:tc>
          <w:tcPr>
            <w:tcW w:w="501" w:type="dxa"/>
          </w:tcPr>
          <w:p w:rsidR="00A347DF" w:rsidRPr="00B00580" w:rsidRDefault="00A347DF" w:rsidP="005376AF">
            <w:pPr>
              <w:numPr>
                <w:ilvl w:val="0"/>
                <w:numId w:val="3"/>
              </w:numPr>
              <w:suppressAutoHyphens/>
              <w:rPr>
                <w:color w:val="000000"/>
                <w:lang w:eastAsia="ar-SA"/>
              </w:rPr>
            </w:pPr>
          </w:p>
        </w:tc>
        <w:tc>
          <w:tcPr>
            <w:tcW w:w="3009" w:type="dxa"/>
          </w:tcPr>
          <w:p w:rsidR="00A347DF" w:rsidRPr="00B00580" w:rsidRDefault="00A347DF" w:rsidP="005376AF">
            <w:pPr>
              <w:tabs>
                <w:tab w:val="left" w:pos="1134"/>
              </w:tabs>
              <w:jc w:val="center"/>
              <w:rPr>
                <w:color w:val="000000"/>
                <w:lang w:eastAsia="ar-SA"/>
              </w:rPr>
            </w:pPr>
            <w:r w:rsidRPr="00B00580">
              <w:rPr>
                <w:color w:val="000000"/>
                <w:lang w:eastAsia="ar-SA"/>
              </w:rPr>
              <w:t>Органы, осуществляющие технический учёт жилищного фонда и регистрацию прав на недвижимое имущество и сделок с ним</w:t>
            </w:r>
          </w:p>
          <w:p w:rsidR="00A347DF" w:rsidRPr="00B00580" w:rsidRDefault="00A347DF" w:rsidP="005376AF">
            <w:pPr>
              <w:tabs>
                <w:tab w:val="left" w:pos="1134"/>
              </w:tabs>
              <w:jc w:val="center"/>
              <w:rPr>
                <w:color w:val="000000"/>
                <w:lang w:eastAsia="ar-SA"/>
              </w:rPr>
            </w:pPr>
          </w:p>
          <w:p w:rsidR="00A347DF" w:rsidRPr="00B00580" w:rsidRDefault="00A347DF" w:rsidP="005376AF">
            <w:pPr>
              <w:tabs>
                <w:tab w:val="left" w:pos="1134"/>
              </w:tabs>
              <w:autoSpaceDE w:val="0"/>
              <w:autoSpaceDN w:val="0"/>
              <w:adjustRightInd w:val="0"/>
              <w:ind w:left="708"/>
              <w:outlineLvl w:val="1"/>
              <w:rPr>
                <w:color w:val="000000"/>
                <w:lang w:eastAsia="ar-SA"/>
              </w:rPr>
            </w:pPr>
          </w:p>
        </w:tc>
        <w:tc>
          <w:tcPr>
            <w:tcW w:w="2977" w:type="dxa"/>
          </w:tcPr>
          <w:p w:rsidR="00A347DF" w:rsidRPr="00B00580" w:rsidRDefault="00A347DF" w:rsidP="005376AF">
            <w:pPr>
              <w:suppressAutoHyphens/>
              <w:rPr>
                <w:color w:val="000000"/>
                <w:lang w:eastAsia="ar-SA"/>
              </w:rPr>
            </w:pPr>
            <w:r w:rsidRPr="00B00580">
              <w:rPr>
                <w:color w:val="000000"/>
                <w:lang w:eastAsia="ar-SA"/>
              </w:rPr>
              <w:t>предоставление справок о наличии (отсутствии) у гражданина и членов его семьи, указанных в заявлении о принятии на учет (состоящих на учете),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w:t>
            </w:r>
          </w:p>
        </w:tc>
        <w:tc>
          <w:tcPr>
            <w:tcW w:w="3366" w:type="dxa"/>
          </w:tcPr>
          <w:p w:rsidR="00A347DF" w:rsidRPr="00B00580" w:rsidRDefault="00A347DF" w:rsidP="005376AF">
            <w:pPr>
              <w:suppressAutoHyphens/>
              <w:ind w:left="61"/>
              <w:rPr>
                <w:color w:val="000000"/>
                <w:lang w:eastAsia="ar-SA"/>
              </w:rPr>
            </w:pPr>
            <w:r w:rsidRPr="00B00580">
              <w:rPr>
                <w:color w:val="000000"/>
                <w:lang w:eastAsia="ar-SA"/>
              </w:rPr>
              <w:t>справка о наличии (отсутствии) у гражданина и членов его семьи, указанных в заявлении о принятии на учет (состоящих на учете),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w:t>
            </w:r>
          </w:p>
        </w:tc>
      </w:tr>
      <w:tr w:rsidR="00A347DF" w:rsidRPr="00B00580" w:rsidTr="00DF7DF6">
        <w:tc>
          <w:tcPr>
            <w:tcW w:w="501" w:type="dxa"/>
          </w:tcPr>
          <w:p w:rsidR="00A347DF" w:rsidRPr="00B00580" w:rsidRDefault="00A347DF" w:rsidP="005376AF">
            <w:pPr>
              <w:numPr>
                <w:ilvl w:val="0"/>
                <w:numId w:val="3"/>
              </w:numPr>
              <w:suppressAutoHyphens/>
              <w:rPr>
                <w:color w:val="000000"/>
                <w:lang w:eastAsia="ar-SA"/>
              </w:rPr>
            </w:pPr>
          </w:p>
        </w:tc>
        <w:tc>
          <w:tcPr>
            <w:tcW w:w="3009" w:type="dxa"/>
          </w:tcPr>
          <w:p w:rsidR="00A347DF" w:rsidRPr="00B00580" w:rsidRDefault="00A347DF" w:rsidP="005376AF">
            <w:pPr>
              <w:tabs>
                <w:tab w:val="left" w:pos="1134"/>
              </w:tabs>
              <w:suppressAutoHyphens/>
              <w:jc w:val="center"/>
              <w:rPr>
                <w:color w:val="000000"/>
                <w:lang w:eastAsia="ar-SA"/>
              </w:rPr>
            </w:pPr>
            <w:r w:rsidRPr="00B00580">
              <w:rPr>
                <w:color w:val="000000"/>
                <w:lang w:eastAsia="ar-SA"/>
              </w:rPr>
              <w:t>Юридические лица, управляющие многоквартирными домами</w:t>
            </w:r>
          </w:p>
        </w:tc>
        <w:tc>
          <w:tcPr>
            <w:tcW w:w="2977" w:type="dxa"/>
          </w:tcPr>
          <w:p w:rsidR="00A347DF" w:rsidRPr="00B00580" w:rsidRDefault="00A347DF" w:rsidP="005376AF">
            <w:pPr>
              <w:suppressAutoHyphens/>
              <w:rPr>
                <w:color w:val="000000"/>
                <w:lang w:eastAsia="ar-SA"/>
              </w:rPr>
            </w:pPr>
            <w:r w:rsidRPr="00B00580">
              <w:rPr>
                <w:color w:val="000000"/>
                <w:lang w:eastAsia="ar-SA"/>
              </w:rPr>
              <w:t>выдача выписки из лицевого счёта на жилое помещение муниципального или государственного жилищного фонда или выписок из лицевого счёта на жилое помещение частного жилищного фонда</w:t>
            </w:r>
          </w:p>
        </w:tc>
        <w:tc>
          <w:tcPr>
            <w:tcW w:w="3366" w:type="dxa"/>
          </w:tcPr>
          <w:p w:rsidR="00A347DF" w:rsidRPr="00B00580" w:rsidRDefault="00A347DF" w:rsidP="005376AF">
            <w:pPr>
              <w:suppressAutoHyphens/>
              <w:rPr>
                <w:color w:val="000000"/>
                <w:lang w:eastAsia="ar-SA"/>
              </w:rPr>
            </w:pPr>
            <w:r w:rsidRPr="00B00580">
              <w:rPr>
                <w:color w:val="000000"/>
                <w:lang w:eastAsia="ar-SA"/>
              </w:rPr>
              <w:t>выписка из лицевого счёта на жилое помещение муниципального или государственного жилищного фонда или выписка из лицевого счёта на жилое помещение частного жилищного фонда</w:t>
            </w:r>
          </w:p>
        </w:tc>
      </w:tr>
    </w:tbl>
    <w:p w:rsidR="00A347DF" w:rsidRPr="00B00580" w:rsidRDefault="00A347DF" w:rsidP="002B4445">
      <w:pPr>
        <w:pStyle w:val="ConsNormal"/>
        <w:widowControl/>
        <w:ind w:right="0" w:firstLine="0"/>
        <w:jc w:val="center"/>
        <w:rPr>
          <w:rFonts w:ascii="Times New Roman" w:hAnsi="Times New Roman" w:cs="Times New Roman"/>
          <w:color w:val="000000"/>
          <w:sz w:val="28"/>
          <w:szCs w:val="28"/>
        </w:rPr>
      </w:pPr>
    </w:p>
    <w:p w:rsidR="00A347DF" w:rsidRPr="00B00580" w:rsidRDefault="00A347DF" w:rsidP="002445F1">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2.12. </w:t>
      </w:r>
      <w:r>
        <w:rPr>
          <w:color w:val="000000"/>
          <w:sz w:val="28"/>
          <w:szCs w:val="28"/>
        </w:rPr>
        <w:t>П</w:t>
      </w:r>
      <w:r w:rsidRPr="00B00580">
        <w:rPr>
          <w:color w:val="000000"/>
          <w:sz w:val="28"/>
          <w:szCs w:val="28"/>
        </w:rPr>
        <w:t>орядок, размер и основания взимания государственной пошлины или иной платы, взимаемой за предоставление муниципальной услуги</w:t>
      </w:r>
    </w:p>
    <w:p w:rsidR="00A347DF" w:rsidRPr="00B00580" w:rsidRDefault="00A347DF" w:rsidP="002B4445">
      <w:pPr>
        <w:pStyle w:val="ConsNormal"/>
        <w:widowControl/>
        <w:ind w:right="0" w:firstLine="851"/>
        <w:jc w:val="center"/>
        <w:rPr>
          <w:rFonts w:ascii="Times New Roman" w:hAnsi="Times New Roman" w:cs="Times New Roman"/>
          <w:b/>
          <w:color w:val="000000"/>
          <w:sz w:val="28"/>
          <w:szCs w:val="28"/>
        </w:rPr>
      </w:pPr>
    </w:p>
    <w:p w:rsidR="00A347DF" w:rsidRPr="00B00580" w:rsidRDefault="00A347DF" w:rsidP="00E66937">
      <w:pPr>
        <w:pStyle w:val="ConsNormal"/>
        <w:widowControl/>
        <w:ind w:right="0"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347DF" w:rsidRPr="00B00580" w:rsidRDefault="00A347DF" w:rsidP="002B4445">
      <w:pPr>
        <w:pStyle w:val="ConsNormal"/>
        <w:widowControl/>
        <w:ind w:right="0" w:firstLine="0"/>
        <w:jc w:val="center"/>
        <w:rPr>
          <w:rFonts w:ascii="Times New Roman" w:hAnsi="Times New Roman" w:cs="Times New Roman"/>
          <w:color w:val="000000"/>
          <w:sz w:val="28"/>
          <w:szCs w:val="28"/>
        </w:rPr>
      </w:pPr>
    </w:p>
    <w:p w:rsidR="00A347DF" w:rsidRPr="00B00580" w:rsidRDefault="00A347DF" w:rsidP="002445F1">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2.13. </w:t>
      </w:r>
      <w:r>
        <w:rPr>
          <w:color w:val="000000"/>
          <w:sz w:val="28"/>
          <w:szCs w:val="28"/>
        </w:rPr>
        <w:t>П</w:t>
      </w:r>
      <w:r w:rsidRPr="00B00580">
        <w:rPr>
          <w:color w:val="000000"/>
          <w:sz w:val="28"/>
          <w:szCs w:val="28"/>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347DF" w:rsidRPr="00B00580" w:rsidRDefault="00A347DF" w:rsidP="002B4445">
      <w:pPr>
        <w:pStyle w:val="ConsNormal"/>
        <w:widowControl/>
        <w:ind w:right="0" w:firstLine="851"/>
        <w:jc w:val="center"/>
        <w:rPr>
          <w:rFonts w:ascii="Times New Roman" w:hAnsi="Times New Roman" w:cs="Times New Roman"/>
          <w:b/>
          <w:color w:val="000000"/>
          <w:sz w:val="16"/>
          <w:szCs w:val="16"/>
        </w:rPr>
      </w:pPr>
    </w:p>
    <w:p w:rsidR="00A347DF" w:rsidRPr="00B00580" w:rsidRDefault="00A347DF" w:rsidP="005376AF">
      <w:pPr>
        <w:ind w:firstLine="709"/>
        <w:jc w:val="both"/>
        <w:rPr>
          <w:color w:val="000000"/>
          <w:sz w:val="28"/>
          <w:szCs w:val="28"/>
        </w:rPr>
      </w:pPr>
      <w:r w:rsidRPr="00B00580">
        <w:rPr>
          <w:color w:val="000000"/>
          <w:sz w:val="28"/>
          <w:szCs w:val="28"/>
        </w:rPr>
        <w:t>За предоставление услуг, необходимых и обязательных для предоставления муниципальной услуги, оплата взимается в соответствии с порядком взимания платы за предоставление услуг, необходимых и обязательных для предоставления муниципальной услуги.</w:t>
      </w:r>
    </w:p>
    <w:p w:rsidR="00A347DF" w:rsidRPr="00B00580" w:rsidRDefault="00A347DF" w:rsidP="00200CB2">
      <w:pPr>
        <w:autoSpaceDE w:val="0"/>
        <w:autoSpaceDN w:val="0"/>
        <w:adjustRightInd w:val="0"/>
        <w:outlineLvl w:val="1"/>
        <w:rPr>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2.14. </w:t>
      </w:r>
      <w:r>
        <w:rPr>
          <w:color w:val="000000"/>
          <w:sz w:val="28"/>
          <w:szCs w:val="28"/>
        </w:rPr>
        <w:t>М</w:t>
      </w:r>
      <w:r w:rsidRPr="00B00580">
        <w:rPr>
          <w:color w:val="000000"/>
          <w:sz w:val="28"/>
          <w:szCs w:val="28"/>
        </w:rPr>
        <w:t>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A347DF" w:rsidRPr="00B00580" w:rsidRDefault="00A347DF" w:rsidP="002B4445">
      <w:pPr>
        <w:autoSpaceDE w:val="0"/>
        <w:autoSpaceDN w:val="0"/>
        <w:adjustRightInd w:val="0"/>
        <w:ind w:firstLine="851"/>
        <w:jc w:val="center"/>
        <w:outlineLvl w:val="1"/>
        <w:rPr>
          <w:b/>
          <w:color w:val="000000"/>
          <w:sz w:val="16"/>
          <w:szCs w:val="16"/>
        </w:rPr>
      </w:pPr>
    </w:p>
    <w:p w:rsidR="00A347DF" w:rsidRPr="00B00580" w:rsidRDefault="00A347DF" w:rsidP="00E66937">
      <w:pPr>
        <w:autoSpaceDE w:val="0"/>
        <w:autoSpaceDN w:val="0"/>
        <w:adjustRightInd w:val="0"/>
        <w:ind w:firstLine="709"/>
        <w:jc w:val="both"/>
        <w:outlineLvl w:val="1"/>
        <w:rPr>
          <w:color w:val="000000"/>
          <w:sz w:val="28"/>
          <w:szCs w:val="28"/>
        </w:rPr>
      </w:pPr>
      <w:r w:rsidRPr="00B00580">
        <w:rPr>
          <w:color w:val="000000"/>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A347DF" w:rsidRPr="00B00580" w:rsidRDefault="00A347DF" w:rsidP="002B4445">
      <w:pPr>
        <w:autoSpaceDE w:val="0"/>
        <w:autoSpaceDN w:val="0"/>
        <w:adjustRightInd w:val="0"/>
        <w:jc w:val="center"/>
        <w:outlineLvl w:val="1"/>
        <w:rPr>
          <w:b/>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2.15. </w:t>
      </w:r>
      <w:r>
        <w:rPr>
          <w:color w:val="000000"/>
          <w:sz w:val="28"/>
          <w:szCs w:val="28"/>
        </w:rPr>
        <w:t>С</w:t>
      </w:r>
      <w:r w:rsidRPr="00B00580">
        <w:rPr>
          <w:color w:val="000000"/>
          <w:sz w:val="28"/>
          <w:szCs w:val="28"/>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A347DF" w:rsidRPr="00B00580" w:rsidRDefault="00A347DF" w:rsidP="002B4445">
      <w:pPr>
        <w:autoSpaceDE w:val="0"/>
        <w:autoSpaceDN w:val="0"/>
        <w:adjustRightInd w:val="0"/>
        <w:ind w:firstLine="851"/>
        <w:jc w:val="both"/>
        <w:rPr>
          <w:color w:val="000000"/>
          <w:sz w:val="28"/>
          <w:szCs w:val="28"/>
        </w:rPr>
      </w:pPr>
    </w:p>
    <w:p w:rsidR="00A347DF" w:rsidRPr="00B00580" w:rsidRDefault="00A347DF" w:rsidP="00E66937">
      <w:pPr>
        <w:autoSpaceDE w:val="0"/>
        <w:autoSpaceDN w:val="0"/>
        <w:adjustRightInd w:val="0"/>
        <w:ind w:firstLine="709"/>
        <w:jc w:val="both"/>
        <w:rPr>
          <w:color w:val="000000"/>
          <w:sz w:val="28"/>
          <w:szCs w:val="28"/>
        </w:rPr>
      </w:pPr>
      <w:r w:rsidRPr="00B00580">
        <w:rPr>
          <w:color w:val="000000"/>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w:t>
      </w:r>
      <w:r>
        <w:rPr>
          <w:color w:val="000000"/>
          <w:sz w:val="28"/>
          <w:szCs w:val="28"/>
        </w:rPr>
        <w:t xml:space="preserve"> </w:t>
      </w:r>
      <w:r w:rsidRPr="00B00580">
        <w:rPr>
          <w:color w:val="000000"/>
          <w:sz w:val="28"/>
          <w:szCs w:val="28"/>
        </w:rPr>
        <w:t>осуществляется в день их поступления.</w:t>
      </w:r>
    </w:p>
    <w:p w:rsidR="00A347DF" w:rsidRDefault="00A347DF" w:rsidP="007042F9">
      <w:pPr>
        <w:autoSpaceDE w:val="0"/>
        <w:autoSpaceDN w:val="0"/>
        <w:adjustRightInd w:val="0"/>
        <w:ind w:firstLine="709"/>
        <w:jc w:val="both"/>
        <w:rPr>
          <w:color w:val="000000"/>
          <w:sz w:val="28"/>
          <w:szCs w:val="28"/>
        </w:rPr>
      </w:pPr>
      <w:r w:rsidRPr="00B00580">
        <w:rPr>
          <w:color w:val="000000"/>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осуществляется в первый за ним рабочий день.</w:t>
      </w:r>
    </w:p>
    <w:p w:rsidR="00A347DF" w:rsidRPr="00B00580" w:rsidRDefault="00A347DF" w:rsidP="007042F9">
      <w:pPr>
        <w:autoSpaceDE w:val="0"/>
        <w:autoSpaceDN w:val="0"/>
        <w:adjustRightInd w:val="0"/>
        <w:ind w:firstLine="709"/>
        <w:jc w:val="both"/>
        <w:rPr>
          <w:color w:val="000000"/>
          <w:sz w:val="28"/>
          <w:szCs w:val="28"/>
        </w:rPr>
      </w:pPr>
    </w:p>
    <w:p w:rsidR="00A347DF" w:rsidRPr="00B00580" w:rsidRDefault="00A347DF" w:rsidP="002B4445">
      <w:pPr>
        <w:autoSpaceDE w:val="0"/>
        <w:autoSpaceDN w:val="0"/>
        <w:adjustRightInd w:val="0"/>
        <w:jc w:val="center"/>
        <w:outlineLvl w:val="1"/>
        <w:rPr>
          <w:color w:val="000000"/>
          <w:sz w:val="28"/>
          <w:szCs w:val="28"/>
        </w:rPr>
      </w:pPr>
    </w:p>
    <w:p w:rsidR="00A347DF" w:rsidRPr="00B00580" w:rsidRDefault="00A347DF" w:rsidP="00A631DE">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2.16. </w:t>
      </w:r>
      <w:r>
        <w:rPr>
          <w:color w:val="000000"/>
          <w:sz w:val="28"/>
          <w:szCs w:val="28"/>
        </w:rPr>
        <w:t>Т</w:t>
      </w:r>
      <w:r w:rsidRPr="00B00580">
        <w:rPr>
          <w:color w:val="000000"/>
          <w:sz w:val="28"/>
          <w:szCs w:val="28"/>
        </w:rPr>
        <w:t>ребования к помещениям, в которых предоставляются муниципальная услуга, услуга,</w:t>
      </w:r>
      <w:r>
        <w:rPr>
          <w:color w:val="000000"/>
          <w:sz w:val="28"/>
          <w:szCs w:val="28"/>
        </w:rPr>
        <w:t xml:space="preserve"> </w:t>
      </w:r>
      <w:r w:rsidRPr="00B00580">
        <w:rPr>
          <w:color w:val="000000"/>
          <w:sz w:val="28"/>
          <w:szCs w:val="28"/>
        </w:rPr>
        <w:t xml:space="preserve">предоставляемая организацией, участвующей </w:t>
      </w:r>
    </w:p>
    <w:p w:rsidR="00A347DF" w:rsidRPr="00B00580" w:rsidRDefault="00A347DF" w:rsidP="00A631DE">
      <w:pPr>
        <w:widowControl w:val="0"/>
        <w:autoSpaceDE w:val="0"/>
        <w:autoSpaceDN w:val="0"/>
        <w:adjustRightInd w:val="0"/>
        <w:jc w:val="center"/>
        <w:outlineLvl w:val="2"/>
        <w:rPr>
          <w:color w:val="000000"/>
          <w:sz w:val="28"/>
          <w:szCs w:val="28"/>
        </w:rPr>
      </w:pPr>
      <w:r w:rsidRPr="00B00580">
        <w:rPr>
          <w:color w:val="000000"/>
          <w:sz w:val="28"/>
          <w:szCs w:val="28"/>
        </w:rPr>
        <w:t xml:space="preserve">в предоставлении муниципальной услуги, к месту ожидания и приема заявителей, размещению </w:t>
      </w:r>
      <w:r>
        <w:rPr>
          <w:color w:val="000000"/>
          <w:sz w:val="28"/>
          <w:szCs w:val="28"/>
        </w:rPr>
        <w:t xml:space="preserve"> </w:t>
      </w:r>
      <w:r w:rsidRPr="00B00580">
        <w:rPr>
          <w:color w:val="000000"/>
          <w:sz w:val="28"/>
          <w:szCs w:val="28"/>
        </w:rPr>
        <w:t xml:space="preserve">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2" w:history="1">
        <w:r w:rsidRPr="00B00580">
          <w:rPr>
            <w:color w:val="000000"/>
            <w:sz w:val="28"/>
            <w:szCs w:val="28"/>
          </w:rPr>
          <w:t>законодательством</w:t>
        </w:r>
      </w:hyperlink>
      <w:r>
        <w:rPr>
          <w:color w:val="000000"/>
          <w:sz w:val="28"/>
          <w:szCs w:val="28"/>
        </w:rPr>
        <w:t xml:space="preserve"> Р</w:t>
      </w:r>
      <w:r w:rsidRPr="00B00580">
        <w:rPr>
          <w:color w:val="000000"/>
          <w:sz w:val="28"/>
          <w:szCs w:val="28"/>
        </w:rPr>
        <w:t xml:space="preserve">оссийской </w:t>
      </w:r>
      <w:r>
        <w:rPr>
          <w:color w:val="000000"/>
          <w:sz w:val="28"/>
          <w:szCs w:val="28"/>
        </w:rPr>
        <w:t>Ф</w:t>
      </w:r>
      <w:r w:rsidRPr="00B00580">
        <w:rPr>
          <w:color w:val="000000"/>
          <w:sz w:val="28"/>
          <w:szCs w:val="28"/>
        </w:rPr>
        <w:t>едерации о социальной защите инвалидов</w:t>
      </w:r>
    </w:p>
    <w:p w:rsidR="00A347DF" w:rsidRPr="00B00580" w:rsidRDefault="00A347DF" w:rsidP="002F6397">
      <w:pPr>
        <w:autoSpaceDE w:val="0"/>
        <w:autoSpaceDN w:val="0"/>
        <w:adjustRightInd w:val="0"/>
        <w:jc w:val="center"/>
        <w:outlineLvl w:val="1"/>
        <w:rPr>
          <w:b/>
          <w:color w:val="000000"/>
          <w:sz w:val="28"/>
          <w:szCs w:val="28"/>
        </w:rPr>
      </w:pPr>
    </w:p>
    <w:p w:rsidR="00A347DF" w:rsidRPr="00B00580" w:rsidRDefault="00A347DF" w:rsidP="00A2475B">
      <w:pPr>
        <w:ind w:firstLine="709"/>
        <w:jc w:val="both"/>
        <w:rPr>
          <w:color w:val="000000"/>
          <w:sz w:val="28"/>
          <w:szCs w:val="28"/>
        </w:rPr>
      </w:pPr>
      <w:r w:rsidRPr="00B00580">
        <w:rPr>
          <w:color w:val="000000"/>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A347DF" w:rsidRPr="00B00580" w:rsidRDefault="00A347DF" w:rsidP="00A2475B">
      <w:pPr>
        <w:ind w:firstLine="709"/>
        <w:jc w:val="both"/>
        <w:rPr>
          <w:color w:val="000000"/>
          <w:sz w:val="28"/>
          <w:szCs w:val="28"/>
        </w:rPr>
      </w:pPr>
      <w:r w:rsidRPr="00B00580">
        <w:rPr>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A347DF" w:rsidRPr="00B00580" w:rsidRDefault="00A347DF" w:rsidP="00A2475B">
      <w:pPr>
        <w:ind w:firstLine="709"/>
        <w:jc w:val="both"/>
        <w:rPr>
          <w:color w:val="000000"/>
          <w:sz w:val="28"/>
          <w:szCs w:val="28"/>
        </w:rPr>
      </w:pPr>
      <w:r w:rsidRPr="00B00580">
        <w:rPr>
          <w:color w:val="000000"/>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A347DF" w:rsidRPr="00B00580" w:rsidRDefault="00A347DF" w:rsidP="00A2475B">
      <w:pPr>
        <w:ind w:firstLine="709"/>
        <w:jc w:val="both"/>
        <w:rPr>
          <w:color w:val="000000"/>
          <w:sz w:val="28"/>
          <w:szCs w:val="28"/>
        </w:rPr>
      </w:pPr>
      <w:r w:rsidRPr="00B00580">
        <w:rPr>
          <w:color w:val="000000"/>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A347DF" w:rsidRPr="00B00580" w:rsidRDefault="00A347DF" w:rsidP="00A2475B">
      <w:pPr>
        <w:ind w:firstLine="709"/>
        <w:jc w:val="both"/>
        <w:rPr>
          <w:color w:val="000000"/>
          <w:sz w:val="28"/>
          <w:szCs w:val="28"/>
        </w:rPr>
      </w:pPr>
      <w:r w:rsidRPr="00B00580">
        <w:rPr>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A347DF" w:rsidRPr="00B00580" w:rsidRDefault="00A347DF" w:rsidP="00A2475B">
      <w:pPr>
        <w:ind w:firstLine="709"/>
        <w:jc w:val="both"/>
        <w:rPr>
          <w:color w:val="000000"/>
          <w:sz w:val="28"/>
          <w:szCs w:val="28"/>
        </w:rPr>
      </w:pPr>
      <w:r w:rsidRPr="00B00580">
        <w:rPr>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A347DF" w:rsidRPr="00B00580" w:rsidRDefault="00A347DF" w:rsidP="00A2475B">
      <w:pPr>
        <w:ind w:firstLine="709"/>
        <w:jc w:val="both"/>
        <w:rPr>
          <w:color w:val="000000"/>
          <w:sz w:val="28"/>
          <w:szCs w:val="28"/>
        </w:rPr>
      </w:pPr>
      <w:r w:rsidRPr="00B00580">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A347DF" w:rsidRPr="00B00580" w:rsidRDefault="00A347DF" w:rsidP="00A2475B">
      <w:pPr>
        <w:ind w:firstLine="709"/>
        <w:jc w:val="both"/>
        <w:rPr>
          <w:color w:val="000000"/>
          <w:sz w:val="28"/>
          <w:szCs w:val="28"/>
        </w:rPr>
      </w:pPr>
      <w:r w:rsidRPr="00B00580">
        <w:rPr>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A347DF" w:rsidRPr="00B00580" w:rsidRDefault="00A347DF" w:rsidP="00A2475B">
      <w:pPr>
        <w:ind w:firstLine="709"/>
        <w:jc w:val="both"/>
        <w:rPr>
          <w:color w:val="000000"/>
          <w:sz w:val="28"/>
          <w:szCs w:val="28"/>
        </w:rPr>
      </w:pPr>
      <w:r w:rsidRPr="00B00580">
        <w:rPr>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A347DF" w:rsidRPr="00B00580" w:rsidRDefault="00A347DF" w:rsidP="00A2475B">
      <w:pPr>
        <w:ind w:firstLine="709"/>
        <w:jc w:val="both"/>
        <w:rPr>
          <w:color w:val="000000"/>
          <w:sz w:val="28"/>
          <w:szCs w:val="28"/>
        </w:rPr>
      </w:pPr>
      <w:r w:rsidRPr="00B00580">
        <w:rPr>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A347DF" w:rsidRPr="00B00580" w:rsidRDefault="00A347DF" w:rsidP="00A2475B">
      <w:pPr>
        <w:ind w:firstLine="709"/>
        <w:jc w:val="both"/>
        <w:rPr>
          <w:color w:val="000000"/>
          <w:sz w:val="28"/>
          <w:szCs w:val="28"/>
        </w:rPr>
      </w:pPr>
      <w:r w:rsidRPr="00B00580">
        <w:rPr>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A347DF" w:rsidRPr="00B00580" w:rsidRDefault="00A347DF" w:rsidP="00A2475B">
      <w:pPr>
        <w:ind w:firstLine="709"/>
        <w:jc w:val="both"/>
        <w:rPr>
          <w:color w:val="000000"/>
          <w:sz w:val="28"/>
          <w:szCs w:val="28"/>
        </w:rPr>
      </w:pPr>
      <w:r w:rsidRPr="00B00580">
        <w:rPr>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A347DF" w:rsidRPr="00B00580" w:rsidRDefault="00A347DF" w:rsidP="00A2475B">
      <w:pPr>
        <w:ind w:firstLine="709"/>
        <w:jc w:val="both"/>
        <w:rPr>
          <w:color w:val="000000"/>
          <w:sz w:val="28"/>
          <w:szCs w:val="28"/>
        </w:rPr>
      </w:pPr>
      <w:r w:rsidRPr="00B00580">
        <w:rPr>
          <w:color w:val="000000"/>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утвержденным приказом директора МФЦ.</w:t>
      </w:r>
    </w:p>
    <w:p w:rsidR="00A347DF" w:rsidRPr="00B00580" w:rsidRDefault="00A347DF" w:rsidP="00A2475B">
      <w:pPr>
        <w:ind w:firstLine="709"/>
        <w:jc w:val="both"/>
        <w:rPr>
          <w:color w:val="000000"/>
          <w:sz w:val="28"/>
          <w:szCs w:val="28"/>
        </w:rPr>
      </w:pPr>
      <w:r w:rsidRPr="00B00580">
        <w:rPr>
          <w:color w:val="000000"/>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A347DF" w:rsidRPr="00B00580" w:rsidRDefault="00A347DF" w:rsidP="00A2475B">
      <w:pPr>
        <w:ind w:firstLine="709"/>
        <w:jc w:val="both"/>
        <w:rPr>
          <w:color w:val="000000"/>
          <w:sz w:val="28"/>
          <w:szCs w:val="28"/>
        </w:rPr>
      </w:pPr>
      <w:r w:rsidRPr="00B00580">
        <w:rPr>
          <w:color w:val="000000"/>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A347DF" w:rsidRPr="00B00580" w:rsidRDefault="00A347DF" w:rsidP="00A2475B">
      <w:pPr>
        <w:ind w:firstLine="709"/>
        <w:jc w:val="both"/>
        <w:rPr>
          <w:color w:val="000000"/>
          <w:sz w:val="28"/>
          <w:szCs w:val="28"/>
        </w:rPr>
      </w:pPr>
      <w:r w:rsidRPr="00B00580">
        <w:rPr>
          <w:color w:val="000000"/>
          <w:sz w:val="28"/>
          <w:szCs w:val="28"/>
        </w:rPr>
        <w:t>Информационные стенды размещаются на видном, доступном месте.</w:t>
      </w:r>
    </w:p>
    <w:p w:rsidR="00A347DF" w:rsidRPr="00B00580" w:rsidRDefault="00A347DF" w:rsidP="00A2475B">
      <w:pPr>
        <w:ind w:firstLine="709"/>
        <w:jc w:val="both"/>
        <w:rPr>
          <w:color w:val="000000"/>
          <w:sz w:val="28"/>
          <w:szCs w:val="28"/>
        </w:rPr>
      </w:pPr>
      <w:r w:rsidRPr="00B00580">
        <w:rPr>
          <w:color w:val="000000"/>
          <w:sz w:val="28"/>
          <w:szCs w:val="28"/>
        </w:rPr>
        <w:t>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A347DF" w:rsidRPr="00B00580" w:rsidRDefault="00A347DF" w:rsidP="00A2475B">
      <w:pPr>
        <w:ind w:firstLine="709"/>
        <w:jc w:val="both"/>
        <w:rPr>
          <w:color w:val="000000"/>
          <w:sz w:val="28"/>
          <w:szCs w:val="28"/>
        </w:rPr>
      </w:pPr>
      <w:r w:rsidRPr="00B00580">
        <w:rPr>
          <w:color w:val="000000"/>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A347DF" w:rsidRPr="00B00580" w:rsidRDefault="00A347DF" w:rsidP="00A2475B">
      <w:pPr>
        <w:ind w:firstLine="709"/>
        <w:jc w:val="both"/>
        <w:rPr>
          <w:color w:val="000000"/>
          <w:sz w:val="28"/>
          <w:szCs w:val="28"/>
        </w:rPr>
      </w:pPr>
      <w:r w:rsidRPr="00B00580">
        <w:rPr>
          <w:color w:val="000000"/>
          <w:sz w:val="28"/>
          <w:szCs w:val="28"/>
        </w:rPr>
        <w:t>комфортное расположение заявителя и должностного лица уполномоченного органа;</w:t>
      </w:r>
    </w:p>
    <w:p w:rsidR="00A347DF" w:rsidRPr="00B00580" w:rsidRDefault="00A347DF" w:rsidP="00A2475B">
      <w:pPr>
        <w:ind w:firstLine="709"/>
        <w:jc w:val="both"/>
        <w:rPr>
          <w:color w:val="000000"/>
          <w:sz w:val="28"/>
          <w:szCs w:val="28"/>
        </w:rPr>
      </w:pPr>
      <w:r w:rsidRPr="00B00580">
        <w:rPr>
          <w:color w:val="000000"/>
          <w:sz w:val="28"/>
          <w:szCs w:val="28"/>
        </w:rPr>
        <w:t>возможность и удобство оформления заявителем письменного обращения;</w:t>
      </w:r>
    </w:p>
    <w:p w:rsidR="00A347DF" w:rsidRPr="00B00580" w:rsidRDefault="00A347DF" w:rsidP="00A2475B">
      <w:pPr>
        <w:ind w:firstLine="709"/>
        <w:jc w:val="both"/>
        <w:rPr>
          <w:color w:val="000000"/>
          <w:sz w:val="28"/>
          <w:szCs w:val="28"/>
        </w:rPr>
      </w:pPr>
      <w:r w:rsidRPr="00B00580">
        <w:rPr>
          <w:color w:val="000000"/>
          <w:sz w:val="28"/>
          <w:szCs w:val="28"/>
        </w:rPr>
        <w:t>телефонную связь;</w:t>
      </w:r>
    </w:p>
    <w:p w:rsidR="00A347DF" w:rsidRPr="00B00580" w:rsidRDefault="00A347DF" w:rsidP="00A2475B">
      <w:pPr>
        <w:ind w:firstLine="709"/>
        <w:jc w:val="both"/>
        <w:rPr>
          <w:color w:val="000000"/>
          <w:sz w:val="28"/>
          <w:szCs w:val="28"/>
        </w:rPr>
      </w:pPr>
      <w:r w:rsidRPr="00B00580">
        <w:rPr>
          <w:color w:val="000000"/>
          <w:sz w:val="28"/>
          <w:szCs w:val="28"/>
        </w:rPr>
        <w:t>возможность копирования документов;</w:t>
      </w:r>
    </w:p>
    <w:p w:rsidR="00A347DF" w:rsidRPr="00B00580" w:rsidRDefault="00A347DF" w:rsidP="00A2475B">
      <w:pPr>
        <w:ind w:firstLine="709"/>
        <w:jc w:val="both"/>
        <w:rPr>
          <w:color w:val="000000"/>
          <w:sz w:val="28"/>
          <w:szCs w:val="28"/>
        </w:rPr>
      </w:pPr>
      <w:r w:rsidRPr="00B00580">
        <w:rPr>
          <w:color w:val="000000"/>
          <w:sz w:val="28"/>
          <w:szCs w:val="28"/>
        </w:rPr>
        <w:t>доступ к нормативным правовым актам, регулирующим предоставление муниципальной услуги;</w:t>
      </w:r>
    </w:p>
    <w:p w:rsidR="00A347DF" w:rsidRPr="00B00580" w:rsidRDefault="00A347DF" w:rsidP="00A2475B">
      <w:pPr>
        <w:ind w:firstLine="709"/>
        <w:jc w:val="both"/>
        <w:rPr>
          <w:color w:val="000000"/>
          <w:sz w:val="28"/>
          <w:szCs w:val="28"/>
        </w:rPr>
      </w:pPr>
      <w:r w:rsidRPr="00B00580">
        <w:rPr>
          <w:color w:val="000000"/>
          <w:sz w:val="28"/>
          <w:szCs w:val="28"/>
        </w:rPr>
        <w:t>наличие письменных принадлежностей и бумаги формата A4.</w:t>
      </w:r>
    </w:p>
    <w:p w:rsidR="00A347DF" w:rsidRPr="00B00580" w:rsidRDefault="00A347DF" w:rsidP="00A2475B">
      <w:pPr>
        <w:ind w:firstLine="709"/>
        <w:jc w:val="both"/>
        <w:rPr>
          <w:color w:val="000000"/>
          <w:sz w:val="28"/>
          <w:szCs w:val="28"/>
        </w:rPr>
      </w:pPr>
      <w:r w:rsidRPr="00B00580">
        <w:rPr>
          <w:color w:val="000000"/>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A347DF" w:rsidRPr="00B00580" w:rsidRDefault="00A347DF" w:rsidP="00A2475B">
      <w:pPr>
        <w:ind w:firstLine="709"/>
        <w:jc w:val="both"/>
        <w:rPr>
          <w:color w:val="000000"/>
          <w:sz w:val="28"/>
          <w:szCs w:val="28"/>
        </w:rPr>
      </w:pPr>
      <w:r w:rsidRPr="00B00580">
        <w:rPr>
          <w:color w:val="000000"/>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A347DF" w:rsidRPr="00B00580" w:rsidRDefault="00A347DF" w:rsidP="00A2475B">
      <w:pPr>
        <w:ind w:firstLine="709"/>
        <w:jc w:val="both"/>
        <w:rPr>
          <w:color w:val="000000"/>
          <w:sz w:val="28"/>
          <w:szCs w:val="28"/>
        </w:rPr>
      </w:pPr>
      <w:r w:rsidRPr="00B00580">
        <w:rPr>
          <w:color w:val="000000"/>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A347DF" w:rsidRPr="00B00580" w:rsidRDefault="00A347DF" w:rsidP="00A2475B">
      <w:pPr>
        <w:ind w:firstLine="709"/>
        <w:jc w:val="both"/>
        <w:rPr>
          <w:color w:val="000000"/>
          <w:sz w:val="28"/>
          <w:szCs w:val="28"/>
        </w:rPr>
      </w:pPr>
      <w:r w:rsidRPr="00B00580">
        <w:rPr>
          <w:color w:val="000000"/>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A347DF" w:rsidRPr="00B00580" w:rsidRDefault="00A347DF" w:rsidP="00A2475B">
      <w:pPr>
        <w:ind w:firstLine="709"/>
        <w:jc w:val="both"/>
        <w:rPr>
          <w:color w:val="000000"/>
          <w:sz w:val="28"/>
          <w:szCs w:val="28"/>
        </w:rPr>
      </w:pPr>
      <w:r w:rsidRPr="00B00580">
        <w:rPr>
          <w:color w:val="000000"/>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A347DF" w:rsidRPr="00B00580" w:rsidRDefault="00A347DF" w:rsidP="002B4445">
      <w:pPr>
        <w:autoSpaceDE w:val="0"/>
        <w:autoSpaceDN w:val="0"/>
        <w:adjustRightInd w:val="0"/>
        <w:ind w:firstLine="851"/>
        <w:jc w:val="center"/>
        <w:outlineLvl w:val="1"/>
        <w:rPr>
          <w:b/>
          <w:color w:val="000000"/>
          <w:sz w:val="28"/>
          <w:szCs w:val="28"/>
        </w:rPr>
      </w:pPr>
    </w:p>
    <w:p w:rsidR="00A347DF" w:rsidRPr="00B00580" w:rsidRDefault="00A347DF" w:rsidP="002B4445">
      <w:pPr>
        <w:autoSpaceDE w:val="0"/>
        <w:autoSpaceDN w:val="0"/>
        <w:adjustRightInd w:val="0"/>
        <w:jc w:val="center"/>
        <w:outlineLvl w:val="1"/>
        <w:rPr>
          <w:color w:val="000000"/>
          <w:sz w:val="28"/>
          <w:szCs w:val="28"/>
        </w:rPr>
      </w:pPr>
      <w:r w:rsidRPr="00B00580">
        <w:rPr>
          <w:color w:val="000000"/>
          <w:sz w:val="28"/>
          <w:szCs w:val="28"/>
        </w:rPr>
        <w:t xml:space="preserve">Подраздел 2.17. </w:t>
      </w:r>
      <w:r>
        <w:rPr>
          <w:color w:val="000000"/>
          <w:sz w:val="28"/>
          <w:szCs w:val="28"/>
        </w:rPr>
        <w:t>П</w:t>
      </w:r>
      <w:r w:rsidRPr="00B00580">
        <w:rPr>
          <w:color w:val="000000"/>
          <w:sz w:val="28"/>
          <w:szCs w:val="28"/>
        </w:rPr>
        <w:t>оказатели доступности</w:t>
      </w:r>
      <w:r>
        <w:rPr>
          <w:color w:val="000000"/>
          <w:sz w:val="28"/>
          <w:szCs w:val="28"/>
        </w:rPr>
        <w:t xml:space="preserve"> </w:t>
      </w:r>
      <w:r w:rsidRPr="00B00580">
        <w:rPr>
          <w:color w:val="000000"/>
          <w:sz w:val="28"/>
          <w:szCs w:val="28"/>
        </w:rPr>
        <w:t xml:space="preserve">и качества муниципальной услуги, в том числе количество взаимодействий заявителя с должностными лицами </w:t>
      </w:r>
    </w:p>
    <w:p w:rsidR="00A347DF" w:rsidRPr="00B00580" w:rsidRDefault="00A347DF" w:rsidP="002B4445">
      <w:pPr>
        <w:autoSpaceDE w:val="0"/>
        <w:autoSpaceDN w:val="0"/>
        <w:adjustRightInd w:val="0"/>
        <w:jc w:val="center"/>
        <w:outlineLvl w:val="1"/>
        <w:rPr>
          <w:color w:val="000000"/>
          <w:sz w:val="28"/>
          <w:szCs w:val="28"/>
        </w:rPr>
      </w:pPr>
      <w:r w:rsidRPr="00B00580">
        <w:rPr>
          <w:color w:val="000000"/>
          <w:sz w:val="28"/>
          <w:szCs w:val="28"/>
        </w:rPr>
        <w:t>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347DF" w:rsidRPr="00B00580" w:rsidRDefault="00A347DF" w:rsidP="002B4445">
      <w:pPr>
        <w:autoSpaceDE w:val="0"/>
        <w:autoSpaceDN w:val="0"/>
        <w:adjustRightInd w:val="0"/>
        <w:ind w:firstLine="851"/>
        <w:jc w:val="both"/>
        <w:outlineLvl w:val="1"/>
        <w:rPr>
          <w:b/>
          <w:color w:val="000000"/>
          <w:sz w:val="28"/>
          <w:szCs w:val="28"/>
        </w:rPr>
      </w:pPr>
    </w:p>
    <w:p w:rsidR="00A347DF" w:rsidRPr="00B00580" w:rsidRDefault="00A347DF" w:rsidP="00BC7E09">
      <w:pPr>
        <w:widowControl w:val="0"/>
        <w:autoSpaceDE w:val="0"/>
        <w:autoSpaceDN w:val="0"/>
        <w:adjustRightInd w:val="0"/>
        <w:ind w:firstLine="709"/>
        <w:jc w:val="both"/>
        <w:rPr>
          <w:color w:val="000000"/>
          <w:sz w:val="28"/>
          <w:szCs w:val="28"/>
        </w:rPr>
      </w:pPr>
      <w:r w:rsidRPr="00B00580">
        <w:rPr>
          <w:color w:val="000000"/>
          <w:sz w:val="28"/>
          <w:szCs w:val="28"/>
        </w:rPr>
        <w:t>Основными показателями доступности и качества муниципальной услуги являются:</w:t>
      </w:r>
    </w:p>
    <w:p w:rsidR="00A347DF" w:rsidRPr="00B00580" w:rsidRDefault="00A347DF" w:rsidP="00BC7E09">
      <w:pPr>
        <w:tabs>
          <w:tab w:val="num" w:pos="0"/>
          <w:tab w:val="left" w:pos="720"/>
          <w:tab w:val="left" w:pos="1260"/>
        </w:tabs>
        <w:ind w:firstLine="709"/>
        <w:jc w:val="both"/>
        <w:rPr>
          <w:color w:val="000000"/>
          <w:sz w:val="28"/>
          <w:szCs w:val="28"/>
        </w:rPr>
      </w:pPr>
      <w:r w:rsidRPr="00B00580">
        <w:rPr>
          <w:color w:val="000000"/>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A347DF" w:rsidRPr="00B00580" w:rsidRDefault="00A347DF" w:rsidP="00BC7E09">
      <w:pPr>
        <w:ind w:firstLine="709"/>
        <w:jc w:val="both"/>
        <w:rPr>
          <w:color w:val="000000"/>
          <w:sz w:val="28"/>
          <w:szCs w:val="28"/>
        </w:rPr>
      </w:pPr>
      <w:r w:rsidRPr="00B00580">
        <w:rPr>
          <w:color w:val="000000"/>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A347DF" w:rsidRPr="00B00580" w:rsidRDefault="00A347DF" w:rsidP="00BC7E09">
      <w:pPr>
        <w:ind w:firstLine="709"/>
        <w:jc w:val="both"/>
        <w:rPr>
          <w:color w:val="000000"/>
          <w:sz w:val="28"/>
          <w:szCs w:val="28"/>
        </w:rPr>
      </w:pPr>
      <w:r w:rsidRPr="00B00580">
        <w:rPr>
          <w:color w:val="000000"/>
          <w:sz w:val="28"/>
          <w:szCs w:val="28"/>
        </w:rPr>
        <w:t>возможность получения информации о ходе предоставления муниципальной услуги, в том числе с использованием Портала;</w:t>
      </w:r>
    </w:p>
    <w:p w:rsidR="00A347DF" w:rsidRPr="00B00580" w:rsidRDefault="00A347DF" w:rsidP="00BC7E09">
      <w:pPr>
        <w:ind w:firstLine="709"/>
        <w:jc w:val="both"/>
        <w:rPr>
          <w:color w:val="000000"/>
          <w:sz w:val="28"/>
          <w:szCs w:val="28"/>
        </w:rPr>
      </w:pPr>
      <w:r w:rsidRPr="00B00580">
        <w:rPr>
          <w:color w:val="000000"/>
          <w:sz w:val="28"/>
          <w:szCs w:val="28"/>
        </w:rPr>
        <w:t>установление должностных лиц, ответственных за предоставление муниципальной услуги;</w:t>
      </w:r>
    </w:p>
    <w:p w:rsidR="00A347DF" w:rsidRPr="00B00580" w:rsidRDefault="00A347DF" w:rsidP="00BC7E09">
      <w:pPr>
        <w:ind w:firstLine="709"/>
        <w:jc w:val="both"/>
        <w:rPr>
          <w:color w:val="000000"/>
          <w:sz w:val="28"/>
          <w:szCs w:val="28"/>
        </w:rPr>
      </w:pPr>
      <w:r w:rsidRPr="00B00580">
        <w:rPr>
          <w:color w:val="000000"/>
          <w:sz w:val="28"/>
          <w:szCs w:val="28"/>
        </w:rPr>
        <w:t>установление и соблюдение требований к помещениям, в которых предоставляется услуга;</w:t>
      </w:r>
    </w:p>
    <w:p w:rsidR="00A347DF" w:rsidRPr="00B00580" w:rsidRDefault="00A347DF" w:rsidP="00BC7E09">
      <w:pPr>
        <w:ind w:firstLine="709"/>
        <w:jc w:val="both"/>
        <w:rPr>
          <w:color w:val="000000"/>
          <w:sz w:val="28"/>
          <w:szCs w:val="28"/>
        </w:rPr>
      </w:pPr>
      <w:r w:rsidRPr="00B00580">
        <w:rPr>
          <w:color w:val="000000"/>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A347DF" w:rsidRPr="00B00580" w:rsidRDefault="00A347DF" w:rsidP="00BC7E09">
      <w:pPr>
        <w:ind w:firstLine="709"/>
        <w:jc w:val="both"/>
        <w:rPr>
          <w:color w:val="000000"/>
          <w:sz w:val="28"/>
          <w:szCs w:val="28"/>
        </w:rPr>
      </w:pPr>
      <w:r w:rsidRPr="00B00580">
        <w:rPr>
          <w:color w:val="000000"/>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A347DF" w:rsidRPr="00B00580" w:rsidRDefault="00A347DF" w:rsidP="00F10800">
      <w:pPr>
        <w:tabs>
          <w:tab w:val="num" w:pos="0"/>
          <w:tab w:val="left" w:pos="720"/>
          <w:tab w:val="left" w:pos="1260"/>
        </w:tabs>
        <w:jc w:val="both"/>
        <w:rPr>
          <w:color w:val="000000"/>
          <w:sz w:val="28"/>
          <w:szCs w:val="28"/>
        </w:rPr>
      </w:pPr>
    </w:p>
    <w:p w:rsidR="00A347DF" w:rsidRPr="00B00580" w:rsidRDefault="00A347DF" w:rsidP="002757D8">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2.18. </w:t>
      </w:r>
      <w:r>
        <w:rPr>
          <w:color w:val="000000"/>
          <w:sz w:val="28"/>
          <w:szCs w:val="28"/>
        </w:rPr>
        <w:t>И</w:t>
      </w:r>
      <w:r w:rsidRPr="00B00580">
        <w:rPr>
          <w:color w:val="000000"/>
          <w:sz w:val="28"/>
          <w:szCs w:val="28"/>
        </w:rPr>
        <w:t>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w:t>
      </w:r>
      <w:r>
        <w:rPr>
          <w:color w:val="000000"/>
          <w:sz w:val="28"/>
          <w:szCs w:val="28"/>
        </w:rPr>
        <w:t xml:space="preserve"> </w:t>
      </w:r>
      <w:r w:rsidRPr="00B00580">
        <w:rPr>
          <w:color w:val="000000"/>
          <w:sz w:val="28"/>
          <w:szCs w:val="28"/>
        </w:rPr>
        <w:t>муниципальных услуг и особенности предоставления муниципальной услуги в электронной форме</w:t>
      </w:r>
    </w:p>
    <w:p w:rsidR="00A347DF" w:rsidRPr="00B00580" w:rsidRDefault="00A347DF" w:rsidP="00BC7E09">
      <w:pPr>
        <w:widowControl w:val="0"/>
        <w:autoSpaceDE w:val="0"/>
        <w:autoSpaceDN w:val="0"/>
        <w:adjustRightInd w:val="0"/>
        <w:ind w:firstLine="720"/>
        <w:jc w:val="center"/>
        <w:outlineLvl w:val="2"/>
        <w:rPr>
          <w:color w:val="000000"/>
          <w:sz w:val="28"/>
          <w:szCs w:val="28"/>
        </w:rPr>
      </w:pPr>
    </w:p>
    <w:p w:rsidR="00A347DF" w:rsidRPr="00B00580" w:rsidRDefault="00A347DF" w:rsidP="00E4303E">
      <w:pPr>
        <w:ind w:firstLine="709"/>
        <w:jc w:val="both"/>
        <w:rPr>
          <w:color w:val="000000"/>
          <w:sz w:val="28"/>
          <w:szCs w:val="28"/>
        </w:rPr>
      </w:pPr>
      <w:r w:rsidRPr="00B00580">
        <w:rPr>
          <w:color w:val="000000"/>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A347DF" w:rsidRPr="00B00580" w:rsidRDefault="00A347DF" w:rsidP="00E4303E">
      <w:pPr>
        <w:ind w:firstLine="709"/>
        <w:jc w:val="both"/>
        <w:rPr>
          <w:color w:val="000000"/>
          <w:sz w:val="28"/>
          <w:szCs w:val="28"/>
        </w:rPr>
      </w:pPr>
      <w:r w:rsidRPr="00B00580">
        <w:rPr>
          <w:color w:val="000000"/>
          <w:sz w:val="28"/>
          <w:szCs w:val="28"/>
        </w:rPr>
        <w:t>в уполномоченный орган;</w:t>
      </w:r>
    </w:p>
    <w:p w:rsidR="00A347DF" w:rsidRPr="00B00580" w:rsidRDefault="00A347DF" w:rsidP="00E4303E">
      <w:pPr>
        <w:ind w:firstLine="709"/>
        <w:jc w:val="both"/>
        <w:rPr>
          <w:color w:val="000000"/>
          <w:sz w:val="28"/>
          <w:szCs w:val="28"/>
        </w:rPr>
      </w:pPr>
      <w:r w:rsidRPr="00B00580">
        <w:rPr>
          <w:color w:val="000000"/>
          <w:sz w:val="28"/>
          <w:szCs w:val="28"/>
        </w:rPr>
        <w:t>через МФЦ в уполномоченный орган;</w:t>
      </w:r>
    </w:p>
    <w:p w:rsidR="00A347DF" w:rsidRPr="00B00580" w:rsidRDefault="00A347DF" w:rsidP="00E4303E">
      <w:pPr>
        <w:autoSpaceDE w:val="0"/>
        <w:autoSpaceDN w:val="0"/>
        <w:adjustRightInd w:val="0"/>
        <w:ind w:firstLine="709"/>
        <w:jc w:val="both"/>
        <w:rPr>
          <w:color w:val="000000"/>
          <w:sz w:val="28"/>
          <w:szCs w:val="28"/>
        </w:rPr>
      </w:pPr>
      <w:r w:rsidRPr="00B00580">
        <w:rPr>
          <w:color w:val="000000"/>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A347DF" w:rsidRPr="00B00580" w:rsidRDefault="00A347DF" w:rsidP="00E4303E">
      <w:pPr>
        <w:ind w:firstLine="709"/>
        <w:jc w:val="both"/>
        <w:rPr>
          <w:color w:val="000000"/>
          <w:sz w:val="28"/>
          <w:szCs w:val="28"/>
        </w:rPr>
      </w:pPr>
      <w:r w:rsidRPr="00B00580">
        <w:rPr>
          <w:color w:val="000000"/>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A347DF" w:rsidRPr="00B00580" w:rsidRDefault="00A347DF" w:rsidP="00E4303E">
      <w:pPr>
        <w:ind w:firstLine="709"/>
        <w:jc w:val="both"/>
        <w:rPr>
          <w:color w:val="000000"/>
          <w:sz w:val="28"/>
          <w:szCs w:val="28"/>
        </w:rPr>
      </w:pPr>
      <w:r w:rsidRPr="00B00580">
        <w:rPr>
          <w:color w:val="000000"/>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A347DF" w:rsidRPr="00B00580" w:rsidRDefault="00A347DF" w:rsidP="00E4303E">
      <w:pPr>
        <w:ind w:firstLine="709"/>
        <w:jc w:val="both"/>
        <w:rPr>
          <w:color w:val="000000"/>
          <w:sz w:val="28"/>
          <w:szCs w:val="28"/>
        </w:rPr>
      </w:pPr>
      <w:r w:rsidRPr="00B00580">
        <w:rPr>
          <w:color w:val="000000"/>
          <w:sz w:val="28"/>
          <w:szCs w:val="28"/>
        </w:rPr>
        <w:t>2.18.2. Заявителям обеспечивается возможность получения информации о предоставляемой муниципальной услуге на Портале.</w:t>
      </w:r>
    </w:p>
    <w:p w:rsidR="00A347DF" w:rsidRPr="00B00580" w:rsidRDefault="00A347DF" w:rsidP="00E4303E">
      <w:pPr>
        <w:ind w:firstLine="709"/>
        <w:jc w:val="both"/>
        <w:rPr>
          <w:color w:val="000000"/>
          <w:sz w:val="28"/>
          <w:szCs w:val="28"/>
        </w:rPr>
      </w:pPr>
      <w:r w:rsidRPr="00B00580">
        <w:rPr>
          <w:color w:val="000000"/>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Pr>
          <w:sz w:val="28"/>
          <w:szCs w:val="28"/>
        </w:rPr>
        <w:t>Новоивановского сельского</w:t>
      </w:r>
      <w:r w:rsidRPr="00103A45">
        <w:rPr>
          <w:sz w:val="28"/>
          <w:szCs w:val="28"/>
        </w:rPr>
        <w:t xml:space="preserve"> поселения</w:t>
      </w:r>
      <w:r w:rsidRPr="00B00580">
        <w:rPr>
          <w:color w:val="000000"/>
          <w:sz w:val="28"/>
          <w:szCs w:val="28"/>
        </w:rPr>
        <w:t xml:space="preserve"> Краснодарского края с перечнем оказываемых муниципальных услуг и информацией по каждой услуге. </w:t>
      </w:r>
    </w:p>
    <w:p w:rsidR="00A347DF" w:rsidRPr="00B00580" w:rsidRDefault="00A347DF" w:rsidP="00E4303E">
      <w:pPr>
        <w:ind w:firstLine="709"/>
        <w:jc w:val="both"/>
        <w:rPr>
          <w:color w:val="000000"/>
          <w:sz w:val="28"/>
          <w:szCs w:val="28"/>
        </w:rPr>
      </w:pPr>
      <w:r w:rsidRPr="00B00580">
        <w:rPr>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A347DF" w:rsidRPr="00B00580" w:rsidRDefault="00A347DF" w:rsidP="00E4303E">
      <w:pPr>
        <w:ind w:firstLine="709"/>
        <w:jc w:val="both"/>
        <w:rPr>
          <w:color w:val="000000"/>
          <w:sz w:val="28"/>
          <w:szCs w:val="28"/>
        </w:rPr>
      </w:pPr>
      <w:r w:rsidRPr="00B00580">
        <w:rPr>
          <w:color w:val="000000"/>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A347DF" w:rsidRPr="00B00580" w:rsidRDefault="00A347DF" w:rsidP="00E4303E">
      <w:pPr>
        <w:ind w:firstLine="709"/>
        <w:jc w:val="both"/>
        <w:rPr>
          <w:color w:val="000000"/>
          <w:sz w:val="28"/>
          <w:szCs w:val="28"/>
        </w:rPr>
      </w:pPr>
      <w:r w:rsidRPr="00B00580">
        <w:rPr>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A347DF" w:rsidRPr="00B00580" w:rsidRDefault="00A347DF" w:rsidP="00E4303E">
      <w:pPr>
        <w:ind w:firstLine="709"/>
        <w:jc w:val="both"/>
        <w:rPr>
          <w:color w:val="000000"/>
          <w:sz w:val="28"/>
          <w:szCs w:val="28"/>
        </w:rPr>
      </w:pPr>
      <w:r w:rsidRPr="00B00580">
        <w:rPr>
          <w:color w:val="000000"/>
          <w:sz w:val="28"/>
          <w:szCs w:val="28"/>
        </w:rPr>
        <w:t>для оформления документов посредством сети «Интернет» заявителю необходимо пройти процедуру авторизации на Портале;</w:t>
      </w:r>
    </w:p>
    <w:p w:rsidR="00A347DF" w:rsidRPr="00B00580" w:rsidRDefault="00A347DF" w:rsidP="00E4303E">
      <w:pPr>
        <w:ind w:firstLine="709"/>
        <w:jc w:val="both"/>
        <w:rPr>
          <w:color w:val="000000"/>
          <w:sz w:val="28"/>
          <w:szCs w:val="28"/>
        </w:rPr>
      </w:pPr>
      <w:r w:rsidRPr="00B00580">
        <w:rPr>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A347DF" w:rsidRPr="00B00580" w:rsidRDefault="00A347DF" w:rsidP="00E4303E">
      <w:pPr>
        <w:ind w:firstLine="709"/>
        <w:jc w:val="both"/>
        <w:rPr>
          <w:color w:val="000000"/>
          <w:sz w:val="28"/>
          <w:szCs w:val="28"/>
        </w:rPr>
      </w:pPr>
      <w:r w:rsidRPr="00B00580">
        <w:rPr>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A347DF" w:rsidRPr="00B00580" w:rsidRDefault="00A347DF" w:rsidP="00E4303E">
      <w:pPr>
        <w:ind w:firstLine="709"/>
        <w:jc w:val="both"/>
        <w:rPr>
          <w:color w:val="000000"/>
          <w:sz w:val="28"/>
          <w:szCs w:val="28"/>
        </w:rPr>
      </w:pPr>
      <w:r w:rsidRPr="00B00580">
        <w:rPr>
          <w:color w:val="000000"/>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A347DF" w:rsidRPr="00B00580" w:rsidRDefault="00A347DF" w:rsidP="00E4303E">
      <w:pPr>
        <w:ind w:firstLine="709"/>
        <w:jc w:val="both"/>
        <w:rPr>
          <w:color w:val="000000"/>
          <w:sz w:val="28"/>
          <w:szCs w:val="28"/>
        </w:rPr>
      </w:pPr>
      <w:r w:rsidRPr="00B00580">
        <w:rPr>
          <w:color w:val="000000"/>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A347DF" w:rsidRPr="00B00580" w:rsidRDefault="00A347DF" w:rsidP="00E4303E">
      <w:pPr>
        <w:ind w:firstLine="709"/>
        <w:jc w:val="both"/>
        <w:rPr>
          <w:color w:val="000000"/>
          <w:sz w:val="28"/>
          <w:szCs w:val="28"/>
        </w:rPr>
      </w:pPr>
      <w:r w:rsidRPr="00B00580">
        <w:rPr>
          <w:color w:val="000000"/>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A347DF" w:rsidRPr="00B00580" w:rsidRDefault="00A347DF" w:rsidP="00E4303E">
      <w:pPr>
        <w:ind w:firstLine="709"/>
        <w:jc w:val="both"/>
        <w:rPr>
          <w:color w:val="000000"/>
          <w:sz w:val="28"/>
          <w:szCs w:val="28"/>
        </w:rPr>
      </w:pPr>
      <w:r w:rsidRPr="00B00580">
        <w:rPr>
          <w:color w:val="000000"/>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A347DF" w:rsidRPr="00B00580" w:rsidRDefault="00A347DF" w:rsidP="00E4303E">
      <w:pPr>
        <w:autoSpaceDE w:val="0"/>
        <w:autoSpaceDN w:val="0"/>
        <w:adjustRightInd w:val="0"/>
        <w:ind w:firstLine="709"/>
        <w:jc w:val="both"/>
        <w:rPr>
          <w:color w:val="000000"/>
          <w:sz w:val="28"/>
          <w:szCs w:val="28"/>
        </w:rPr>
      </w:pPr>
      <w:r w:rsidRPr="00B00580">
        <w:rPr>
          <w:color w:val="000000"/>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A347DF" w:rsidRDefault="00A347DF" w:rsidP="00E4303E">
      <w:pPr>
        <w:autoSpaceDE w:val="0"/>
        <w:autoSpaceDN w:val="0"/>
        <w:adjustRightInd w:val="0"/>
        <w:ind w:firstLine="709"/>
        <w:jc w:val="both"/>
        <w:rPr>
          <w:color w:val="000000"/>
          <w:sz w:val="28"/>
          <w:szCs w:val="28"/>
        </w:rPr>
      </w:pPr>
      <w:r w:rsidRPr="00B00580">
        <w:rPr>
          <w:color w:val="000000"/>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A347DF" w:rsidRDefault="00A347DF" w:rsidP="00E4303E">
      <w:pPr>
        <w:autoSpaceDE w:val="0"/>
        <w:autoSpaceDN w:val="0"/>
        <w:adjustRightInd w:val="0"/>
        <w:ind w:firstLine="709"/>
        <w:jc w:val="both"/>
        <w:rPr>
          <w:color w:val="000000"/>
          <w:sz w:val="28"/>
          <w:szCs w:val="28"/>
        </w:rPr>
      </w:pPr>
    </w:p>
    <w:p w:rsidR="00A347DF" w:rsidRDefault="00A347DF" w:rsidP="00E4303E">
      <w:pPr>
        <w:autoSpaceDE w:val="0"/>
        <w:autoSpaceDN w:val="0"/>
        <w:adjustRightInd w:val="0"/>
        <w:ind w:firstLine="709"/>
        <w:jc w:val="both"/>
        <w:rPr>
          <w:color w:val="000000"/>
          <w:sz w:val="28"/>
          <w:szCs w:val="28"/>
        </w:rPr>
      </w:pPr>
    </w:p>
    <w:p w:rsidR="00A347DF" w:rsidRDefault="00A347DF" w:rsidP="00E4303E">
      <w:pPr>
        <w:autoSpaceDE w:val="0"/>
        <w:autoSpaceDN w:val="0"/>
        <w:adjustRightInd w:val="0"/>
        <w:ind w:firstLine="709"/>
        <w:jc w:val="both"/>
        <w:rPr>
          <w:color w:val="000000"/>
          <w:sz w:val="28"/>
          <w:szCs w:val="28"/>
        </w:rPr>
      </w:pPr>
    </w:p>
    <w:p w:rsidR="00A347DF" w:rsidRDefault="00A347DF" w:rsidP="00E4303E">
      <w:pPr>
        <w:autoSpaceDE w:val="0"/>
        <w:autoSpaceDN w:val="0"/>
        <w:adjustRightInd w:val="0"/>
        <w:ind w:firstLine="709"/>
        <w:jc w:val="both"/>
        <w:rPr>
          <w:color w:val="000000"/>
          <w:sz w:val="28"/>
          <w:szCs w:val="28"/>
        </w:rPr>
      </w:pPr>
    </w:p>
    <w:p w:rsidR="00A347DF" w:rsidRDefault="00A347DF" w:rsidP="00E4303E">
      <w:pPr>
        <w:autoSpaceDE w:val="0"/>
        <w:autoSpaceDN w:val="0"/>
        <w:adjustRightInd w:val="0"/>
        <w:ind w:firstLine="709"/>
        <w:jc w:val="both"/>
        <w:rPr>
          <w:color w:val="000000"/>
          <w:sz w:val="28"/>
          <w:szCs w:val="28"/>
        </w:rPr>
      </w:pPr>
    </w:p>
    <w:p w:rsidR="00A347DF" w:rsidRDefault="00A347DF" w:rsidP="00E4303E">
      <w:pPr>
        <w:autoSpaceDE w:val="0"/>
        <w:autoSpaceDN w:val="0"/>
        <w:adjustRightInd w:val="0"/>
        <w:ind w:firstLine="709"/>
        <w:jc w:val="both"/>
        <w:rPr>
          <w:color w:val="000000"/>
          <w:sz w:val="28"/>
          <w:szCs w:val="28"/>
        </w:rPr>
      </w:pPr>
    </w:p>
    <w:p w:rsidR="00A347DF" w:rsidRPr="00B00580" w:rsidRDefault="00A347DF" w:rsidP="00E4303E">
      <w:pPr>
        <w:autoSpaceDE w:val="0"/>
        <w:autoSpaceDN w:val="0"/>
        <w:adjustRightInd w:val="0"/>
        <w:ind w:firstLine="709"/>
        <w:jc w:val="both"/>
        <w:rPr>
          <w:color w:val="000000"/>
          <w:sz w:val="28"/>
          <w:szCs w:val="28"/>
        </w:rPr>
      </w:pPr>
    </w:p>
    <w:p w:rsidR="00A347DF" w:rsidRDefault="00A347DF" w:rsidP="00165870">
      <w:pPr>
        <w:widowControl w:val="0"/>
        <w:autoSpaceDE w:val="0"/>
        <w:autoSpaceDN w:val="0"/>
        <w:adjustRightInd w:val="0"/>
        <w:jc w:val="center"/>
        <w:outlineLvl w:val="1"/>
        <w:rPr>
          <w:color w:val="000000"/>
          <w:sz w:val="28"/>
          <w:szCs w:val="28"/>
        </w:rPr>
      </w:pPr>
      <w:r w:rsidRPr="00B00580">
        <w:rPr>
          <w:color w:val="000000"/>
          <w:sz w:val="28"/>
          <w:szCs w:val="28"/>
        </w:rPr>
        <w:t xml:space="preserve">Раздел III. </w:t>
      </w:r>
      <w:r>
        <w:rPr>
          <w:color w:val="000000"/>
          <w:sz w:val="28"/>
          <w:szCs w:val="28"/>
        </w:rPr>
        <w:t>С</w:t>
      </w:r>
      <w:r w:rsidRPr="00B00580">
        <w:rPr>
          <w:color w:val="000000"/>
          <w:sz w:val="28"/>
          <w:szCs w:val="28"/>
        </w:rPr>
        <w:t xml:space="preserve">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w:t>
      </w:r>
    </w:p>
    <w:p w:rsidR="00A347DF" w:rsidRPr="00B00580" w:rsidRDefault="00A347DF" w:rsidP="00165870">
      <w:pPr>
        <w:widowControl w:val="0"/>
        <w:autoSpaceDE w:val="0"/>
        <w:autoSpaceDN w:val="0"/>
        <w:adjustRightInd w:val="0"/>
        <w:jc w:val="center"/>
        <w:outlineLvl w:val="1"/>
        <w:rPr>
          <w:color w:val="000000"/>
          <w:sz w:val="28"/>
          <w:szCs w:val="28"/>
        </w:rPr>
      </w:pPr>
      <w:r w:rsidRPr="00B00580">
        <w:rPr>
          <w:color w:val="000000"/>
          <w:sz w:val="28"/>
          <w:szCs w:val="28"/>
        </w:rPr>
        <w:t xml:space="preserve">особенности выполнения административных процедур в </w:t>
      </w:r>
    </w:p>
    <w:p w:rsidR="00A347DF" w:rsidRPr="00B00580" w:rsidRDefault="00A347DF" w:rsidP="002757D8">
      <w:pPr>
        <w:widowControl w:val="0"/>
        <w:autoSpaceDE w:val="0"/>
        <w:autoSpaceDN w:val="0"/>
        <w:adjustRightInd w:val="0"/>
        <w:jc w:val="center"/>
        <w:outlineLvl w:val="1"/>
        <w:rPr>
          <w:color w:val="000000"/>
          <w:sz w:val="28"/>
          <w:szCs w:val="28"/>
        </w:rPr>
      </w:pPr>
      <w:r w:rsidRPr="00B00580">
        <w:rPr>
          <w:color w:val="000000"/>
          <w:sz w:val="28"/>
          <w:szCs w:val="28"/>
        </w:rPr>
        <w:t>многофункциональных центрах</w:t>
      </w:r>
      <w:r>
        <w:rPr>
          <w:color w:val="000000"/>
          <w:sz w:val="28"/>
          <w:szCs w:val="28"/>
        </w:rPr>
        <w:t xml:space="preserve"> </w:t>
      </w:r>
      <w:r w:rsidRPr="00B00580">
        <w:rPr>
          <w:color w:val="000000"/>
          <w:sz w:val="28"/>
          <w:szCs w:val="28"/>
        </w:rPr>
        <w:t>предоставления государственных и муниципальных услуг</w:t>
      </w:r>
    </w:p>
    <w:p w:rsidR="00A347DF" w:rsidRPr="00B00580" w:rsidRDefault="00A347DF" w:rsidP="00004089">
      <w:pPr>
        <w:autoSpaceDE w:val="0"/>
        <w:autoSpaceDN w:val="0"/>
        <w:adjustRightInd w:val="0"/>
        <w:jc w:val="both"/>
        <w:outlineLvl w:val="1"/>
        <w:rPr>
          <w:color w:val="000000"/>
          <w:sz w:val="28"/>
          <w:szCs w:val="28"/>
        </w:rPr>
      </w:pPr>
      <w:bookmarkStart w:id="8" w:name="Par343"/>
      <w:bookmarkEnd w:id="8"/>
    </w:p>
    <w:p w:rsidR="00A347DF" w:rsidRPr="00B00580" w:rsidRDefault="00A347DF" w:rsidP="00004089">
      <w:pPr>
        <w:autoSpaceDE w:val="0"/>
        <w:autoSpaceDN w:val="0"/>
        <w:adjustRightInd w:val="0"/>
        <w:jc w:val="center"/>
        <w:outlineLvl w:val="1"/>
        <w:rPr>
          <w:color w:val="000000"/>
          <w:sz w:val="28"/>
          <w:szCs w:val="28"/>
        </w:rPr>
      </w:pPr>
      <w:r w:rsidRPr="00B00580">
        <w:rPr>
          <w:color w:val="000000"/>
          <w:sz w:val="28"/>
          <w:szCs w:val="28"/>
        </w:rPr>
        <w:t xml:space="preserve">Подраздел 3.1. </w:t>
      </w:r>
      <w:r>
        <w:rPr>
          <w:color w:val="000000"/>
          <w:sz w:val="28"/>
          <w:szCs w:val="28"/>
        </w:rPr>
        <w:t>С</w:t>
      </w:r>
      <w:r w:rsidRPr="00B00580">
        <w:rPr>
          <w:color w:val="000000"/>
          <w:sz w:val="28"/>
          <w:szCs w:val="28"/>
        </w:rPr>
        <w:t>остав и последовательность</w:t>
      </w:r>
      <w:r>
        <w:rPr>
          <w:color w:val="000000"/>
          <w:sz w:val="28"/>
          <w:szCs w:val="28"/>
        </w:rPr>
        <w:t xml:space="preserve"> </w:t>
      </w:r>
      <w:r w:rsidRPr="00B00580">
        <w:rPr>
          <w:color w:val="000000"/>
          <w:sz w:val="28"/>
          <w:szCs w:val="28"/>
        </w:rPr>
        <w:t>административных процедур</w:t>
      </w:r>
    </w:p>
    <w:p w:rsidR="00A347DF" w:rsidRPr="00B00580" w:rsidRDefault="00A347DF" w:rsidP="00004089">
      <w:pPr>
        <w:autoSpaceDE w:val="0"/>
        <w:autoSpaceDN w:val="0"/>
        <w:adjustRightInd w:val="0"/>
        <w:ind w:firstLine="851"/>
        <w:jc w:val="both"/>
        <w:outlineLvl w:val="1"/>
        <w:rPr>
          <w:color w:val="000000"/>
          <w:sz w:val="20"/>
          <w:szCs w:val="20"/>
        </w:rPr>
      </w:pPr>
    </w:p>
    <w:p w:rsidR="00A347DF" w:rsidRPr="00B00580" w:rsidRDefault="00A347DF" w:rsidP="00E66937">
      <w:pPr>
        <w:autoSpaceDE w:val="0"/>
        <w:autoSpaceDN w:val="0"/>
        <w:adjustRightInd w:val="0"/>
        <w:ind w:firstLine="709"/>
        <w:jc w:val="both"/>
        <w:rPr>
          <w:color w:val="000000"/>
          <w:sz w:val="28"/>
          <w:szCs w:val="28"/>
        </w:rPr>
      </w:pPr>
      <w:r w:rsidRPr="00B00580">
        <w:rPr>
          <w:color w:val="000000"/>
          <w:sz w:val="28"/>
          <w:szCs w:val="28"/>
        </w:rPr>
        <w:t>Предоставление муниципальной услуги включает в себя последовательность следующих административных процедур:</w:t>
      </w:r>
    </w:p>
    <w:p w:rsidR="00A347DF" w:rsidRPr="00B00580" w:rsidRDefault="00A347DF" w:rsidP="00534F07">
      <w:pPr>
        <w:ind w:firstLine="709"/>
        <w:jc w:val="both"/>
        <w:rPr>
          <w:color w:val="000000"/>
          <w:sz w:val="28"/>
          <w:szCs w:val="28"/>
        </w:rPr>
      </w:pPr>
      <w:r w:rsidRPr="00B00580">
        <w:rPr>
          <w:color w:val="000000"/>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Портала;</w:t>
      </w:r>
    </w:p>
    <w:p w:rsidR="00A347DF" w:rsidRPr="00B00580" w:rsidRDefault="00A347DF" w:rsidP="00534F07">
      <w:pPr>
        <w:ind w:firstLine="709"/>
        <w:jc w:val="both"/>
        <w:rPr>
          <w:color w:val="000000"/>
          <w:sz w:val="28"/>
          <w:szCs w:val="28"/>
        </w:rPr>
      </w:pPr>
      <w:r w:rsidRPr="00B00580">
        <w:rPr>
          <w:color w:val="000000"/>
          <w:sz w:val="28"/>
          <w:szCs w:val="28"/>
        </w:rPr>
        <w:t>передача курьером пакета документов из МФЦ в уполномоченный орган (при подаче заявления о предоставлении муниципальной услуги через МФЦ);</w:t>
      </w:r>
    </w:p>
    <w:p w:rsidR="00A347DF" w:rsidRPr="00B00580" w:rsidRDefault="00A347DF" w:rsidP="008A1D93">
      <w:pPr>
        <w:ind w:firstLine="709"/>
        <w:jc w:val="both"/>
        <w:rPr>
          <w:color w:val="000000"/>
          <w:sz w:val="28"/>
          <w:szCs w:val="28"/>
        </w:rPr>
      </w:pPr>
      <w:r w:rsidRPr="00B00580">
        <w:rPr>
          <w:color w:val="000000"/>
          <w:sz w:val="28"/>
          <w:szCs w:val="28"/>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A347DF" w:rsidRPr="00B00580" w:rsidRDefault="00A347DF" w:rsidP="008A1D93">
      <w:pPr>
        <w:autoSpaceDE w:val="0"/>
        <w:autoSpaceDN w:val="0"/>
        <w:adjustRightInd w:val="0"/>
        <w:ind w:firstLine="709"/>
        <w:jc w:val="both"/>
        <w:rPr>
          <w:color w:val="000000"/>
          <w:sz w:val="28"/>
          <w:szCs w:val="28"/>
        </w:rPr>
      </w:pPr>
      <w:r w:rsidRPr="00B00580">
        <w:rPr>
          <w:color w:val="000000"/>
          <w:sz w:val="28"/>
          <w:szCs w:val="28"/>
        </w:rPr>
        <w:t>передача курьером пакета документов из МФЦ в уполномоченный орган;</w:t>
      </w:r>
    </w:p>
    <w:p w:rsidR="00A347DF" w:rsidRPr="00B00580" w:rsidRDefault="00A347DF" w:rsidP="008A1D93">
      <w:pPr>
        <w:autoSpaceDE w:val="0"/>
        <w:autoSpaceDN w:val="0"/>
        <w:adjustRightInd w:val="0"/>
        <w:ind w:firstLine="709"/>
        <w:jc w:val="both"/>
        <w:rPr>
          <w:color w:val="000000"/>
          <w:sz w:val="28"/>
          <w:szCs w:val="28"/>
        </w:rPr>
      </w:pPr>
      <w:r w:rsidRPr="00B00580">
        <w:rPr>
          <w:color w:val="000000"/>
          <w:sz w:val="28"/>
          <w:szCs w:val="28"/>
        </w:rPr>
        <w:t>рассмотрение заявления;</w:t>
      </w:r>
    </w:p>
    <w:p w:rsidR="00A347DF" w:rsidRPr="00B00580" w:rsidRDefault="00A347DF" w:rsidP="008A1D93">
      <w:pPr>
        <w:autoSpaceDE w:val="0"/>
        <w:autoSpaceDN w:val="0"/>
        <w:adjustRightInd w:val="0"/>
        <w:ind w:firstLine="709"/>
        <w:jc w:val="both"/>
        <w:rPr>
          <w:color w:val="000000"/>
          <w:sz w:val="28"/>
          <w:szCs w:val="28"/>
        </w:rPr>
      </w:pPr>
      <w:r w:rsidRPr="00B00580">
        <w:rPr>
          <w:color w:val="000000"/>
          <w:sz w:val="28"/>
          <w:szCs w:val="28"/>
        </w:rPr>
        <w:t>формирование и направление запросов в органы (организации), участвующие в предоставлении муниципальной услуги;</w:t>
      </w:r>
    </w:p>
    <w:p w:rsidR="00A347DF" w:rsidRPr="00B00580" w:rsidRDefault="00A347DF" w:rsidP="008A1D93">
      <w:pPr>
        <w:autoSpaceDE w:val="0"/>
        <w:autoSpaceDN w:val="0"/>
        <w:adjustRightInd w:val="0"/>
        <w:ind w:firstLine="709"/>
        <w:jc w:val="both"/>
        <w:rPr>
          <w:color w:val="000000"/>
          <w:sz w:val="28"/>
          <w:szCs w:val="28"/>
        </w:rPr>
      </w:pPr>
      <w:r w:rsidRPr="00B00580">
        <w:rPr>
          <w:color w:val="000000"/>
          <w:sz w:val="28"/>
          <w:szCs w:val="28"/>
        </w:rPr>
        <w:t>принятие решения о предоставлении муниципальной услуги уполномоченным органом;</w:t>
      </w:r>
    </w:p>
    <w:p w:rsidR="00A347DF" w:rsidRPr="00B00580" w:rsidRDefault="00A347DF" w:rsidP="008A1D93">
      <w:pPr>
        <w:autoSpaceDE w:val="0"/>
        <w:autoSpaceDN w:val="0"/>
        <w:adjustRightInd w:val="0"/>
        <w:ind w:firstLine="720"/>
        <w:jc w:val="both"/>
        <w:rPr>
          <w:color w:val="000000"/>
          <w:sz w:val="28"/>
          <w:szCs w:val="28"/>
        </w:rPr>
      </w:pPr>
      <w:r w:rsidRPr="00B00580">
        <w:rPr>
          <w:color w:val="000000"/>
          <w:sz w:val="28"/>
          <w:szCs w:val="28"/>
        </w:rPr>
        <w:t>передача курьером пакета документов из уполномоченного органа в МФЦ;</w:t>
      </w:r>
    </w:p>
    <w:p w:rsidR="00A347DF" w:rsidRPr="00B00580" w:rsidRDefault="00A347DF" w:rsidP="008A1D93">
      <w:pPr>
        <w:autoSpaceDE w:val="0"/>
        <w:autoSpaceDN w:val="0"/>
        <w:adjustRightInd w:val="0"/>
        <w:ind w:firstLine="709"/>
        <w:jc w:val="both"/>
        <w:rPr>
          <w:color w:val="000000"/>
          <w:sz w:val="28"/>
          <w:szCs w:val="28"/>
        </w:rPr>
      </w:pPr>
      <w:r w:rsidRPr="00B00580">
        <w:rPr>
          <w:color w:val="000000"/>
          <w:sz w:val="28"/>
          <w:szCs w:val="28"/>
        </w:rPr>
        <w:t>выдача (направление) заявителю результата предоставления муниципальной услуги.</w:t>
      </w:r>
    </w:p>
    <w:p w:rsidR="00A347DF" w:rsidRPr="00B00580" w:rsidRDefault="00A347DF" w:rsidP="00534F07">
      <w:pPr>
        <w:autoSpaceDE w:val="0"/>
        <w:autoSpaceDN w:val="0"/>
        <w:adjustRightInd w:val="0"/>
        <w:ind w:firstLine="709"/>
        <w:jc w:val="both"/>
        <w:rPr>
          <w:color w:val="000000"/>
          <w:sz w:val="28"/>
          <w:szCs w:val="28"/>
        </w:rPr>
      </w:pPr>
      <w:r w:rsidRPr="00B00580">
        <w:rPr>
          <w:color w:val="000000"/>
          <w:sz w:val="28"/>
          <w:szCs w:val="28"/>
        </w:rPr>
        <w:t>Последовательность административных процедур при предоставлении муниципальной услуги отражена в блок-схеме (приложение № 3 к Регламенту).</w:t>
      </w:r>
    </w:p>
    <w:p w:rsidR="00A347DF" w:rsidRPr="00B00580" w:rsidRDefault="00A347DF" w:rsidP="005A4196">
      <w:pPr>
        <w:autoSpaceDE w:val="0"/>
        <w:autoSpaceDN w:val="0"/>
        <w:adjustRightInd w:val="0"/>
        <w:jc w:val="center"/>
        <w:outlineLvl w:val="1"/>
        <w:rPr>
          <w:color w:val="000000"/>
          <w:sz w:val="28"/>
          <w:szCs w:val="28"/>
        </w:rPr>
      </w:pPr>
    </w:p>
    <w:p w:rsidR="00A347DF" w:rsidRPr="00B00580" w:rsidRDefault="00A347DF" w:rsidP="005A4196">
      <w:pPr>
        <w:autoSpaceDE w:val="0"/>
        <w:autoSpaceDN w:val="0"/>
        <w:adjustRightInd w:val="0"/>
        <w:jc w:val="center"/>
        <w:outlineLvl w:val="1"/>
        <w:rPr>
          <w:color w:val="000000"/>
          <w:sz w:val="28"/>
          <w:szCs w:val="28"/>
        </w:rPr>
      </w:pPr>
      <w:r w:rsidRPr="00B00580">
        <w:rPr>
          <w:color w:val="000000"/>
          <w:sz w:val="28"/>
          <w:szCs w:val="28"/>
        </w:rPr>
        <w:t xml:space="preserve">Подраздел 3.2. </w:t>
      </w:r>
      <w:r>
        <w:rPr>
          <w:color w:val="000000"/>
          <w:sz w:val="28"/>
          <w:szCs w:val="28"/>
        </w:rPr>
        <w:t>П</w:t>
      </w:r>
      <w:r w:rsidRPr="00B00580">
        <w:rPr>
          <w:color w:val="000000"/>
          <w:sz w:val="28"/>
          <w:szCs w:val="28"/>
        </w:rPr>
        <w:t>оследовательность выполнения административных процедур</w:t>
      </w:r>
    </w:p>
    <w:p w:rsidR="00A347DF" w:rsidRPr="00B00580" w:rsidRDefault="00A347DF" w:rsidP="00397F4E">
      <w:pPr>
        <w:autoSpaceDE w:val="0"/>
        <w:autoSpaceDN w:val="0"/>
        <w:adjustRightInd w:val="0"/>
        <w:ind w:firstLine="851"/>
        <w:jc w:val="center"/>
        <w:outlineLvl w:val="1"/>
        <w:rPr>
          <w:b/>
          <w:color w:val="000000"/>
          <w:sz w:val="28"/>
          <w:szCs w:val="28"/>
        </w:rPr>
      </w:pPr>
    </w:p>
    <w:p w:rsidR="00A347DF" w:rsidRPr="00B00580" w:rsidRDefault="00A347DF" w:rsidP="0001300B">
      <w:pPr>
        <w:ind w:firstLine="709"/>
        <w:jc w:val="both"/>
        <w:rPr>
          <w:color w:val="000000"/>
          <w:sz w:val="28"/>
          <w:szCs w:val="28"/>
        </w:rPr>
      </w:pPr>
      <w:r w:rsidRPr="00B00580">
        <w:rPr>
          <w:color w:val="000000"/>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A347DF" w:rsidRPr="00B00580" w:rsidRDefault="00A347DF" w:rsidP="00B3332E">
      <w:pPr>
        <w:ind w:firstLine="709"/>
        <w:jc w:val="both"/>
        <w:rPr>
          <w:color w:val="000000"/>
          <w:sz w:val="28"/>
          <w:szCs w:val="28"/>
        </w:rPr>
      </w:pPr>
      <w:r w:rsidRPr="00B00580">
        <w:rPr>
          <w:color w:val="000000"/>
          <w:sz w:val="28"/>
          <w:szCs w:val="28"/>
        </w:rPr>
        <w:t xml:space="preserve">Основанием для начала административной процедуры является обращение гражданина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A347DF" w:rsidRPr="00B00580" w:rsidRDefault="00A347DF" w:rsidP="00E4303E">
      <w:pPr>
        <w:ind w:firstLine="709"/>
        <w:jc w:val="both"/>
        <w:rPr>
          <w:color w:val="000000"/>
          <w:sz w:val="28"/>
          <w:szCs w:val="28"/>
        </w:rPr>
      </w:pPr>
      <w:r w:rsidRPr="00B00580">
        <w:rPr>
          <w:color w:val="000000"/>
          <w:sz w:val="28"/>
          <w:szCs w:val="28"/>
        </w:rPr>
        <w:t>3.2.1.1. Порядок приема документов в МФЦ:</w:t>
      </w:r>
    </w:p>
    <w:p w:rsidR="00A347DF" w:rsidRPr="00B00580" w:rsidRDefault="00A347DF" w:rsidP="00E4303E">
      <w:pPr>
        <w:ind w:firstLine="709"/>
        <w:jc w:val="both"/>
        <w:rPr>
          <w:color w:val="000000"/>
          <w:sz w:val="28"/>
          <w:szCs w:val="28"/>
        </w:rPr>
      </w:pPr>
      <w:r w:rsidRPr="00B00580">
        <w:rPr>
          <w:color w:val="000000"/>
          <w:sz w:val="28"/>
          <w:szCs w:val="28"/>
        </w:rPr>
        <w:t>при приеме заявления и прилагаемых к нему документов работник МФЦ:</w:t>
      </w:r>
    </w:p>
    <w:p w:rsidR="00A347DF" w:rsidRPr="00B00580" w:rsidRDefault="00A347DF" w:rsidP="00E4303E">
      <w:pPr>
        <w:ind w:firstLine="709"/>
        <w:jc w:val="both"/>
        <w:rPr>
          <w:color w:val="000000"/>
          <w:sz w:val="28"/>
          <w:szCs w:val="28"/>
        </w:rPr>
      </w:pPr>
      <w:r w:rsidRPr="00B00580">
        <w:rPr>
          <w:color w:val="000000"/>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A347DF" w:rsidRPr="00B00580" w:rsidRDefault="00A347DF" w:rsidP="00E4303E">
      <w:pPr>
        <w:ind w:firstLine="709"/>
        <w:jc w:val="both"/>
        <w:rPr>
          <w:color w:val="000000"/>
          <w:sz w:val="28"/>
          <w:szCs w:val="28"/>
        </w:rPr>
      </w:pPr>
      <w:r w:rsidRPr="00B00580">
        <w:rPr>
          <w:color w:val="000000"/>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A347DF" w:rsidRPr="00B00580" w:rsidRDefault="00A347DF" w:rsidP="00E4303E">
      <w:pPr>
        <w:ind w:firstLine="709"/>
        <w:jc w:val="both"/>
        <w:rPr>
          <w:color w:val="000000"/>
          <w:sz w:val="28"/>
          <w:szCs w:val="28"/>
        </w:rPr>
      </w:pPr>
      <w:r w:rsidRPr="00B00580">
        <w:rPr>
          <w:color w:val="000000"/>
          <w:sz w:val="28"/>
          <w:szCs w:val="28"/>
        </w:rPr>
        <w:t>проверяет соответствие представленных документов установленным требованиям, удостоверяясь, что:</w:t>
      </w:r>
    </w:p>
    <w:p w:rsidR="00A347DF" w:rsidRPr="00B00580" w:rsidRDefault="00A347DF" w:rsidP="00E4303E">
      <w:pPr>
        <w:ind w:firstLine="709"/>
        <w:jc w:val="both"/>
        <w:rPr>
          <w:color w:val="000000"/>
          <w:sz w:val="28"/>
          <w:szCs w:val="28"/>
        </w:rPr>
      </w:pPr>
      <w:r w:rsidRPr="00B00580">
        <w:rPr>
          <w:color w:val="000000"/>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A347DF" w:rsidRPr="00B00580" w:rsidRDefault="00A347DF" w:rsidP="00E4303E">
      <w:pPr>
        <w:ind w:firstLine="709"/>
        <w:jc w:val="both"/>
        <w:rPr>
          <w:color w:val="000000"/>
          <w:sz w:val="28"/>
          <w:szCs w:val="28"/>
        </w:rPr>
      </w:pPr>
      <w:r w:rsidRPr="00B00580">
        <w:rPr>
          <w:color w:val="000000"/>
          <w:sz w:val="28"/>
          <w:szCs w:val="28"/>
        </w:rPr>
        <w:t>тексты документов написаны разборчиво;</w:t>
      </w:r>
    </w:p>
    <w:p w:rsidR="00A347DF" w:rsidRPr="00B00580" w:rsidRDefault="00A347DF" w:rsidP="00E4303E">
      <w:pPr>
        <w:ind w:firstLine="709"/>
        <w:jc w:val="both"/>
        <w:rPr>
          <w:color w:val="000000"/>
          <w:sz w:val="28"/>
          <w:szCs w:val="28"/>
        </w:rPr>
      </w:pPr>
      <w:r w:rsidRPr="00B00580">
        <w:rPr>
          <w:color w:val="000000"/>
          <w:sz w:val="28"/>
          <w:szCs w:val="28"/>
        </w:rPr>
        <w:t>фамилии, имена и отчества физических лиц, адреса их мест жительства написаны полностью;</w:t>
      </w:r>
    </w:p>
    <w:p w:rsidR="00A347DF" w:rsidRPr="00B00580" w:rsidRDefault="00A347DF" w:rsidP="00E4303E">
      <w:pPr>
        <w:ind w:firstLine="709"/>
        <w:jc w:val="both"/>
        <w:rPr>
          <w:color w:val="000000"/>
          <w:sz w:val="28"/>
          <w:szCs w:val="28"/>
        </w:rPr>
      </w:pPr>
      <w:r w:rsidRPr="00B00580">
        <w:rPr>
          <w:color w:val="000000"/>
          <w:sz w:val="28"/>
          <w:szCs w:val="28"/>
        </w:rPr>
        <w:t>в документах нет подчисток, приписок, зачеркнутых слов и иных не оговоренных в них исправлений;</w:t>
      </w:r>
    </w:p>
    <w:p w:rsidR="00A347DF" w:rsidRPr="00B00580" w:rsidRDefault="00A347DF" w:rsidP="00E4303E">
      <w:pPr>
        <w:ind w:firstLine="709"/>
        <w:jc w:val="both"/>
        <w:rPr>
          <w:color w:val="000000"/>
          <w:sz w:val="28"/>
          <w:szCs w:val="28"/>
        </w:rPr>
      </w:pPr>
      <w:r w:rsidRPr="00B00580">
        <w:rPr>
          <w:color w:val="000000"/>
          <w:sz w:val="28"/>
          <w:szCs w:val="28"/>
        </w:rPr>
        <w:t>документы не исполнены карандашом;</w:t>
      </w:r>
    </w:p>
    <w:p w:rsidR="00A347DF" w:rsidRPr="00B00580" w:rsidRDefault="00A347DF" w:rsidP="00E4303E">
      <w:pPr>
        <w:ind w:firstLine="709"/>
        <w:jc w:val="both"/>
        <w:rPr>
          <w:color w:val="000000"/>
          <w:sz w:val="28"/>
          <w:szCs w:val="28"/>
        </w:rPr>
      </w:pPr>
      <w:r w:rsidRPr="00B00580">
        <w:rPr>
          <w:color w:val="000000"/>
          <w:sz w:val="28"/>
          <w:szCs w:val="28"/>
        </w:rPr>
        <w:t>документы не имеют серьезных повреждений, наличие которых не позволяет однозначно истолковать их содержание;</w:t>
      </w:r>
    </w:p>
    <w:p w:rsidR="00A347DF" w:rsidRPr="00B00580" w:rsidRDefault="00A347DF" w:rsidP="00E4303E">
      <w:pPr>
        <w:ind w:firstLine="709"/>
        <w:jc w:val="both"/>
        <w:rPr>
          <w:color w:val="000000"/>
          <w:sz w:val="28"/>
          <w:szCs w:val="28"/>
        </w:rPr>
      </w:pPr>
      <w:r w:rsidRPr="00B00580">
        <w:rPr>
          <w:color w:val="000000"/>
          <w:sz w:val="28"/>
          <w:szCs w:val="28"/>
        </w:rPr>
        <w:t>срок действия документов не истек;</w:t>
      </w:r>
    </w:p>
    <w:p w:rsidR="00A347DF" w:rsidRPr="00B00580" w:rsidRDefault="00A347DF" w:rsidP="00E4303E">
      <w:pPr>
        <w:ind w:firstLine="709"/>
        <w:jc w:val="both"/>
        <w:rPr>
          <w:color w:val="000000"/>
          <w:sz w:val="28"/>
          <w:szCs w:val="28"/>
        </w:rPr>
      </w:pPr>
      <w:r w:rsidRPr="00B00580">
        <w:rPr>
          <w:color w:val="000000"/>
          <w:sz w:val="28"/>
          <w:szCs w:val="28"/>
        </w:rPr>
        <w:t>документы содержат информацию, необходимую для предоставления муниципальной услуги, указанной в заявлении;</w:t>
      </w:r>
    </w:p>
    <w:p w:rsidR="00A347DF" w:rsidRPr="00B00580" w:rsidRDefault="00A347DF" w:rsidP="00E4303E">
      <w:pPr>
        <w:ind w:firstLine="709"/>
        <w:jc w:val="both"/>
        <w:rPr>
          <w:color w:val="000000"/>
          <w:sz w:val="28"/>
          <w:szCs w:val="28"/>
        </w:rPr>
      </w:pPr>
      <w:r w:rsidRPr="00B00580">
        <w:rPr>
          <w:color w:val="000000"/>
          <w:sz w:val="28"/>
          <w:szCs w:val="28"/>
        </w:rPr>
        <w:t>документы представлены в полном объеме;</w:t>
      </w:r>
    </w:p>
    <w:p w:rsidR="00A347DF" w:rsidRPr="00B00580" w:rsidRDefault="00A347DF" w:rsidP="00E4303E">
      <w:pPr>
        <w:ind w:firstLine="709"/>
        <w:jc w:val="both"/>
        <w:rPr>
          <w:color w:val="000000"/>
          <w:sz w:val="28"/>
          <w:szCs w:val="28"/>
        </w:rPr>
      </w:pPr>
      <w:r w:rsidRPr="00B00580">
        <w:rPr>
          <w:color w:val="000000"/>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A347DF" w:rsidRPr="00B00580" w:rsidRDefault="00A347DF" w:rsidP="00E4303E">
      <w:pPr>
        <w:ind w:firstLine="709"/>
        <w:jc w:val="both"/>
        <w:rPr>
          <w:color w:val="000000"/>
          <w:sz w:val="28"/>
          <w:szCs w:val="28"/>
        </w:rPr>
      </w:pPr>
      <w:r w:rsidRPr="00B00580">
        <w:rPr>
          <w:color w:val="000000"/>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A347DF" w:rsidRPr="00B00580" w:rsidRDefault="00A347DF" w:rsidP="00E4303E">
      <w:pPr>
        <w:ind w:firstLine="709"/>
        <w:jc w:val="both"/>
        <w:rPr>
          <w:color w:val="000000"/>
          <w:sz w:val="28"/>
          <w:szCs w:val="28"/>
        </w:rPr>
      </w:pPr>
      <w:r w:rsidRPr="00B00580">
        <w:rPr>
          <w:color w:val="000000"/>
          <w:sz w:val="28"/>
          <w:szCs w:val="28"/>
        </w:rPr>
        <w:t>о сроке предоставления муниципальной услуги;</w:t>
      </w:r>
    </w:p>
    <w:p w:rsidR="00A347DF" w:rsidRPr="00B00580" w:rsidRDefault="00A347DF" w:rsidP="00E4303E">
      <w:pPr>
        <w:ind w:firstLine="709"/>
        <w:jc w:val="both"/>
        <w:rPr>
          <w:color w:val="000000"/>
          <w:sz w:val="28"/>
          <w:szCs w:val="28"/>
        </w:rPr>
      </w:pPr>
      <w:r w:rsidRPr="00B00580">
        <w:rPr>
          <w:color w:val="000000"/>
          <w:sz w:val="28"/>
          <w:szCs w:val="28"/>
        </w:rPr>
        <w:t>о возможности отказа в предоставлении муниципальной услуги.</w:t>
      </w:r>
    </w:p>
    <w:p w:rsidR="00A347DF" w:rsidRPr="00B00580" w:rsidRDefault="00A347DF" w:rsidP="00E4303E">
      <w:pPr>
        <w:ind w:firstLine="709"/>
        <w:jc w:val="both"/>
        <w:rPr>
          <w:color w:val="000000"/>
          <w:sz w:val="28"/>
          <w:szCs w:val="28"/>
        </w:rPr>
      </w:pPr>
      <w:r w:rsidRPr="00B00580">
        <w:rPr>
          <w:color w:val="000000"/>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A347DF" w:rsidRPr="00B00580" w:rsidRDefault="00A347DF" w:rsidP="00E4303E">
      <w:pPr>
        <w:ind w:firstLine="709"/>
        <w:jc w:val="both"/>
        <w:rPr>
          <w:color w:val="000000"/>
          <w:sz w:val="28"/>
          <w:szCs w:val="28"/>
        </w:rPr>
      </w:pPr>
      <w:r w:rsidRPr="00B00580">
        <w:rPr>
          <w:color w:val="000000"/>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B00580">
        <w:rPr>
          <w:color w:val="000000"/>
          <w:sz w:val="28"/>
          <w:szCs w:val="28"/>
          <w:lang w:val="en-US"/>
        </w:rPr>
        <w:t>II</w:t>
      </w:r>
      <w:r w:rsidRPr="00B00580">
        <w:rPr>
          <w:color w:val="000000"/>
          <w:sz w:val="28"/>
          <w:szCs w:val="28"/>
        </w:rPr>
        <w:t xml:space="preserve"> Регламента, направляются в уполномоченный орган.</w:t>
      </w:r>
    </w:p>
    <w:p w:rsidR="00A347DF" w:rsidRPr="00B00580" w:rsidRDefault="00A347DF" w:rsidP="00E4303E">
      <w:pPr>
        <w:tabs>
          <w:tab w:val="left" w:pos="7560"/>
        </w:tabs>
        <w:ind w:right="-6" w:firstLine="709"/>
        <w:jc w:val="both"/>
        <w:rPr>
          <w:color w:val="000000"/>
          <w:sz w:val="28"/>
          <w:szCs w:val="28"/>
        </w:rPr>
      </w:pPr>
      <w:r w:rsidRPr="00B00580">
        <w:rPr>
          <w:color w:val="000000"/>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A347DF" w:rsidRPr="00B00580" w:rsidRDefault="00A347DF" w:rsidP="00E4303E">
      <w:pPr>
        <w:ind w:firstLine="709"/>
        <w:jc w:val="both"/>
        <w:rPr>
          <w:color w:val="000000"/>
          <w:sz w:val="28"/>
          <w:szCs w:val="28"/>
        </w:rPr>
      </w:pPr>
      <w:r w:rsidRPr="00B00580">
        <w:rPr>
          <w:color w:val="000000"/>
          <w:sz w:val="28"/>
          <w:szCs w:val="28"/>
        </w:rPr>
        <w:t xml:space="preserve">В случае поступления заявления и документов, указанных в подразделе 2.6 раздела </w:t>
      </w:r>
      <w:r w:rsidRPr="00B00580">
        <w:rPr>
          <w:color w:val="000000"/>
          <w:sz w:val="28"/>
          <w:szCs w:val="28"/>
          <w:lang w:val="en-US"/>
        </w:rPr>
        <w:t>II</w:t>
      </w:r>
      <w:r w:rsidRPr="00B00580">
        <w:rPr>
          <w:color w:val="000000"/>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A347DF" w:rsidRPr="00B00580" w:rsidRDefault="00A347DF" w:rsidP="00E4303E">
      <w:pPr>
        <w:ind w:firstLine="709"/>
        <w:jc w:val="both"/>
        <w:rPr>
          <w:color w:val="000000"/>
          <w:sz w:val="28"/>
          <w:szCs w:val="28"/>
        </w:rPr>
      </w:pPr>
      <w:r w:rsidRPr="00B00580">
        <w:rPr>
          <w:color w:val="000000"/>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A347DF" w:rsidRPr="00B00580" w:rsidRDefault="00A347DF" w:rsidP="00E66937">
      <w:pPr>
        <w:tabs>
          <w:tab w:val="left" w:pos="7560"/>
        </w:tabs>
        <w:ind w:right="-6" w:firstLine="709"/>
        <w:jc w:val="both"/>
        <w:rPr>
          <w:color w:val="000000"/>
          <w:sz w:val="28"/>
          <w:szCs w:val="28"/>
        </w:rPr>
      </w:pPr>
      <w:r w:rsidRPr="00B00580">
        <w:rPr>
          <w:color w:val="000000"/>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A347DF" w:rsidRPr="00B00580" w:rsidRDefault="00A347DF"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Порядок передачи курьером пакета документов в уполномоченный орган:</w:t>
      </w:r>
    </w:p>
    <w:p w:rsidR="00A347DF" w:rsidRPr="00B00580" w:rsidRDefault="00A347DF"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A347DF" w:rsidRPr="00B00580" w:rsidRDefault="00A347DF"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A347DF" w:rsidRPr="00B00580" w:rsidRDefault="00A347DF"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A347DF" w:rsidRPr="00B00580" w:rsidRDefault="00A347DF" w:rsidP="008A1D93">
      <w:pPr>
        <w:ind w:firstLine="709"/>
        <w:jc w:val="both"/>
        <w:rPr>
          <w:color w:val="000000"/>
          <w:sz w:val="28"/>
          <w:szCs w:val="28"/>
        </w:rPr>
      </w:pPr>
      <w:r w:rsidRPr="00B00580">
        <w:rPr>
          <w:color w:val="000000"/>
          <w:sz w:val="28"/>
          <w:szCs w:val="28"/>
        </w:rPr>
        <w:t>3.2.3. Рассмотрение документов в уполномоченном органе.</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Порядок рассмотрения документов в уполномоченном органе и принятие решения о предоставлении (об отказе в предоставлении) муниципальной услуги:</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 xml:space="preserve">3.2.3.1. Должностное лицо уполномоченного органа </w:t>
      </w:r>
      <w:r w:rsidRPr="00307D49">
        <w:rPr>
          <w:rFonts w:ascii="Times New Roman" w:hAnsi="Times New Roman" w:cs="Times New Roman"/>
          <w:color w:val="000000"/>
          <w:sz w:val="28"/>
          <w:szCs w:val="28"/>
        </w:rPr>
        <w:t>в течение 1(одного) рабочего дня после поступления документов в уполномоченный</w:t>
      </w:r>
      <w:r w:rsidRPr="00B00580">
        <w:rPr>
          <w:rFonts w:ascii="Times New Roman" w:hAnsi="Times New Roman" w:cs="Times New Roman"/>
          <w:color w:val="000000"/>
          <w:sz w:val="28"/>
          <w:szCs w:val="28"/>
        </w:rPr>
        <w:t xml:space="preserve"> орган осуществляет проверку полноты и достоверности документов, </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3.2.3.2. При необходимости должностное лицо уполномоченного направляет в порядке межведомственного информационного взаимодействия межведомственный запрос в органы и учреждения, участвующие в предоставлении муниципальной услуги.</w:t>
      </w:r>
    </w:p>
    <w:p w:rsidR="00A347DF" w:rsidRPr="00B00580" w:rsidRDefault="00A347DF" w:rsidP="008A1D93">
      <w:pPr>
        <w:ind w:firstLine="709"/>
        <w:jc w:val="both"/>
        <w:rPr>
          <w:color w:val="000000"/>
          <w:sz w:val="28"/>
          <w:szCs w:val="28"/>
        </w:rPr>
      </w:pPr>
      <w:r w:rsidRPr="00B00580">
        <w:rPr>
          <w:color w:val="000000"/>
          <w:sz w:val="28"/>
          <w:szCs w:val="28"/>
        </w:rPr>
        <w:t>Межведомственные запросы оформляются в соответствии с требованиями, установленными Федеральным законом от 27.07.2010 № 210-ФЗ «Об организации предоставления государственных и муниципальных услуг».</w:t>
      </w:r>
    </w:p>
    <w:p w:rsidR="00A347DF" w:rsidRPr="00B00580" w:rsidRDefault="00A347DF" w:rsidP="008A1D93">
      <w:pPr>
        <w:ind w:firstLine="709"/>
        <w:jc w:val="both"/>
        <w:rPr>
          <w:color w:val="000000"/>
          <w:sz w:val="28"/>
          <w:szCs w:val="28"/>
        </w:rPr>
      </w:pPr>
      <w:r w:rsidRPr="00B00580">
        <w:rPr>
          <w:color w:val="000000"/>
          <w:sz w:val="28"/>
          <w:szCs w:val="28"/>
        </w:rPr>
        <w:t>При наличии технической возможности обмен информацией осуществляется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w:t>
      </w:r>
    </w:p>
    <w:p w:rsidR="00A347DF" w:rsidRPr="00B00580" w:rsidRDefault="00A347DF" w:rsidP="008A1D93">
      <w:pPr>
        <w:ind w:firstLine="709"/>
        <w:jc w:val="both"/>
        <w:rPr>
          <w:color w:val="000000"/>
          <w:sz w:val="28"/>
          <w:szCs w:val="28"/>
        </w:rPr>
      </w:pPr>
      <w:r w:rsidRPr="00B00580">
        <w:rPr>
          <w:color w:val="000000"/>
          <w:sz w:val="28"/>
          <w:szCs w:val="28"/>
        </w:rPr>
        <w:t>В случае если техническая возможность направления запросов и получения информации с использованием системы межведомственного электронного взаимодействия отсутствует, запросы направляются в письменной форме.</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 xml:space="preserve">3.2.3.3. При наличии оснований для предоставления муниципальной услуги должностное лицо уполномоченного органа в течение </w:t>
      </w:r>
      <w:r>
        <w:rPr>
          <w:rFonts w:ascii="Times New Roman" w:hAnsi="Times New Roman" w:cs="Times New Roman"/>
          <w:color w:val="000000"/>
          <w:sz w:val="28"/>
          <w:szCs w:val="28"/>
        </w:rPr>
        <w:t>18</w:t>
      </w:r>
      <w:r w:rsidRPr="00B00580">
        <w:rPr>
          <w:rFonts w:ascii="Times New Roman" w:hAnsi="Times New Roman" w:cs="Times New Roman"/>
          <w:color w:val="000000"/>
          <w:sz w:val="28"/>
          <w:szCs w:val="28"/>
        </w:rPr>
        <w:t xml:space="preserve"> рабочих дней со дня поступления документов в уполномоченный орган подготавливает решение о предоставлении муниципальной услуги в виде </w:t>
      </w:r>
      <w:r>
        <w:rPr>
          <w:rFonts w:ascii="Times New Roman" w:hAnsi="Times New Roman" w:cs="Times New Roman"/>
          <w:color w:val="000000"/>
          <w:sz w:val="28"/>
          <w:szCs w:val="28"/>
        </w:rPr>
        <w:t>постановления администрации Новоивановского сельского поселения</w:t>
      </w:r>
      <w:r w:rsidRPr="00B00580">
        <w:rPr>
          <w:rFonts w:ascii="Times New Roman" w:hAnsi="Times New Roman" w:cs="Times New Roman"/>
          <w:color w:val="000000"/>
          <w:sz w:val="28"/>
          <w:szCs w:val="28"/>
        </w:rPr>
        <w:t>.</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3.2.3.4</w:t>
      </w:r>
      <w:bookmarkStart w:id="9" w:name="sub_72"/>
      <w:r w:rsidRPr="00B00580">
        <w:rPr>
          <w:rFonts w:ascii="Times New Roman" w:hAnsi="Times New Roman" w:cs="Times New Roman"/>
          <w:color w:val="000000"/>
          <w:sz w:val="28"/>
          <w:szCs w:val="28"/>
        </w:rPr>
        <w:t xml:space="preserve">. При оснований для отказа в предоставлении муниципальной услуги должностное лицо уполномоченного органа в течение </w:t>
      </w:r>
      <w:r>
        <w:rPr>
          <w:rFonts w:ascii="Times New Roman" w:hAnsi="Times New Roman" w:cs="Times New Roman"/>
          <w:color w:val="000000"/>
          <w:sz w:val="28"/>
          <w:szCs w:val="28"/>
        </w:rPr>
        <w:t>3</w:t>
      </w:r>
      <w:r w:rsidRPr="00B00580">
        <w:rPr>
          <w:rFonts w:ascii="Times New Roman" w:hAnsi="Times New Roman" w:cs="Times New Roman"/>
          <w:color w:val="000000"/>
          <w:sz w:val="28"/>
          <w:szCs w:val="28"/>
        </w:rPr>
        <w:t xml:space="preserve"> рабочих дней</w:t>
      </w:r>
    </w:p>
    <w:p w:rsidR="00A347DF" w:rsidRPr="00B00580" w:rsidRDefault="00A347DF" w:rsidP="008A1D93">
      <w:pPr>
        <w:autoSpaceDE w:val="0"/>
        <w:autoSpaceDN w:val="0"/>
        <w:adjustRightInd w:val="0"/>
        <w:jc w:val="both"/>
        <w:rPr>
          <w:color w:val="000000"/>
          <w:sz w:val="28"/>
          <w:szCs w:val="28"/>
        </w:rPr>
      </w:pPr>
      <w:bookmarkStart w:id="10" w:name="sub_721"/>
      <w:bookmarkEnd w:id="9"/>
      <w:r w:rsidRPr="00B00580">
        <w:rPr>
          <w:color w:val="000000"/>
          <w:sz w:val="28"/>
          <w:szCs w:val="28"/>
        </w:rPr>
        <w:t>готовит письмо заявителю об отказе в предоставлении муниципальной услуги, в котором указывает содержание выявленных недостатков в представленных документах, а также меры по их устранению.</w:t>
      </w:r>
    </w:p>
    <w:bookmarkEnd w:id="10"/>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3.2.4. Передача курьером пакета документов из уполномоченного органа в МФЦ (при подаче заявления о предоставлении муниципальной услуги через МФЦ).</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Порядок передачи курьером пакета документов в МФЦ:</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3.2.4.1.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3.2.4.2. 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A347DF" w:rsidRPr="00B00580" w:rsidRDefault="00A347DF" w:rsidP="008A1D93">
      <w:pPr>
        <w:ind w:firstLine="709"/>
        <w:jc w:val="both"/>
        <w:rPr>
          <w:color w:val="000000"/>
          <w:sz w:val="28"/>
          <w:szCs w:val="28"/>
        </w:rPr>
      </w:pPr>
      <w:r w:rsidRPr="00B00580">
        <w:rPr>
          <w:color w:val="000000"/>
          <w:sz w:val="28"/>
          <w:szCs w:val="28"/>
        </w:rPr>
        <w:t>3.2.5. Выдача заявителю результата предоставления муниципальной услуги.</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3.2.5.1.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Для получения документов заявитель прибывает в МФЦ лично с документом, удостоверяющим личность.</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При выдаче документов должностное лицо МФЦ:</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знакомит с содержанием документов и выдает их.</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3.2.5.2. При подаче заявления в электронном виде для получения результата муниципальной услуги заявитель прибывает в уполномоченный орган лично с документом, удостоверяющим личность.</w:t>
      </w:r>
    </w:p>
    <w:p w:rsidR="00A347DF" w:rsidRPr="00B00580" w:rsidRDefault="00A347DF"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A347DF" w:rsidRPr="00B00580" w:rsidRDefault="00A347DF" w:rsidP="008A1D93">
      <w:pPr>
        <w:autoSpaceDE w:val="0"/>
        <w:autoSpaceDN w:val="0"/>
        <w:adjustRightInd w:val="0"/>
        <w:ind w:firstLine="709"/>
        <w:jc w:val="both"/>
        <w:outlineLvl w:val="1"/>
        <w:rPr>
          <w:color w:val="000000"/>
          <w:sz w:val="28"/>
          <w:szCs w:val="28"/>
        </w:rPr>
      </w:pPr>
      <w:r w:rsidRPr="00B00580">
        <w:rPr>
          <w:color w:val="000000"/>
          <w:sz w:val="28"/>
          <w:szCs w:val="28"/>
        </w:rPr>
        <w:t xml:space="preserve">Обращение заявителя с документами, предусмотренными подразделом 2.6 раздела </w:t>
      </w:r>
      <w:r w:rsidRPr="00B00580">
        <w:rPr>
          <w:color w:val="000000"/>
          <w:sz w:val="28"/>
          <w:szCs w:val="28"/>
          <w:lang w:val="en-US"/>
        </w:rPr>
        <w:t>II</w:t>
      </w:r>
      <w:r w:rsidRPr="00B00580">
        <w:rPr>
          <w:color w:val="000000"/>
          <w:sz w:val="28"/>
          <w:szCs w:val="28"/>
        </w:rPr>
        <w:t xml:space="preserve">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A347DF" w:rsidRPr="00B00580" w:rsidRDefault="00A347DF" w:rsidP="00F40AA2">
      <w:pPr>
        <w:autoSpaceDE w:val="0"/>
        <w:autoSpaceDN w:val="0"/>
        <w:adjustRightInd w:val="0"/>
        <w:jc w:val="center"/>
        <w:outlineLvl w:val="1"/>
        <w:rPr>
          <w:color w:val="000000"/>
          <w:sz w:val="28"/>
          <w:szCs w:val="28"/>
        </w:rPr>
      </w:pPr>
    </w:p>
    <w:p w:rsidR="00A347DF" w:rsidRPr="00B00580" w:rsidRDefault="00A347DF" w:rsidP="002503C9">
      <w:pPr>
        <w:widowControl w:val="0"/>
        <w:autoSpaceDE w:val="0"/>
        <w:autoSpaceDN w:val="0"/>
        <w:adjustRightInd w:val="0"/>
        <w:jc w:val="center"/>
        <w:outlineLvl w:val="2"/>
        <w:rPr>
          <w:color w:val="000000"/>
          <w:sz w:val="28"/>
          <w:szCs w:val="28"/>
        </w:rPr>
      </w:pPr>
      <w:r w:rsidRPr="00B00580">
        <w:rPr>
          <w:color w:val="000000"/>
          <w:sz w:val="28"/>
          <w:szCs w:val="28"/>
        </w:rPr>
        <w:t xml:space="preserve">Раздел IV. </w:t>
      </w:r>
      <w:r>
        <w:rPr>
          <w:color w:val="000000"/>
          <w:sz w:val="28"/>
          <w:szCs w:val="28"/>
        </w:rPr>
        <w:t>Ф</w:t>
      </w:r>
      <w:r w:rsidRPr="00B00580">
        <w:rPr>
          <w:color w:val="000000"/>
          <w:sz w:val="28"/>
          <w:szCs w:val="28"/>
        </w:rPr>
        <w:t>ормы контроля за предоставлением муниципальной услуги</w:t>
      </w:r>
    </w:p>
    <w:p w:rsidR="00A347DF" w:rsidRPr="00B00580" w:rsidRDefault="00A347DF" w:rsidP="002503C9">
      <w:pPr>
        <w:widowControl w:val="0"/>
        <w:autoSpaceDE w:val="0"/>
        <w:autoSpaceDN w:val="0"/>
        <w:adjustRightInd w:val="0"/>
        <w:ind w:firstLine="720"/>
        <w:jc w:val="center"/>
        <w:outlineLvl w:val="2"/>
        <w:rPr>
          <w:color w:val="000000"/>
          <w:sz w:val="28"/>
          <w:szCs w:val="28"/>
        </w:rPr>
      </w:pPr>
    </w:p>
    <w:p w:rsidR="00A347DF" w:rsidRDefault="00A347DF" w:rsidP="002757D8">
      <w:pPr>
        <w:widowControl w:val="0"/>
        <w:autoSpaceDE w:val="0"/>
        <w:autoSpaceDN w:val="0"/>
        <w:adjustRightInd w:val="0"/>
        <w:jc w:val="center"/>
        <w:outlineLvl w:val="2"/>
        <w:rPr>
          <w:color w:val="000000"/>
          <w:sz w:val="28"/>
          <w:szCs w:val="28"/>
        </w:rPr>
      </w:pPr>
      <w:bookmarkStart w:id="11" w:name="Par413"/>
      <w:bookmarkEnd w:id="11"/>
      <w:r>
        <w:rPr>
          <w:color w:val="000000"/>
          <w:sz w:val="28"/>
          <w:szCs w:val="28"/>
        </w:rPr>
        <w:t>Подраздел 4.1. П</w:t>
      </w:r>
      <w:r w:rsidRPr="00B00580">
        <w:rPr>
          <w:color w:val="000000"/>
          <w:sz w:val="28"/>
          <w:szCs w:val="28"/>
        </w:rPr>
        <w:t xml:space="preserve">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p>
    <w:p w:rsidR="00A347DF" w:rsidRPr="00B00580" w:rsidRDefault="00A347DF" w:rsidP="002757D8">
      <w:pPr>
        <w:widowControl w:val="0"/>
        <w:autoSpaceDE w:val="0"/>
        <w:autoSpaceDN w:val="0"/>
        <w:adjustRightInd w:val="0"/>
        <w:jc w:val="center"/>
        <w:outlineLvl w:val="2"/>
        <w:rPr>
          <w:color w:val="000000"/>
          <w:sz w:val="28"/>
          <w:szCs w:val="28"/>
        </w:rPr>
      </w:pPr>
      <w:r w:rsidRPr="00B00580">
        <w:rPr>
          <w:color w:val="000000"/>
          <w:sz w:val="28"/>
          <w:szCs w:val="28"/>
        </w:rPr>
        <w:t>муниципальной услуги, а также принятием ими решений</w:t>
      </w:r>
    </w:p>
    <w:p w:rsidR="00A347DF" w:rsidRPr="00B00580" w:rsidRDefault="00A347DF" w:rsidP="00F40AA2">
      <w:pPr>
        <w:autoSpaceDE w:val="0"/>
        <w:autoSpaceDN w:val="0"/>
        <w:adjustRightInd w:val="0"/>
        <w:ind w:firstLine="851"/>
        <w:jc w:val="both"/>
        <w:outlineLvl w:val="2"/>
        <w:rPr>
          <w:color w:val="000000"/>
          <w:sz w:val="28"/>
          <w:szCs w:val="28"/>
        </w:rPr>
      </w:pPr>
    </w:p>
    <w:p w:rsidR="00A347DF" w:rsidRPr="00B00580" w:rsidRDefault="00A347DF" w:rsidP="00B253DB">
      <w:pPr>
        <w:autoSpaceDE w:val="0"/>
        <w:autoSpaceDN w:val="0"/>
        <w:adjustRightInd w:val="0"/>
        <w:ind w:firstLine="709"/>
        <w:jc w:val="both"/>
        <w:outlineLvl w:val="2"/>
        <w:rPr>
          <w:color w:val="000000"/>
          <w:sz w:val="28"/>
          <w:szCs w:val="28"/>
        </w:rPr>
      </w:pPr>
      <w:r w:rsidRPr="00B00580">
        <w:rPr>
          <w:color w:val="000000"/>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A347DF" w:rsidRPr="00B00580" w:rsidRDefault="00A347DF" w:rsidP="00B253DB">
      <w:pPr>
        <w:autoSpaceDE w:val="0"/>
        <w:autoSpaceDN w:val="0"/>
        <w:adjustRightInd w:val="0"/>
        <w:ind w:firstLine="709"/>
        <w:jc w:val="both"/>
        <w:outlineLvl w:val="2"/>
        <w:rPr>
          <w:color w:val="000000"/>
          <w:sz w:val="28"/>
          <w:szCs w:val="28"/>
        </w:rPr>
      </w:pPr>
      <w:r w:rsidRPr="00B00580">
        <w:rPr>
          <w:color w:val="000000"/>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A347DF" w:rsidRPr="00B00580" w:rsidRDefault="00A347DF" w:rsidP="00B253DB">
      <w:pPr>
        <w:autoSpaceDE w:val="0"/>
        <w:autoSpaceDN w:val="0"/>
        <w:adjustRightInd w:val="0"/>
        <w:ind w:firstLine="709"/>
        <w:jc w:val="both"/>
        <w:outlineLvl w:val="2"/>
        <w:rPr>
          <w:color w:val="000000"/>
          <w:sz w:val="28"/>
          <w:szCs w:val="28"/>
        </w:rPr>
      </w:pPr>
      <w:r w:rsidRPr="00B00580">
        <w:rPr>
          <w:color w:val="000000"/>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A347DF" w:rsidRPr="00B00580" w:rsidRDefault="00A347DF" w:rsidP="00305C94">
      <w:pPr>
        <w:autoSpaceDE w:val="0"/>
        <w:autoSpaceDN w:val="0"/>
        <w:adjustRightInd w:val="0"/>
        <w:ind w:firstLine="709"/>
        <w:jc w:val="both"/>
        <w:outlineLvl w:val="2"/>
        <w:rPr>
          <w:color w:val="000000"/>
          <w:sz w:val="28"/>
          <w:szCs w:val="28"/>
        </w:rPr>
      </w:pPr>
      <w:r w:rsidRPr="00B00580">
        <w:rPr>
          <w:color w:val="000000"/>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A347DF" w:rsidRPr="00B00580" w:rsidRDefault="00A347DF" w:rsidP="002503C9">
      <w:pPr>
        <w:autoSpaceDE w:val="0"/>
        <w:autoSpaceDN w:val="0"/>
        <w:adjustRightInd w:val="0"/>
        <w:ind w:firstLine="709"/>
        <w:jc w:val="both"/>
        <w:outlineLvl w:val="2"/>
        <w:rPr>
          <w:color w:val="000000"/>
          <w:sz w:val="28"/>
          <w:szCs w:val="28"/>
        </w:rPr>
      </w:pPr>
      <w:r w:rsidRPr="00B00580">
        <w:rPr>
          <w:color w:val="000000"/>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A347DF" w:rsidRPr="00B00580" w:rsidRDefault="00A347DF" w:rsidP="00B253DB">
      <w:pPr>
        <w:autoSpaceDE w:val="0"/>
        <w:autoSpaceDN w:val="0"/>
        <w:adjustRightInd w:val="0"/>
        <w:ind w:firstLine="709"/>
        <w:jc w:val="both"/>
        <w:outlineLvl w:val="2"/>
        <w:rPr>
          <w:color w:val="000000"/>
          <w:sz w:val="28"/>
          <w:szCs w:val="28"/>
        </w:rPr>
      </w:pPr>
    </w:p>
    <w:p w:rsidR="00A347DF" w:rsidRPr="00B00580" w:rsidRDefault="00A347DF" w:rsidP="002757D8">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4.2. </w:t>
      </w:r>
      <w:r>
        <w:rPr>
          <w:color w:val="000000"/>
          <w:sz w:val="28"/>
          <w:szCs w:val="28"/>
        </w:rPr>
        <w:t>П</w:t>
      </w:r>
      <w:r w:rsidRPr="00B00580">
        <w:rPr>
          <w:color w:val="000000"/>
          <w:sz w:val="28"/>
          <w:szCs w:val="28"/>
        </w:rPr>
        <w:t>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w:t>
      </w:r>
      <w:r>
        <w:rPr>
          <w:color w:val="000000"/>
          <w:sz w:val="28"/>
          <w:szCs w:val="28"/>
        </w:rPr>
        <w:t xml:space="preserve"> </w:t>
      </w:r>
      <w:r w:rsidRPr="00B00580">
        <w:rPr>
          <w:color w:val="000000"/>
          <w:sz w:val="28"/>
          <w:szCs w:val="28"/>
        </w:rPr>
        <w:t>за полнотой и качеством предоставления муниципальной услуги</w:t>
      </w:r>
    </w:p>
    <w:p w:rsidR="00A347DF" w:rsidRPr="00B00580" w:rsidRDefault="00A347DF" w:rsidP="00F40AA2">
      <w:pPr>
        <w:autoSpaceDE w:val="0"/>
        <w:autoSpaceDN w:val="0"/>
        <w:adjustRightInd w:val="0"/>
        <w:ind w:firstLine="851"/>
        <w:jc w:val="center"/>
        <w:outlineLvl w:val="1"/>
        <w:rPr>
          <w:b/>
          <w:color w:val="000000"/>
          <w:sz w:val="28"/>
          <w:szCs w:val="28"/>
        </w:rPr>
      </w:pPr>
    </w:p>
    <w:p w:rsidR="00A347DF" w:rsidRPr="00B00580" w:rsidRDefault="00A347DF" w:rsidP="00B147B0">
      <w:pPr>
        <w:autoSpaceDE w:val="0"/>
        <w:autoSpaceDN w:val="0"/>
        <w:adjustRightInd w:val="0"/>
        <w:ind w:firstLine="709"/>
        <w:jc w:val="both"/>
        <w:outlineLvl w:val="2"/>
        <w:rPr>
          <w:color w:val="000000"/>
          <w:sz w:val="28"/>
          <w:szCs w:val="28"/>
        </w:rPr>
      </w:pPr>
      <w:r w:rsidRPr="00B00580">
        <w:rPr>
          <w:color w:val="000000"/>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A347DF" w:rsidRPr="00B00580" w:rsidRDefault="00A347DF" w:rsidP="008B51D6">
      <w:pPr>
        <w:autoSpaceDE w:val="0"/>
        <w:autoSpaceDN w:val="0"/>
        <w:adjustRightInd w:val="0"/>
        <w:ind w:firstLine="709"/>
        <w:jc w:val="both"/>
        <w:outlineLvl w:val="2"/>
        <w:rPr>
          <w:color w:val="000000"/>
          <w:sz w:val="28"/>
          <w:szCs w:val="28"/>
        </w:rPr>
      </w:pPr>
      <w:r w:rsidRPr="00B00580">
        <w:rPr>
          <w:color w:val="000000"/>
          <w:sz w:val="28"/>
          <w:szCs w:val="28"/>
        </w:rPr>
        <w:t xml:space="preserve">Плановые и внеплановые проверки могут проводиться главой </w:t>
      </w:r>
      <w:r>
        <w:rPr>
          <w:sz w:val="28"/>
          <w:szCs w:val="28"/>
        </w:rPr>
        <w:t>Новоивановского сельского</w:t>
      </w:r>
      <w:r w:rsidRPr="00103A45">
        <w:rPr>
          <w:sz w:val="28"/>
          <w:szCs w:val="28"/>
        </w:rPr>
        <w:t xml:space="preserve"> поселения</w:t>
      </w:r>
      <w:r w:rsidRPr="00B00580">
        <w:rPr>
          <w:color w:val="000000"/>
          <w:sz w:val="28"/>
          <w:szCs w:val="28"/>
        </w:rPr>
        <w:t>.</w:t>
      </w:r>
    </w:p>
    <w:p w:rsidR="00A347DF" w:rsidRPr="00B00580" w:rsidRDefault="00A347DF" w:rsidP="00B147B0">
      <w:pPr>
        <w:autoSpaceDE w:val="0"/>
        <w:autoSpaceDN w:val="0"/>
        <w:adjustRightInd w:val="0"/>
        <w:ind w:firstLine="709"/>
        <w:jc w:val="both"/>
        <w:outlineLvl w:val="2"/>
        <w:rPr>
          <w:color w:val="000000"/>
          <w:sz w:val="28"/>
          <w:szCs w:val="28"/>
        </w:rPr>
      </w:pPr>
      <w:r w:rsidRPr="00B00580">
        <w:rPr>
          <w:color w:val="000000"/>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347DF" w:rsidRPr="00B00580" w:rsidRDefault="00A347DF" w:rsidP="00B147B0">
      <w:pPr>
        <w:autoSpaceDE w:val="0"/>
        <w:autoSpaceDN w:val="0"/>
        <w:adjustRightInd w:val="0"/>
        <w:ind w:firstLine="709"/>
        <w:jc w:val="both"/>
        <w:outlineLvl w:val="2"/>
        <w:rPr>
          <w:color w:val="000000"/>
          <w:sz w:val="28"/>
          <w:szCs w:val="28"/>
        </w:rPr>
      </w:pPr>
      <w:r w:rsidRPr="00B00580">
        <w:rPr>
          <w:color w:val="000000"/>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347DF" w:rsidRPr="00B00580" w:rsidRDefault="00A347DF" w:rsidP="00B147B0">
      <w:pPr>
        <w:autoSpaceDE w:val="0"/>
        <w:autoSpaceDN w:val="0"/>
        <w:adjustRightInd w:val="0"/>
        <w:ind w:firstLine="709"/>
        <w:jc w:val="both"/>
        <w:outlineLvl w:val="2"/>
        <w:rPr>
          <w:color w:val="000000"/>
          <w:sz w:val="28"/>
          <w:szCs w:val="28"/>
        </w:rPr>
      </w:pPr>
      <w:r w:rsidRPr="00B00580">
        <w:rPr>
          <w:color w:val="000000"/>
          <w:sz w:val="28"/>
          <w:szCs w:val="28"/>
        </w:rPr>
        <w:t>В ходе плановых и внеплановых проверок:</w:t>
      </w:r>
    </w:p>
    <w:p w:rsidR="00A347DF" w:rsidRPr="00B00580" w:rsidRDefault="00A347DF" w:rsidP="00B147B0">
      <w:pPr>
        <w:autoSpaceDE w:val="0"/>
        <w:autoSpaceDN w:val="0"/>
        <w:adjustRightInd w:val="0"/>
        <w:ind w:firstLine="709"/>
        <w:jc w:val="both"/>
        <w:outlineLvl w:val="2"/>
        <w:rPr>
          <w:color w:val="000000"/>
          <w:sz w:val="28"/>
          <w:szCs w:val="28"/>
        </w:rPr>
      </w:pPr>
      <w:r w:rsidRPr="00B00580">
        <w:rPr>
          <w:color w:val="000000"/>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A347DF" w:rsidRPr="00B00580" w:rsidRDefault="00A347DF" w:rsidP="00B147B0">
      <w:pPr>
        <w:autoSpaceDE w:val="0"/>
        <w:autoSpaceDN w:val="0"/>
        <w:adjustRightInd w:val="0"/>
        <w:ind w:firstLine="709"/>
        <w:jc w:val="both"/>
        <w:outlineLvl w:val="2"/>
        <w:rPr>
          <w:color w:val="000000"/>
          <w:sz w:val="28"/>
          <w:szCs w:val="28"/>
        </w:rPr>
      </w:pPr>
      <w:r w:rsidRPr="00B00580">
        <w:rPr>
          <w:color w:val="000000"/>
          <w:sz w:val="28"/>
          <w:szCs w:val="28"/>
        </w:rPr>
        <w:t>проверяется соблюдение сроков и последовательности исполнения административных процедур;</w:t>
      </w:r>
    </w:p>
    <w:p w:rsidR="00A347DF" w:rsidRPr="00B00580" w:rsidRDefault="00A347DF" w:rsidP="00B147B0">
      <w:pPr>
        <w:autoSpaceDE w:val="0"/>
        <w:autoSpaceDN w:val="0"/>
        <w:adjustRightInd w:val="0"/>
        <w:ind w:firstLine="709"/>
        <w:jc w:val="both"/>
        <w:outlineLvl w:val="2"/>
        <w:rPr>
          <w:color w:val="000000"/>
          <w:sz w:val="28"/>
          <w:szCs w:val="28"/>
        </w:rPr>
      </w:pPr>
      <w:r w:rsidRPr="00B00580">
        <w:rPr>
          <w:color w:val="000000"/>
          <w:sz w:val="28"/>
          <w:szCs w:val="28"/>
        </w:rPr>
        <w:t>выявляются нарушения прав заявителей, недостатки, допущенные в ходе предоставления муниципальной услуги.</w:t>
      </w:r>
    </w:p>
    <w:p w:rsidR="00A347DF" w:rsidRPr="00B00580" w:rsidRDefault="00A347DF" w:rsidP="00B147B0">
      <w:pPr>
        <w:autoSpaceDE w:val="0"/>
        <w:autoSpaceDN w:val="0"/>
        <w:adjustRightInd w:val="0"/>
        <w:ind w:firstLine="709"/>
        <w:jc w:val="both"/>
        <w:outlineLvl w:val="2"/>
        <w:rPr>
          <w:color w:val="000000"/>
          <w:sz w:val="28"/>
          <w:szCs w:val="28"/>
        </w:rPr>
      </w:pPr>
    </w:p>
    <w:p w:rsidR="00A347DF" w:rsidRPr="00B00580" w:rsidRDefault="00A347DF" w:rsidP="002757D8">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4.3. </w:t>
      </w:r>
      <w:r>
        <w:rPr>
          <w:color w:val="000000"/>
          <w:sz w:val="28"/>
          <w:szCs w:val="28"/>
        </w:rPr>
        <w:t>О</w:t>
      </w:r>
      <w:r w:rsidRPr="00B00580">
        <w:rPr>
          <w:color w:val="000000"/>
          <w:sz w:val="28"/>
          <w:szCs w:val="28"/>
        </w:rPr>
        <w:t>тветственность должностных лиц органа местного самоуправления за решения и действия (бездействие), принимаемые</w:t>
      </w:r>
      <w:r>
        <w:rPr>
          <w:color w:val="000000"/>
          <w:sz w:val="28"/>
          <w:szCs w:val="28"/>
        </w:rPr>
        <w:t xml:space="preserve"> </w:t>
      </w:r>
      <w:r w:rsidRPr="00B00580">
        <w:rPr>
          <w:color w:val="000000"/>
          <w:sz w:val="28"/>
          <w:szCs w:val="28"/>
        </w:rPr>
        <w:t>(осуществляемые) ими в ходе предоставления муниципальной услуги</w:t>
      </w:r>
    </w:p>
    <w:p w:rsidR="00A347DF" w:rsidRPr="00B00580" w:rsidRDefault="00A347DF" w:rsidP="00F40AA2">
      <w:pPr>
        <w:autoSpaceDE w:val="0"/>
        <w:autoSpaceDN w:val="0"/>
        <w:adjustRightInd w:val="0"/>
        <w:ind w:firstLine="851"/>
        <w:jc w:val="both"/>
        <w:outlineLvl w:val="2"/>
        <w:rPr>
          <w:color w:val="000000"/>
          <w:sz w:val="20"/>
          <w:szCs w:val="20"/>
        </w:rPr>
      </w:pPr>
    </w:p>
    <w:p w:rsidR="00A347DF" w:rsidRPr="00B00580" w:rsidRDefault="00A347DF" w:rsidP="009F4DE0">
      <w:pPr>
        <w:autoSpaceDE w:val="0"/>
        <w:autoSpaceDN w:val="0"/>
        <w:adjustRightInd w:val="0"/>
        <w:ind w:firstLine="709"/>
        <w:jc w:val="both"/>
        <w:outlineLvl w:val="2"/>
        <w:rPr>
          <w:color w:val="000000"/>
          <w:sz w:val="28"/>
          <w:szCs w:val="28"/>
        </w:rPr>
      </w:pPr>
      <w:r w:rsidRPr="00B00580">
        <w:rPr>
          <w:color w:val="000000"/>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347DF" w:rsidRPr="00B00580" w:rsidRDefault="00A347DF" w:rsidP="00AF4363">
      <w:pPr>
        <w:autoSpaceDE w:val="0"/>
        <w:autoSpaceDN w:val="0"/>
        <w:adjustRightInd w:val="0"/>
        <w:ind w:firstLine="709"/>
        <w:jc w:val="both"/>
        <w:outlineLvl w:val="2"/>
        <w:rPr>
          <w:color w:val="000000"/>
          <w:sz w:val="28"/>
          <w:szCs w:val="28"/>
        </w:rPr>
      </w:pPr>
      <w:r w:rsidRPr="00B00580">
        <w:rPr>
          <w:color w:val="000000"/>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A347DF" w:rsidRPr="00B00580" w:rsidRDefault="00A347DF" w:rsidP="002503C9">
      <w:pPr>
        <w:autoSpaceDE w:val="0"/>
        <w:autoSpaceDN w:val="0"/>
        <w:adjustRightInd w:val="0"/>
        <w:ind w:firstLine="709"/>
        <w:jc w:val="both"/>
        <w:outlineLvl w:val="2"/>
        <w:rPr>
          <w:color w:val="000000"/>
          <w:sz w:val="28"/>
          <w:szCs w:val="28"/>
        </w:rPr>
      </w:pPr>
      <w:r w:rsidRPr="00B00580">
        <w:rPr>
          <w:color w:val="000000"/>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347DF" w:rsidRPr="00B00580" w:rsidRDefault="00A347DF" w:rsidP="00F40AA2">
      <w:pPr>
        <w:autoSpaceDE w:val="0"/>
        <w:autoSpaceDN w:val="0"/>
        <w:adjustRightInd w:val="0"/>
        <w:jc w:val="center"/>
        <w:outlineLvl w:val="1"/>
        <w:rPr>
          <w:color w:val="000000"/>
          <w:sz w:val="28"/>
          <w:szCs w:val="28"/>
        </w:rPr>
      </w:pP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4.4. </w:t>
      </w:r>
      <w:r>
        <w:rPr>
          <w:color w:val="000000"/>
          <w:sz w:val="28"/>
          <w:szCs w:val="28"/>
        </w:rPr>
        <w:t>П</w:t>
      </w:r>
      <w:r w:rsidRPr="00B00580">
        <w:rPr>
          <w:color w:val="000000"/>
          <w:sz w:val="28"/>
          <w:szCs w:val="28"/>
        </w:rPr>
        <w:t>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A347DF" w:rsidRPr="00B00580" w:rsidRDefault="00A347DF" w:rsidP="00F40AA2">
      <w:pPr>
        <w:autoSpaceDE w:val="0"/>
        <w:autoSpaceDN w:val="0"/>
        <w:adjustRightInd w:val="0"/>
        <w:ind w:firstLine="851"/>
        <w:jc w:val="both"/>
        <w:rPr>
          <w:color w:val="000000"/>
          <w:sz w:val="28"/>
          <w:szCs w:val="28"/>
        </w:rPr>
      </w:pPr>
    </w:p>
    <w:p w:rsidR="00A347DF" w:rsidRPr="00B00580" w:rsidRDefault="00A347DF" w:rsidP="0074516D">
      <w:pPr>
        <w:autoSpaceDE w:val="0"/>
        <w:autoSpaceDN w:val="0"/>
        <w:adjustRightInd w:val="0"/>
        <w:ind w:firstLine="709"/>
        <w:jc w:val="both"/>
        <w:rPr>
          <w:color w:val="000000"/>
          <w:sz w:val="28"/>
          <w:szCs w:val="28"/>
        </w:rPr>
      </w:pPr>
      <w:r w:rsidRPr="00B00580">
        <w:rPr>
          <w:color w:val="000000"/>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A347DF" w:rsidRPr="00B00580" w:rsidRDefault="00A347DF" w:rsidP="0074516D">
      <w:pPr>
        <w:autoSpaceDE w:val="0"/>
        <w:autoSpaceDN w:val="0"/>
        <w:adjustRightInd w:val="0"/>
        <w:ind w:firstLine="709"/>
        <w:jc w:val="both"/>
        <w:outlineLvl w:val="2"/>
        <w:rPr>
          <w:color w:val="000000"/>
          <w:sz w:val="28"/>
          <w:szCs w:val="28"/>
        </w:rPr>
      </w:pPr>
      <w:r w:rsidRPr="00B00580">
        <w:rPr>
          <w:color w:val="000000"/>
          <w:sz w:val="28"/>
          <w:szCs w:val="28"/>
        </w:rPr>
        <w:t>Проверка также может проводиться по конкретному обращению гражданина или организации.</w:t>
      </w:r>
    </w:p>
    <w:p w:rsidR="00A347DF" w:rsidRPr="00B00580" w:rsidRDefault="00A347DF" w:rsidP="00B253DB">
      <w:pPr>
        <w:autoSpaceDE w:val="0"/>
        <w:autoSpaceDN w:val="0"/>
        <w:adjustRightInd w:val="0"/>
        <w:ind w:firstLine="709"/>
        <w:jc w:val="both"/>
        <w:outlineLvl w:val="2"/>
        <w:rPr>
          <w:color w:val="000000"/>
          <w:sz w:val="28"/>
          <w:szCs w:val="28"/>
        </w:rPr>
      </w:pPr>
      <w:r w:rsidRPr="00B00580">
        <w:rPr>
          <w:color w:val="000000"/>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A347DF" w:rsidRPr="00B00580" w:rsidRDefault="00A347DF" w:rsidP="00B253DB">
      <w:pPr>
        <w:autoSpaceDE w:val="0"/>
        <w:autoSpaceDN w:val="0"/>
        <w:adjustRightInd w:val="0"/>
        <w:ind w:firstLine="709"/>
        <w:jc w:val="both"/>
        <w:outlineLvl w:val="2"/>
        <w:rPr>
          <w:color w:val="000000"/>
          <w:sz w:val="28"/>
          <w:szCs w:val="28"/>
        </w:rPr>
      </w:pPr>
      <w:r w:rsidRPr="00B00580">
        <w:rPr>
          <w:color w:val="000000"/>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347DF" w:rsidRPr="00B00580" w:rsidRDefault="00A347DF" w:rsidP="00F40AA2">
      <w:pPr>
        <w:autoSpaceDE w:val="0"/>
        <w:autoSpaceDN w:val="0"/>
        <w:adjustRightInd w:val="0"/>
        <w:jc w:val="center"/>
        <w:outlineLvl w:val="1"/>
        <w:rPr>
          <w:color w:val="000000"/>
          <w:sz w:val="28"/>
          <w:szCs w:val="28"/>
        </w:rPr>
      </w:pPr>
    </w:p>
    <w:p w:rsidR="00A347DF" w:rsidRPr="00B00580" w:rsidRDefault="00A347DF" w:rsidP="002503C9">
      <w:pPr>
        <w:widowControl w:val="0"/>
        <w:autoSpaceDE w:val="0"/>
        <w:autoSpaceDN w:val="0"/>
        <w:adjustRightInd w:val="0"/>
        <w:jc w:val="center"/>
        <w:outlineLvl w:val="2"/>
        <w:rPr>
          <w:color w:val="000000"/>
          <w:sz w:val="28"/>
          <w:szCs w:val="28"/>
        </w:rPr>
      </w:pPr>
      <w:r w:rsidRPr="00B00580">
        <w:rPr>
          <w:color w:val="000000"/>
          <w:sz w:val="28"/>
          <w:szCs w:val="28"/>
        </w:rPr>
        <w:t xml:space="preserve">Раздел V. </w:t>
      </w:r>
      <w:r>
        <w:rPr>
          <w:color w:val="000000"/>
          <w:sz w:val="28"/>
          <w:szCs w:val="28"/>
        </w:rPr>
        <w:t>Д</w:t>
      </w:r>
      <w:r w:rsidRPr="00B00580">
        <w:rPr>
          <w:color w:val="000000"/>
          <w:sz w:val="28"/>
          <w:szCs w:val="28"/>
        </w:rPr>
        <w:t>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347DF" w:rsidRPr="00B00580" w:rsidRDefault="00A347DF" w:rsidP="002503C9">
      <w:pPr>
        <w:widowControl w:val="0"/>
        <w:autoSpaceDE w:val="0"/>
        <w:autoSpaceDN w:val="0"/>
        <w:adjustRightInd w:val="0"/>
        <w:jc w:val="center"/>
        <w:outlineLvl w:val="2"/>
        <w:rPr>
          <w:color w:val="000000"/>
          <w:sz w:val="28"/>
          <w:szCs w:val="28"/>
        </w:rPr>
      </w:pPr>
    </w:p>
    <w:p w:rsidR="00A347DF" w:rsidRDefault="00A347DF" w:rsidP="002503C9">
      <w:pPr>
        <w:widowControl w:val="0"/>
        <w:autoSpaceDE w:val="0"/>
        <w:autoSpaceDN w:val="0"/>
        <w:adjustRightInd w:val="0"/>
        <w:jc w:val="center"/>
        <w:outlineLvl w:val="2"/>
        <w:rPr>
          <w:color w:val="000000"/>
          <w:sz w:val="28"/>
          <w:szCs w:val="28"/>
        </w:rPr>
      </w:pPr>
      <w:bookmarkStart w:id="12" w:name="Par459"/>
      <w:bookmarkEnd w:id="12"/>
      <w:r>
        <w:rPr>
          <w:color w:val="000000"/>
          <w:sz w:val="28"/>
          <w:szCs w:val="28"/>
        </w:rPr>
        <w:t>П</w:t>
      </w:r>
      <w:r w:rsidRPr="00B00580">
        <w:rPr>
          <w:color w:val="000000"/>
          <w:sz w:val="28"/>
          <w:szCs w:val="28"/>
        </w:rPr>
        <w:t xml:space="preserve">одраздел 5.1. </w:t>
      </w:r>
      <w:r>
        <w:rPr>
          <w:color w:val="000000"/>
          <w:sz w:val="28"/>
          <w:szCs w:val="28"/>
        </w:rPr>
        <w:t>И</w:t>
      </w:r>
      <w:r w:rsidRPr="00B00580">
        <w:rPr>
          <w:color w:val="000000"/>
          <w:sz w:val="28"/>
          <w:szCs w:val="28"/>
        </w:rPr>
        <w:t xml:space="preserve">нформация для заявителя о его праве </w:t>
      </w:r>
    </w:p>
    <w:p w:rsidR="00A347DF" w:rsidRPr="00B00580" w:rsidRDefault="00A347DF"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подать жалобу на решение и (или) действие (бездействие) </w:t>
      </w:r>
      <w:r>
        <w:rPr>
          <w:color w:val="000000"/>
          <w:sz w:val="28"/>
          <w:szCs w:val="28"/>
        </w:rPr>
        <w:t>органа местного самоуправления К</w:t>
      </w:r>
      <w:r w:rsidRPr="00B00580">
        <w:rPr>
          <w:color w:val="000000"/>
          <w:sz w:val="28"/>
          <w:szCs w:val="28"/>
        </w:rPr>
        <w:t>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A347DF" w:rsidRPr="00B00580" w:rsidRDefault="00A347DF" w:rsidP="00F40AA2">
      <w:pPr>
        <w:ind w:firstLine="851"/>
        <w:jc w:val="both"/>
        <w:rPr>
          <w:color w:val="000000"/>
          <w:sz w:val="28"/>
          <w:szCs w:val="28"/>
        </w:rPr>
      </w:pPr>
    </w:p>
    <w:p w:rsidR="00A347DF" w:rsidRPr="00B00580" w:rsidRDefault="00A347DF" w:rsidP="0055312F">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A347DF" w:rsidRPr="00B00580" w:rsidRDefault="00A347DF" w:rsidP="00F40AA2">
      <w:pPr>
        <w:jc w:val="center"/>
        <w:rPr>
          <w:color w:val="000000"/>
          <w:sz w:val="28"/>
          <w:szCs w:val="28"/>
        </w:rPr>
      </w:pPr>
    </w:p>
    <w:p w:rsidR="00A347DF" w:rsidRPr="00B00580" w:rsidRDefault="00A347DF" w:rsidP="00C83DDE">
      <w:pPr>
        <w:widowControl w:val="0"/>
        <w:autoSpaceDE w:val="0"/>
        <w:autoSpaceDN w:val="0"/>
        <w:adjustRightInd w:val="0"/>
        <w:jc w:val="center"/>
        <w:outlineLvl w:val="2"/>
        <w:rPr>
          <w:color w:val="000000"/>
          <w:sz w:val="28"/>
          <w:szCs w:val="28"/>
        </w:rPr>
      </w:pPr>
      <w:r w:rsidRPr="00B00580">
        <w:rPr>
          <w:color w:val="000000"/>
          <w:sz w:val="28"/>
          <w:szCs w:val="28"/>
        </w:rPr>
        <w:t>Подраздел</w:t>
      </w:r>
      <w:r>
        <w:rPr>
          <w:color w:val="000000"/>
          <w:sz w:val="28"/>
          <w:szCs w:val="28"/>
        </w:rPr>
        <w:t xml:space="preserve"> </w:t>
      </w:r>
      <w:r w:rsidRPr="00B00580">
        <w:rPr>
          <w:color w:val="000000"/>
          <w:sz w:val="28"/>
          <w:szCs w:val="28"/>
        </w:rPr>
        <w:t xml:space="preserve">5.2. </w:t>
      </w:r>
      <w:r>
        <w:rPr>
          <w:color w:val="000000"/>
          <w:sz w:val="28"/>
          <w:szCs w:val="28"/>
        </w:rPr>
        <w:t>П</w:t>
      </w:r>
      <w:r w:rsidRPr="00B00580">
        <w:rPr>
          <w:color w:val="000000"/>
          <w:sz w:val="28"/>
          <w:szCs w:val="28"/>
        </w:rPr>
        <w:t>редмет жалобы</w:t>
      </w:r>
    </w:p>
    <w:p w:rsidR="00A347DF" w:rsidRPr="00B00580" w:rsidRDefault="00A347DF" w:rsidP="00F40AA2">
      <w:pPr>
        <w:jc w:val="center"/>
        <w:rPr>
          <w:color w:val="000000"/>
          <w:sz w:val="28"/>
          <w:szCs w:val="28"/>
        </w:rPr>
      </w:pPr>
    </w:p>
    <w:p w:rsidR="00A347DF" w:rsidRPr="00B00580" w:rsidRDefault="00A347DF" w:rsidP="00686853">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rPr>
        <w:t>5.2.2. Заявитель может обратиться с жалобой,</w:t>
      </w:r>
      <w:r w:rsidRPr="00B00580">
        <w:rPr>
          <w:color w:val="000000"/>
          <w:sz w:val="28"/>
          <w:szCs w:val="28"/>
          <w:lang w:eastAsia="en-US"/>
        </w:rPr>
        <w:t xml:space="preserve"> в том числе в следующих случаях:</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а) нарушение срока регистрации запроса</w:t>
      </w:r>
      <w:r>
        <w:rPr>
          <w:color w:val="000000"/>
          <w:sz w:val="28"/>
          <w:szCs w:val="28"/>
          <w:lang w:eastAsia="en-US"/>
        </w:rPr>
        <w:t xml:space="preserve"> </w:t>
      </w:r>
      <w:r w:rsidRPr="00B00580">
        <w:rPr>
          <w:color w:val="000000"/>
          <w:sz w:val="28"/>
          <w:szCs w:val="28"/>
          <w:lang w:eastAsia="en-US"/>
        </w:rPr>
        <w:t>заявителя о предоставлении муниципальной услуги;</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б) нарушение срока предоставления муниципальной услуги;</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lang w:eastAsia="en-US"/>
        </w:rPr>
        <w:t>для предоставления муниципальной услуги;</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lang w:eastAsia="en-US"/>
        </w:rPr>
        <w:t>для предоставления муниципальной услуги, у заявителя;</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w:t>
      </w:r>
    </w:p>
    <w:p w:rsidR="00A347DF" w:rsidRPr="00B00580" w:rsidRDefault="00A347DF"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347DF" w:rsidRPr="00B00580" w:rsidRDefault="00A347DF" w:rsidP="00F40AA2">
      <w:pPr>
        <w:jc w:val="center"/>
        <w:rPr>
          <w:color w:val="000000"/>
          <w:sz w:val="28"/>
          <w:szCs w:val="28"/>
        </w:rPr>
      </w:pPr>
    </w:p>
    <w:p w:rsidR="00A347DF" w:rsidRPr="00B00580" w:rsidRDefault="00A347DF" w:rsidP="00C83DDE">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5.3. </w:t>
      </w:r>
      <w:r>
        <w:rPr>
          <w:color w:val="000000"/>
          <w:sz w:val="28"/>
          <w:szCs w:val="28"/>
        </w:rPr>
        <w:t>О</w:t>
      </w:r>
      <w:r w:rsidRPr="00B00580">
        <w:rPr>
          <w:color w:val="000000"/>
          <w:sz w:val="28"/>
          <w:szCs w:val="28"/>
        </w:rPr>
        <w:t>рганы местного самоуправления и уполномоченные на рассмотрение жалобы должностные лица, которым может быть направлена жалоба</w:t>
      </w:r>
    </w:p>
    <w:p w:rsidR="00A347DF" w:rsidRPr="00B00580" w:rsidRDefault="00A347DF" w:rsidP="00F40AA2">
      <w:pPr>
        <w:jc w:val="center"/>
        <w:rPr>
          <w:color w:val="000000"/>
          <w:sz w:val="28"/>
          <w:szCs w:val="28"/>
        </w:rPr>
      </w:pP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Жалобы на решения, принятые уполномоченным органом, подаются главе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xml:space="preserve">. </w:t>
      </w:r>
    </w:p>
    <w:p w:rsidR="00A347DF" w:rsidRPr="00B00580" w:rsidRDefault="00A347DF" w:rsidP="008B51D6">
      <w:pPr>
        <w:autoSpaceDE w:val="0"/>
        <w:autoSpaceDN w:val="0"/>
        <w:adjustRightInd w:val="0"/>
        <w:ind w:firstLine="709"/>
        <w:jc w:val="both"/>
        <w:outlineLvl w:val="2"/>
        <w:rPr>
          <w:color w:val="000000"/>
          <w:sz w:val="28"/>
          <w:szCs w:val="28"/>
        </w:rPr>
      </w:pPr>
      <w:r w:rsidRPr="00B00580">
        <w:rPr>
          <w:color w:val="000000"/>
          <w:sz w:val="28"/>
          <w:szCs w:val="28"/>
          <w:lang w:eastAsia="en-US"/>
        </w:rPr>
        <w:t>Жалобы на действия (бездействие)</w:t>
      </w:r>
      <w:r w:rsidRPr="00B00580">
        <w:rPr>
          <w:color w:val="000000"/>
          <w:sz w:val="28"/>
          <w:szCs w:val="28"/>
        </w:rPr>
        <w:t xml:space="preserve"> отраслевого (функционального, территориального) органа или структурного подразделения, через которые предоставляется муниципальная услуга, подается </w:t>
      </w:r>
      <w:r w:rsidRPr="00B00580">
        <w:rPr>
          <w:color w:val="000000"/>
          <w:sz w:val="28"/>
          <w:szCs w:val="28"/>
          <w:lang w:eastAsia="en-US"/>
        </w:rPr>
        <w:t xml:space="preserve">заместителю главы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xml:space="preserve">, </w:t>
      </w:r>
      <w:r w:rsidRPr="00B00580">
        <w:rPr>
          <w:color w:val="000000"/>
          <w:sz w:val="28"/>
          <w:szCs w:val="28"/>
        </w:rPr>
        <w:t>курирующему соответствующие  орган</w:t>
      </w:r>
      <w:r>
        <w:rPr>
          <w:color w:val="000000"/>
          <w:sz w:val="28"/>
          <w:szCs w:val="28"/>
        </w:rPr>
        <w:t>ы</w:t>
      </w:r>
      <w:r w:rsidRPr="00B00580">
        <w:rPr>
          <w:color w:val="000000"/>
          <w:sz w:val="28"/>
          <w:szCs w:val="28"/>
        </w:rPr>
        <w:t>, структурное подразделение (при наличии).</w:t>
      </w: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Жалобы на действия (бездействие) должностных лиц, муниципальных служащих </w:t>
      </w:r>
      <w:r w:rsidRPr="00B00580">
        <w:rPr>
          <w:color w:val="000000"/>
          <w:sz w:val="28"/>
          <w:szCs w:val="28"/>
        </w:rPr>
        <w:t xml:space="preserve">отраслевого (функционального, территориального) органа или структурное подразделение, через которые предоставляется муниципальная услуга, подается </w:t>
      </w:r>
      <w:r w:rsidRPr="00B00580">
        <w:rPr>
          <w:color w:val="000000"/>
          <w:sz w:val="28"/>
          <w:szCs w:val="28"/>
          <w:lang w:eastAsia="en-US"/>
        </w:rPr>
        <w:t>начальнику соответствующего органа (структурного подразделения).</w:t>
      </w: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Жалобы на действия заместителя главы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xml:space="preserve">, курирующего </w:t>
      </w:r>
      <w:r w:rsidRPr="00B00580">
        <w:rPr>
          <w:color w:val="000000"/>
          <w:sz w:val="28"/>
          <w:szCs w:val="28"/>
        </w:rPr>
        <w:t>орган или структурное подразделение, через которые предоставляется муниципальная услуга</w:t>
      </w:r>
      <w:r w:rsidRPr="00B00580">
        <w:rPr>
          <w:color w:val="000000"/>
          <w:sz w:val="28"/>
          <w:szCs w:val="28"/>
          <w:lang w:eastAsia="en-US"/>
        </w:rPr>
        <w:t xml:space="preserve">, подается главе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w:t>
      </w:r>
    </w:p>
    <w:p w:rsidR="00A347DF" w:rsidRPr="00B00580" w:rsidRDefault="00A347DF" w:rsidP="008B51D6">
      <w:pPr>
        <w:rPr>
          <w:color w:val="000000"/>
          <w:sz w:val="28"/>
          <w:szCs w:val="28"/>
        </w:rPr>
      </w:pPr>
    </w:p>
    <w:p w:rsidR="00A347DF" w:rsidRPr="00B00580" w:rsidRDefault="00A347DF" w:rsidP="00C83DDE">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5.4. </w:t>
      </w:r>
      <w:r>
        <w:rPr>
          <w:color w:val="000000"/>
          <w:sz w:val="28"/>
          <w:szCs w:val="28"/>
        </w:rPr>
        <w:t>П</w:t>
      </w:r>
      <w:r w:rsidRPr="00B00580">
        <w:rPr>
          <w:color w:val="000000"/>
          <w:sz w:val="28"/>
          <w:szCs w:val="28"/>
        </w:rPr>
        <w:t>орядок подачи и рассмотрения жалобы</w:t>
      </w:r>
    </w:p>
    <w:p w:rsidR="00A347DF" w:rsidRPr="00B00580" w:rsidRDefault="00A347DF" w:rsidP="00F40AA2">
      <w:pPr>
        <w:jc w:val="center"/>
        <w:rPr>
          <w:color w:val="000000"/>
          <w:sz w:val="28"/>
          <w:szCs w:val="28"/>
        </w:rPr>
      </w:pPr>
    </w:p>
    <w:p w:rsidR="00A347DF" w:rsidRPr="00B00580" w:rsidRDefault="00A347DF" w:rsidP="00470361">
      <w:pPr>
        <w:autoSpaceDE w:val="0"/>
        <w:autoSpaceDN w:val="0"/>
        <w:adjustRightInd w:val="0"/>
        <w:ind w:firstLine="709"/>
        <w:jc w:val="both"/>
        <w:outlineLvl w:val="2"/>
        <w:rPr>
          <w:color w:val="000000"/>
          <w:sz w:val="28"/>
          <w:szCs w:val="28"/>
          <w:lang w:eastAsia="en-US"/>
        </w:rPr>
      </w:pPr>
      <w:r w:rsidRPr="00B00580">
        <w:rPr>
          <w:color w:val="000000"/>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A347DF" w:rsidRPr="00B00580" w:rsidRDefault="00A347DF" w:rsidP="00470361">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Жалоба подается в письменной форме на бумажном носителе, в электронной форме в уполномоченный орган.</w:t>
      </w:r>
    </w:p>
    <w:p w:rsidR="00A347DF" w:rsidRPr="00B00580" w:rsidRDefault="00A347DF" w:rsidP="00431177">
      <w:pPr>
        <w:autoSpaceDE w:val="0"/>
        <w:autoSpaceDN w:val="0"/>
        <w:adjustRightInd w:val="0"/>
        <w:ind w:firstLine="851"/>
        <w:jc w:val="both"/>
        <w:outlineLvl w:val="0"/>
        <w:rPr>
          <w:color w:val="000000"/>
          <w:sz w:val="28"/>
          <w:szCs w:val="28"/>
        </w:rPr>
      </w:pPr>
      <w:bookmarkStart w:id="13" w:name="P304"/>
      <w:bookmarkEnd w:id="13"/>
      <w:r w:rsidRPr="00B00580">
        <w:rPr>
          <w:color w:val="000000"/>
          <w:sz w:val="28"/>
          <w:szCs w:val="28"/>
        </w:rPr>
        <w:t xml:space="preserve">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rPr>
        <w:t>, официального сайта уполномоченного органа, Портала, а также может быть принята на личном приеме заявителя.</w:t>
      </w:r>
    </w:p>
    <w:p w:rsidR="00A347DF" w:rsidRPr="00B00580" w:rsidRDefault="00A347DF" w:rsidP="008B51D6">
      <w:pPr>
        <w:ind w:firstLine="708"/>
        <w:jc w:val="both"/>
        <w:rPr>
          <w:color w:val="000000"/>
          <w:sz w:val="28"/>
          <w:szCs w:val="28"/>
        </w:rPr>
      </w:pPr>
      <w:r w:rsidRPr="00B00580">
        <w:rPr>
          <w:color w:val="000000"/>
          <w:sz w:val="28"/>
          <w:szCs w:val="28"/>
          <w:lang w:eastAsia="en-US"/>
        </w:rPr>
        <w:t xml:space="preserve">5.4.3. </w:t>
      </w:r>
      <w:r w:rsidRPr="00B00580">
        <w:rPr>
          <w:color w:val="000000"/>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13" w:history="1">
        <w:r w:rsidRPr="00B00580">
          <w:rPr>
            <w:color w:val="000000"/>
            <w:sz w:val="28"/>
            <w:szCs w:val="28"/>
          </w:rPr>
          <w:t>статьей 11.2</w:t>
        </w:r>
      </w:hyperlink>
      <w:r w:rsidRPr="00B00580">
        <w:rPr>
          <w:color w:val="000000"/>
          <w:sz w:val="28"/>
          <w:szCs w:val="28"/>
        </w:rPr>
        <w:t xml:space="preserve"> Федерального закона «Об организации предоставления государственных и муниципальных услуг» и в </w:t>
      </w:r>
      <w:hyperlink r:id="rId14" w:history="1">
        <w:r w:rsidRPr="00B00580">
          <w:rPr>
            <w:color w:val="000000"/>
            <w:sz w:val="28"/>
            <w:szCs w:val="28"/>
          </w:rPr>
          <w:t>порядке</w:t>
        </w:r>
      </w:hyperlink>
      <w:r w:rsidRPr="00B00580">
        <w:rPr>
          <w:color w:val="000000"/>
          <w:sz w:val="28"/>
          <w:szCs w:val="28"/>
        </w:rPr>
        <w:t xml:space="preserve">, установленном </w:t>
      </w:r>
      <w:hyperlink r:id="rId15" w:history="1">
        <w:r w:rsidRPr="00B00580">
          <w:rPr>
            <w:color w:val="000000"/>
            <w:sz w:val="28"/>
            <w:szCs w:val="28"/>
          </w:rPr>
          <w:t>постановлением</w:t>
        </w:r>
      </w:hyperlink>
      <w:r w:rsidRPr="00B00580">
        <w:rPr>
          <w:color w:val="000000"/>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5.4.4. Жалоба должна содержать:</w:t>
      </w: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A347DF" w:rsidRPr="00B00580" w:rsidRDefault="00A347DF"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A347DF" w:rsidRPr="00B00580" w:rsidRDefault="00A347DF" w:rsidP="00305C94">
      <w:pPr>
        <w:autoSpaceDE w:val="0"/>
        <w:autoSpaceDN w:val="0"/>
        <w:adjustRightInd w:val="0"/>
        <w:jc w:val="both"/>
        <w:outlineLvl w:val="2"/>
        <w:rPr>
          <w:color w:val="000000"/>
          <w:sz w:val="28"/>
          <w:szCs w:val="28"/>
          <w:lang w:eastAsia="en-US"/>
        </w:rPr>
      </w:pPr>
    </w:p>
    <w:p w:rsidR="00A347DF" w:rsidRPr="00B00580" w:rsidRDefault="00A347DF" w:rsidP="00165870">
      <w:pPr>
        <w:autoSpaceDE w:val="0"/>
        <w:autoSpaceDN w:val="0"/>
        <w:adjustRightInd w:val="0"/>
        <w:jc w:val="center"/>
        <w:outlineLvl w:val="0"/>
        <w:rPr>
          <w:color w:val="000000"/>
          <w:sz w:val="28"/>
          <w:szCs w:val="28"/>
          <w:lang w:eastAsia="en-US"/>
        </w:rPr>
      </w:pPr>
      <w:r w:rsidRPr="00B00580">
        <w:rPr>
          <w:color w:val="000000"/>
          <w:sz w:val="28"/>
          <w:szCs w:val="28"/>
          <w:lang w:eastAsia="en-US"/>
        </w:rPr>
        <w:t xml:space="preserve">Подраздел 5.5. </w:t>
      </w:r>
      <w:r>
        <w:rPr>
          <w:color w:val="000000"/>
          <w:sz w:val="28"/>
          <w:szCs w:val="28"/>
          <w:lang w:eastAsia="en-US"/>
        </w:rPr>
        <w:t>С</w:t>
      </w:r>
      <w:r w:rsidRPr="00B00580">
        <w:rPr>
          <w:color w:val="000000"/>
          <w:sz w:val="28"/>
          <w:szCs w:val="28"/>
          <w:lang w:eastAsia="en-US"/>
        </w:rPr>
        <w:t>роки рассмотрения жалобы</w:t>
      </w:r>
    </w:p>
    <w:p w:rsidR="00A347DF" w:rsidRPr="00B00580" w:rsidRDefault="00A347DF" w:rsidP="00305C94">
      <w:pPr>
        <w:autoSpaceDE w:val="0"/>
        <w:autoSpaceDN w:val="0"/>
        <w:adjustRightInd w:val="0"/>
        <w:ind w:firstLine="709"/>
        <w:jc w:val="both"/>
        <w:outlineLvl w:val="0"/>
        <w:rPr>
          <w:color w:val="000000"/>
          <w:sz w:val="28"/>
          <w:szCs w:val="28"/>
          <w:lang w:eastAsia="en-US"/>
        </w:rPr>
      </w:pPr>
    </w:p>
    <w:p w:rsidR="00A347DF" w:rsidRPr="00B00580" w:rsidRDefault="00A347DF" w:rsidP="00305C94">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A347DF" w:rsidRPr="00B00580" w:rsidRDefault="00A347DF" w:rsidP="00305C94">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В случае если жалоба подана заявителем в орган, в компетенцию которого не входит принятие решения по жалобе, в течение </w:t>
      </w:r>
      <w:r>
        <w:rPr>
          <w:color w:val="000000"/>
          <w:sz w:val="28"/>
          <w:szCs w:val="28"/>
          <w:lang w:eastAsia="en-US"/>
        </w:rPr>
        <w:t>7</w:t>
      </w:r>
      <w:r w:rsidRPr="00B00580">
        <w:rPr>
          <w:color w:val="000000"/>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A347DF" w:rsidRPr="00B00580" w:rsidRDefault="00A347DF" w:rsidP="00305C94">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A347DF" w:rsidRPr="00B00580" w:rsidRDefault="00A347DF" w:rsidP="00305C94">
      <w:pPr>
        <w:rPr>
          <w:color w:val="000000"/>
          <w:sz w:val="28"/>
          <w:szCs w:val="28"/>
        </w:rPr>
      </w:pPr>
    </w:p>
    <w:p w:rsidR="00A347DF" w:rsidRPr="00B00580" w:rsidRDefault="00A347DF" w:rsidP="00305C94">
      <w:pPr>
        <w:autoSpaceDE w:val="0"/>
        <w:autoSpaceDN w:val="0"/>
        <w:adjustRightInd w:val="0"/>
        <w:ind w:firstLine="709"/>
        <w:jc w:val="center"/>
        <w:outlineLvl w:val="0"/>
        <w:rPr>
          <w:color w:val="000000"/>
          <w:sz w:val="28"/>
          <w:szCs w:val="28"/>
          <w:lang w:eastAsia="en-US"/>
        </w:rPr>
      </w:pPr>
      <w:r w:rsidRPr="00B00580">
        <w:rPr>
          <w:color w:val="000000"/>
          <w:sz w:val="28"/>
          <w:szCs w:val="28"/>
        </w:rPr>
        <w:t xml:space="preserve">Подраздел 5.6. </w:t>
      </w:r>
      <w:r>
        <w:rPr>
          <w:color w:val="000000"/>
          <w:sz w:val="28"/>
          <w:szCs w:val="28"/>
          <w:lang w:eastAsia="en-US"/>
        </w:rPr>
        <w:t>П</w:t>
      </w:r>
      <w:r w:rsidRPr="00B00580">
        <w:rPr>
          <w:color w:val="000000"/>
          <w:sz w:val="28"/>
          <w:szCs w:val="28"/>
          <w:lang w:eastAsia="en-US"/>
        </w:rPr>
        <w:t xml:space="preserve">еречень оснований для приостановления рассмотрения жалобы, в случае, если возможность приостановления предусмотрена законодательством </w:t>
      </w:r>
      <w:r>
        <w:rPr>
          <w:color w:val="000000"/>
          <w:sz w:val="28"/>
          <w:szCs w:val="28"/>
          <w:lang w:eastAsia="en-US"/>
        </w:rPr>
        <w:t>Р</w:t>
      </w:r>
      <w:r w:rsidRPr="00B00580">
        <w:rPr>
          <w:color w:val="000000"/>
          <w:sz w:val="28"/>
          <w:szCs w:val="28"/>
          <w:lang w:eastAsia="en-US"/>
        </w:rPr>
        <w:t xml:space="preserve">оссийской </w:t>
      </w:r>
      <w:r>
        <w:rPr>
          <w:color w:val="000000"/>
          <w:sz w:val="28"/>
          <w:szCs w:val="28"/>
          <w:lang w:eastAsia="en-US"/>
        </w:rPr>
        <w:t>Ф</w:t>
      </w:r>
      <w:r w:rsidRPr="00B00580">
        <w:rPr>
          <w:color w:val="000000"/>
          <w:sz w:val="28"/>
          <w:szCs w:val="28"/>
          <w:lang w:eastAsia="en-US"/>
        </w:rPr>
        <w:t>едерации</w:t>
      </w:r>
    </w:p>
    <w:p w:rsidR="00A347DF" w:rsidRPr="00B00580" w:rsidRDefault="00A347DF" w:rsidP="00F40AA2">
      <w:pPr>
        <w:jc w:val="center"/>
        <w:rPr>
          <w:color w:val="000000"/>
          <w:sz w:val="28"/>
          <w:szCs w:val="28"/>
        </w:rPr>
      </w:pPr>
    </w:p>
    <w:p w:rsidR="00A347DF" w:rsidRPr="00B00580" w:rsidRDefault="00A347DF" w:rsidP="0074516D">
      <w:pPr>
        <w:ind w:firstLine="709"/>
        <w:jc w:val="both"/>
        <w:rPr>
          <w:color w:val="000000"/>
          <w:sz w:val="28"/>
          <w:szCs w:val="28"/>
        </w:rPr>
      </w:pPr>
      <w:r w:rsidRPr="00B00580">
        <w:rPr>
          <w:color w:val="000000"/>
          <w:sz w:val="28"/>
          <w:szCs w:val="28"/>
        </w:rPr>
        <w:t>Основания для приостановления рассмотрения жалобы не предусмотрены.</w:t>
      </w:r>
    </w:p>
    <w:p w:rsidR="00A347DF" w:rsidRPr="00B00580" w:rsidRDefault="00A347DF" w:rsidP="00F40AA2">
      <w:pPr>
        <w:ind w:firstLine="851"/>
        <w:jc w:val="both"/>
        <w:rPr>
          <w:color w:val="000000"/>
          <w:sz w:val="28"/>
          <w:szCs w:val="28"/>
        </w:rPr>
      </w:pPr>
    </w:p>
    <w:p w:rsidR="00A347DF" w:rsidRPr="00B00580" w:rsidRDefault="00A347DF" w:rsidP="00165870">
      <w:pPr>
        <w:autoSpaceDE w:val="0"/>
        <w:autoSpaceDN w:val="0"/>
        <w:adjustRightInd w:val="0"/>
        <w:jc w:val="center"/>
        <w:outlineLvl w:val="0"/>
        <w:rPr>
          <w:color w:val="000000"/>
          <w:sz w:val="28"/>
          <w:szCs w:val="28"/>
        </w:rPr>
      </w:pPr>
      <w:r w:rsidRPr="00B00580">
        <w:rPr>
          <w:color w:val="000000"/>
          <w:sz w:val="28"/>
          <w:szCs w:val="28"/>
        </w:rPr>
        <w:t xml:space="preserve">Подраздел 5.7. </w:t>
      </w:r>
      <w:r>
        <w:rPr>
          <w:color w:val="000000"/>
          <w:sz w:val="28"/>
          <w:szCs w:val="28"/>
        </w:rPr>
        <w:t>Р</w:t>
      </w:r>
      <w:r w:rsidRPr="00B00580">
        <w:rPr>
          <w:color w:val="000000"/>
          <w:sz w:val="28"/>
          <w:szCs w:val="28"/>
        </w:rPr>
        <w:t>езультат рассмотрения жалобы</w:t>
      </w:r>
    </w:p>
    <w:p w:rsidR="00A347DF" w:rsidRPr="00B00580" w:rsidRDefault="00A347DF" w:rsidP="00F40AA2">
      <w:pPr>
        <w:jc w:val="center"/>
        <w:rPr>
          <w:color w:val="000000"/>
          <w:sz w:val="28"/>
          <w:szCs w:val="28"/>
        </w:rPr>
      </w:pP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5.7.1. По результатам рассмотрения жалобы уполномоченный орган принимает одно из следующих решений:</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2) отказывает в удовлетворении жалобы.</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5.7.2. Не позднее дня, следующего за днем принятия решения, указанного в под</w:t>
      </w:r>
      <w:hyperlink w:anchor="P316" w:history="1">
        <w:r w:rsidRPr="00B00580">
          <w:rPr>
            <w:rStyle w:val="Hyperlink"/>
            <w:color w:val="000000"/>
            <w:sz w:val="28"/>
            <w:szCs w:val="28"/>
            <w:u w:val="none"/>
            <w:lang w:eastAsia="en-US"/>
          </w:rPr>
          <w:t>пункте 5.7.1</w:t>
        </w:r>
      </w:hyperlink>
      <w:r w:rsidRPr="00B00580">
        <w:rPr>
          <w:color w:val="000000"/>
          <w:sz w:val="28"/>
          <w:szCs w:val="28"/>
          <w:lang w:eastAsia="en-US"/>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5.7.3. Основанием для отказа в удовлетворении жалобы являются:</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5.7.5. Жалоба остается без ответа в следующих случаях и порядке.</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r>
        <w:rPr>
          <w:color w:val="000000"/>
          <w:sz w:val="28"/>
          <w:szCs w:val="28"/>
          <w:lang w:eastAsia="en-US"/>
        </w:rPr>
        <w:t xml:space="preserve"> в срок до 7 дней</w:t>
      </w:r>
      <w:bookmarkStart w:id="14" w:name="_GoBack"/>
      <w:bookmarkEnd w:id="14"/>
      <w:r w:rsidRPr="00B00580">
        <w:rPr>
          <w:color w:val="000000"/>
          <w:sz w:val="28"/>
          <w:szCs w:val="28"/>
          <w:lang w:eastAsia="en-US"/>
        </w:rPr>
        <w:t>.</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347DF" w:rsidRPr="00B00580" w:rsidRDefault="00A347DF" w:rsidP="00305C94">
      <w:pPr>
        <w:ind w:firstLine="851"/>
        <w:jc w:val="both"/>
        <w:rPr>
          <w:color w:val="000000"/>
          <w:sz w:val="28"/>
          <w:szCs w:val="28"/>
          <w:lang w:eastAsia="en-US"/>
        </w:rPr>
      </w:pPr>
      <w:bookmarkStart w:id="15" w:name="sub_1103"/>
      <w:r w:rsidRPr="00B00580">
        <w:rPr>
          <w:color w:val="000000"/>
          <w:sz w:val="28"/>
          <w:szCs w:val="28"/>
          <w:lang w:eastAsia="en-US"/>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15"/>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A347DF" w:rsidRPr="00B00580" w:rsidRDefault="00A347DF" w:rsidP="00305C94">
      <w:pPr>
        <w:ind w:firstLine="851"/>
        <w:jc w:val="both"/>
        <w:rPr>
          <w:color w:val="000000"/>
          <w:sz w:val="28"/>
          <w:szCs w:val="28"/>
          <w:lang w:eastAsia="en-US"/>
        </w:rPr>
      </w:pPr>
      <w:bookmarkStart w:id="16" w:name="sub_1106"/>
      <w:r w:rsidRPr="00B00580">
        <w:rPr>
          <w:color w:val="000000"/>
          <w:sz w:val="28"/>
          <w:szCs w:val="28"/>
          <w:lang w:eastAsia="en-US"/>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6" w:history="1">
        <w:r w:rsidRPr="00B00580">
          <w:rPr>
            <w:rStyle w:val="Hyperlink"/>
            <w:color w:val="000000"/>
            <w:sz w:val="28"/>
            <w:szCs w:val="28"/>
            <w:u w:val="none"/>
            <w:lang w:eastAsia="en-US"/>
          </w:rPr>
          <w:t>государственную</w:t>
        </w:r>
      </w:hyperlink>
      <w:r w:rsidRPr="00B00580">
        <w:rPr>
          <w:color w:val="000000"/>
          <w:sz w:val="28"/>
          <w:szCs w:val="28"/>
          <w:lang w:eastAsia="en-US"/>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347DF" w:rsidRDefault="00A347DF" w:rsidP="00305C94">
      <w:pPr>
        <w:ind w:firstLine="851"/>
        <w:jc w:val="both"/>
        <w:rPr>
          <w:color w:val="000000"/>
          <w:sz w:val="28"/>
          <w:szCs w:val="28"/>
          <w:lang w:eastAsia="en-US"/>
        </w:rPr>
      </w:pPr>
      <w:bookmarkStart w:id="17" w:name="sub_1107"/>
      <w:bookmarkEnd w:id="16"/>
      <w:r w:rsidRPr="00B00580">
        <w:rPr>
          <w:color w:val="000000"/>
          <w:sz w:val="28"/>
          <w:szCs w:val="28"/>
          <w:lang w:eastAsia="en-US"/>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A347DF" w:rsidRDefault="00A347DF" w:rsidP="00305C94">
      <w:pPr>
        <w:ind w:firstLine="851"/>
        <w:jc w:val="both"/>
        <w:rPr>
          <w:color w:val="000000"/>
          <w:sz w:val="28"/>
          <w:szCs w:val="28"/>
          <w:lang w:eastAsia="en-US"/>
        </w:rPr>
      </w:pPr>
    </w:p>
    <w:p w:rsidR="00A347DF" w:rsidRPr="00B00580" w:rsidRDefault="00A347DF" w:rsidP="00305C94">
      <w:pPr>
        <w:ind w:firstLine="851"/>
        <w:jc w:val="both"/>
        <w:rPr>
          <w:color w:val="000000"/>
          <w:sz w:val="28"/>
          <w:szCs w:val="28"/>
          <w:lang w:eastAsia="en-US"/>
        </w:rPr>
      </w:pPr>
    </w:p>
    <w:bookmarkEnd w:id="17"/>
    <w:p w:rsidR="00A347DF" w:rsidRPr="00B00580" w:rsidRDefault="00A347DF" w:rsidP="00305C94">
      <w:pPr>
        <w:ind w:firstLine="851"/>
        <w:jc w:val="both"/>
        <w:rPr>
          <w:color w:val="000000"/>
          <w:sz w:val="28"/>
          <w:szCs w:val="28"/>
          <w:lang w:eastAsia="en-US"/>
        </w:rPr>
      </w:pPr>
    </w:p>
    <w:p w:rsidR="00A347DF" w:rsidRPr="00B00580" w:rsidRDefault="00A347DF" w:rsidP="00165870">
      <w:pPr>
        <w:jc w:val="center"/>
        <w:rPr>
          <w:color w:val="000000"/>
          <w:sz w:val="28"/>
          <w:szCs w:val="28"/>
          <w:lang w:eastAsia="en-US"/>
        </w:rPr>
      </w:pPr>
      <w:r w:rsidRPr="00B00580">
        <w:rPr>
          <w:color w:val="000000"/>
          <w:sz w:val="28"/>
          <w:szCs w:val="28"/>
          <w:lang w:eastAsia="en-US"/>
        </w:rPr>
        <w:t xml:space="preserve">Подраздел 5.8. </w:t>
      </w:r>
      <w:r>
        <w:rPr>
          <w:color w:val="000000"/>
          <w:sz w:val="28"/>
          <w:szCs w:val="28"/>
          <w:lang w:eastAsia="en-US"/>
        </w:rPr>
        <w:t>П</w:t>
      </w:r>
      <w:r w:rsidRPr="00B00580">
        <w:rPr>
          <w:color w:val="000000"/>
          <w:sz w:val="28"/>
          <w:szCs w:val="28"/>
          <w:lang w:eastAsia="en-US"/>
        </w:rPr>
        <w:t>орядок информирования заявителя о результатах рассмотрения жалобы</w:t>
      </w:r>
    </w:p>
    <w:p w:rsidR="00A347DF" w:rsidRPr="00B00580" w:rsidRDefault="00A347DF" w:rsidP="00305C94">
      <w:pPr>
        <w:ind w:firstLine="851"/>
        <w:jc w:val="both"/>
        <w:rPr>
          <w:color w:val="000000"/>
          <w:sz w:val="28"/>
          <w:szCs w:val="28"/>
          <w:lang w:eastAsia="en-US"/>
        </w:rPr>
      </w:pPr>
    </w:p>
    <w:p w:rsidR="00A347DF" w:rsidRPr="00B00580" w:rsidRDefault="00A347DF" w:rsidP="00305C94">
      <w:pPr>
        <w:ind w:firstLine="851"/>
        <w:jc w:val="both"/>
        <w:rPr>
          <w:color w:val="000000"/>
          <w:sz w:val="28"/>
          <w:szCs w:val="28"/>
          <w:lang w:eastAsia="en-US"/>
        </w:rPr>
      </w:pPr>
      <w:r w:rsidRPr="00B00580">
        <w:rPr>
          <w:color w:val="000000"/>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A347DF" w:rsidRPr="00B00580" w:rsidRDefault="00A347DF" w:rsidP="00F40AA2">
      <w:pPr>
        <w:ind w:firstLine="851"/>
        <w:jc w:val="both"/>
        <w:rPr>
          <w:color w:val="000000"/>
          <w:sz w:val="28"/>
          <w:szCs w:val="28"/>
        </w:rPr>
      </w:pPr>
    </w:p>
    <w:p w:rsidR="00A347DF" w:rsidRPr="00B00580" w:rsidRDefault="00A347DF" w:rsidP="00EF62CA">
      <w:pPr>
        <w:autoSpaceDE w:val="0"/>
        <w:autoSpaceDN w:val="0"/>
        <w:adjustRightInd w:val="0"/>
        <w:jc w:val="center"/>
        <w:outlineLvl w:val="0"/>
        <w:rPr>
          <w:color w:val="000000"/>
          <w:sz w:val="28"/>
          <w:szCs w:val="28"/>
        </w:rPr>
      </w:pPr>
      <w:r w:rsidRPr="00B00580">
        <w:rPr>
          <w:color w:val="000000"/>
          <w:sz w:val="28"/>
          <w:szCs w:val="28"/>
        </w:rPr>
        <w:t xml:space="preserve">Подраздел 5.9. </w:t>
      </w:r>
      <w:r>
        <w:rPr>
          <w:color w:val="000000"/>
          <w:sz w:val="28"/>
          <w:szCs w:val="28"/>
        </w:rPr>
        <w:t>П</w:t>
      </w:r>
      <w:r w:rsidRPr="00B00580">
        <w:rPr>
          <w:color w:val="000000"/>
          <w:sz w:val="28"/>
          <w:szCs w:val="28"/>
        </w:rPr>
        <w:t>орядок обжалования решения по жалобе</w:t>
      </w:r>
    </w:p>
    <w:p w:rsidR="00A347DF" w:rsidRPr="00B00580" w:rsidRDefault="00A347DF" w:rsidP="00F40AA2">
      <w:pPr>
        <w:jc w:val="both"/>
        <w:rPr>
          <w:color w:val="000000"/>
          <w:sz w:val="28"/>
          <w:szCs w:val="28"/>
        </w:rPr>
      </w:pPr>
    </w:p>
    <w:p w:rsidR="00A347DF" w:rsidRPr="00B00580" w:rsidRDefault="00A347DF" w:rsidP="0061214F">
      <w:pPr>
        <w:autoSpaceDE w:val="0"/>
        <w:autoSpaceDN w:val="0"/>
        <w:adjustRightInd w:val="0"/>
        <w:ind w:firstLine="709"/>
        <w:jc w:val="both"/>
        <w:outlineLvl w:val="0"/>
        <w:rPr>
          <w:color w:val="000000"/>
          <w:sz w:val="28"/>
          <w:szCs w:val="28"/>
          <w:lang w:eastAsia="en-US"/>
        </w:rPr>
      </w:pPr>
      <w:r w:rsidRPr="00B00580">
        <w:rPr>
          <w:color w:val="000000"/>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A347DF" w:rsidRPr="00B00580" w:rsidRDefault="00A347DF" w:rsidP="00F40AA2">
      <w:pPr>
        <w:jc w:val="center"/>
        <w:rPr>
          <w:color w:val="000000"/>
          <w:sz w:val="28"/>
          <w:szCs w:val="28"/>
        </w:rPr>
      </w:pPr>
    </w:p>
    <w:p w:rsidR="00A347DF" w:rsidRPr="00B00580" w:rsidRDefault="00A347DF" w:rsidP="00EF62CA">
      <w:pPr>
        <w:autoSpaceDE w:val="0"/>
        <w:autoSpaceDN w:val="0"/>
        <w:adjustRightInd w:val="0"/>
        <w:jc w:val="center"/>
        <w:outlineLvl w:val="0"/>
        <w:rPr>
          <w:color w:val="000000"/>
          <w:sz w:val="28"/>
          <w:szCs w:val="28"/>
        </w:rPr>
      </w:pPr>
      <w:r w:rsidRPr="00B00580">
        <w:rPr>
          <w:color w:val="000000"/>
          <w:sz w:val="28"/>
          <w:szCs w:val="28"/>
        </w:rPr>
        <w:t xml:space="preserve">Подраздел 5.10. </w:t>
      </w:r>
      <w:r>
        <w:rPr>
          <w:color w:val="000000"/>
          <w:sz w:val="28"/>
          <w:szCs w:val="28"/>
        </w:rPr>
        <w:t>П</w:t>
      </w:r>
      <w:r w:rsidRPr="00B00580">
        <w:rPr>
          <w:color w:val="000000"/>
          <w:sz w:val="28"/>
          <w:szCs w:val="28"/>
        </w:rPr>
        <w:t>раво заявителя на получение информации и документов, необходимых для обоснования и рассмотрения жалобы</w:t>
      </w:r>
    </w:p>
    <w:p w:rsidR="00A347DF" w:rsidRPr="00B00580" w:rsidRDefault="00A347DF" w:rsidP="00F40AA2">
      <w:pPr>
        <w:jc w:val="center"/>
        <w:rPr>
          <w:color w:val="000000"/>
          <w:sz w:val="28"/>
          <w:szCs w:val="28"/>
        </w:rPr>
      </w:pPr>
    </w:p>
    <w:p w:rsidR="00A347DF" w:rsidRPr="00B00580" w:rsidRDefault="00A347DF" w:rsidP="00882FE2">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A347DF" w:rsidRPr="00B00580" w:rsidRDefault="00A347DF" w:rsidP="00882FE2">
      <w:pPr>
        <w:autoSpaceDE w:val="0"/>
        <w:autoSpaceDN w:val="0"/>
        <w:adjustRightInd w:val="0"/>
        <w:ind w:firstLine="709"/>
        <w:jc w:val="both"/>
        <w:outlineLvl w:val="0"/>
        <w:rPr>
          <w:color w:val="000000"/>
          <w:sz w:val="28"/>
          <w:szCs w:val="28"/>
          <w:lang w:eastAsia="en-US"/>
        </w:rPr>
      </w:pPr>
      <w:bookmarkStart w:id="18" w:name="P316"/>
      <w:bookmarkEnd w:id="18"/>
    </w:p>
    <w:p w:rsidR="00A347DF" w:rsidRPr="00B00580" w:rsidRDefault="00A347DF" w:rsidP="00EF62CA">
      <w:pPr>
        <w:autoSpaceDE w:val="0"/>
        <w:autoSpaceDN w:val="0"/>
        <w:adjustRightInd w:val="0"/>
        <w:jc w:val="center"/>
        <w:outlineLvl w:val="0"/>
        <w:rPr>
          <w:color w:val="000000"/>
          <w:sz w:val="28"/>
          <w:szCs w:val="28"/>
        </w:rPr>
      </w:pPr>
      <w:r w:rsidRPr="00B00580">
        <w:rPr>
          <w:color w:val="000000"/>
          <w:sz w:val="28"/>
          <w:szCs w:val="28"/>
        </w:rPr>
        <w:t xml:space="preserve">Подраздел 5.11. </w:t>
      </w:r>
      <w:r>
        <w:rPr>
          <w:color w:val="000000"/>
          <w:sz w:val="28"/>
          <w:szCs w:val="28"/>
        </w:rPr>
        <w:t>С</w:t>
      </w:r>
      <w:r w:rsidRPr="00B00580">
        <w:rPr>
          <w:color w:val="000000"/>
          <w:sz w:val="28"/>
          <w:szCs w:val="28"/>
        </w:rPr>
        <w:t>пособы информирования заявителей о порядке подачи и рассмотрения жалобы</w:t>
      </w:r>
    </w:p>
    <w:p w:rsidR="00A347DF" w:rsidRPr="00B00580" w:rsidRDefault="00A347DF" w:rsidP="00F40AA2">
      <w:pPr>
        <w:jc w:val="center"/>
        <w:rPr>
          <w:color w:val="000000"/>
          <w:sz w:val="28"/>
          <w:szCs w:val="28"/>
        </w:rPr>
      </w:pPr>
    </w:p>
    <w:p w:rsidR="00A347DF" w:rsidRPr="00B00580" w:rsidRDefault="00A347DF" w:rsidP="0074516D">
      <w:pPr>
        <w:autoSpaceDE w:val="0"/>
        <w:autoSpaceDN w:val="0"/>
        <w:adjustRightInd w:val="0"/>
        <w:ind w:firstLine="709"/>
        <w:jc w:val="both"/>
        <w:rPr>
          <w:color w:val="000000"/>
          <w:spacing w:val="-4"/>
          <w:sz w:val="28"/>
          <w:szCs w:val="28"/>
        </w:rPr>
      </w:pPr>
      <w:r w:rsidRPr="00B00580">
        <w:rPr>
          <w:color w:val="000000"/>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B00580">
        <w:rPr>
          <w:color w:val="000000"/>
          <w:sz w:val="28"/>
          <w:szCs w:val="28"/>
          <w:lang w:eastAsia="en-US"/>
        </w:rPr>
        <w:t>уполномоченного органа</w:t>
      </w:r>
      <w:r w:rsidRPr="00B00580">
        <w:rPr>
          <w:color w:val="000000"/>
          <w:spacing w:val="-4"/>
          <w:sz w:val="28"/>
          <w:szCs w:val="28"/>
        </w:rPr>
        <w:t>, н</w:t>
      </w:r>
      <w:r w:rsidRPr="00B00580">
        <w:rPr>
          <w:color w:val="000000"/>
          <w:sz w:val="28"/>
          <w:szCs w:val="28"/>
        </w:rPr>
        <w:t>а едином портале государственных и муниципальных услуг</w:t>
      </w:r>
      <w:r w:rsidRPr="00B00580">
        <w:rPr>
          <w:color w:val="000000"/>
          <w:spacing w:val="-4"/>
          <w:sz w:val="28"/>
          <w:szCs w:val="28"/>
        </w:rPr>
        <w:t>.</w:t>
      </w:r>
    </w:p>
    <w:p w:rsidR="00A347DF" w:rsidRPr="00B00580" w:rsidRDefault="00A347DF" w:rsidP="00B62F06">
      <w:pPr>
        <w:autoSpaceDE w:val="0"/>
        <w:autoSpaceDN w:val="0"/>
        <w:adjustRightInd w:val="0"/>
        <w:ind w:firstLine="851"/>
        <w:jc w:val="both"/>
        <w:outlineLvl w:val="0"/>
        <w:rPr>
          <w:b/>
          <w:color w:val="000000"/>
          <w:sz w:val="28"/>
          <w:szCs w:val="28"/>
          <w:lang w:eastAsia="en-US"/>
        </w:rPr>
      </w:pPr>
    </w:p>
    <w:p w:rsidR="00A347DF" w:rsidRPr="00B00580" w:rsidRDefault="00A347DF" w:rsidP="00B62F06">
      <w:pPr>
        <w:rPr>
          <w:color w:val="000000"/>
          <w:sz w:val="28"/>
          <w:szCs w:val="28"/>
        </w:rPr>
      </w:pPr>
    </w:p>
    <w:p w:rsidR="00A347DF" w:rsidRPr="00B00580" w:rsidRDefault="00A347DF" w:rsidP="00AB5F7B">
      <w:pPr>
        <w:autoSpaceDE w:val="0"/>
        <w:autoSpaceDN w:val="0"/>
        <w:adjustRightInd w:val="0"/>
        <w:ind w:firstLine="709"/>
        <w:jc w:val="both"/>
        <w:outlineLvl w:val="0"/>
        <w:rPr>
          <w:color w:val="000000"/>
          <w:sz w:val="28"/>
          <w:szCs w:val="28"/>
          <w:lang w:eastAsia="en-US"/>
        </w:rPr>
      </w:pPr>
    </w:p>
    <w:p w:rsidR="00A347DF" w:rsidRDefault="00A347DF" w:rsidP="0099247F">
      <w:pPr>
        <w:jc w:val="both"/>
        <w:rPr>
          <w:rStyle w:val="a1"/>
          <w:b w:val="0"/>
          <w:bCs/>
          <w:color w:val="000000"/>
          <w:sz w:val="28"/>
          <w:szCs w:val="28"/>
        </w:rPr>
      </w:pPr>
      <w:r>
        <w:rPr>
          <w:rStyle w:val="a1"/>
          <w:b w:val="0"/>
          <w:bCs/>
          <w:color w:val="000000"/>
          <w:sz w:val="28"/>
          <w:szCs w:val="28"/>
        </w:rPr>
        <w:t xml:space="preserve">Ведущий специалист по вопросам </w:t>
      </w:r>
    </w:p>
    <w:p w:rsidR="00A347DF" w:rsidRPr="00B00580" w:rsidRDefault="00A347DF" w:rsidP="0099247F">
      <w:pPr>
        <w:jc w:val="both"/>
        <w:rPr>
          <w:rStyle w:val="a1"/>
          <w:b w:val="0"/>
          <w:bCs/>
          <w:color w:val="000000"/>
          <w:sz w:val="28"/>
          <w:szCs w:val="28"/>
        </w:rPr>
      </w:pPr>
      <w:r>
        <w:rPr>
          <w:rStyle w:val="a1"/>
          <w:b w:val="0"/>
          <w:bCs/>
          <w:color w:val="000000"/>
          <w:sz w:val="28"/>
          <w:szCs w:val="28"/>
        </w:rPr>
        <w:t>землепользования и работе  с КФХ и ИП</w:t>
      </w:r>
      <w:r>
        <w:rPr>
          <w:rStyle w:val="a1"/>
          <w:b w:val="0"/>
          <w:bCs/>
          <w:color w:val="000000"/>
          <w:sz w:val="28"/>
          <w:szCs w:val="28"/>
        </w:rPr>
        <w:tab/>
      </w:r>
      <w:r>
        <w:rPr>
          <w:rStyle w:val="a1"/>
          <w:b w:val="0"/>
          <w:bCs/>
          <w:color w:val="000000"/>
          <w:sz w:val="28"/>
          <w:szCs w:val="28"/>
        </w:rPr>
        <w:tab/>
      </w:r>
      <w:r>
        <w:rPr>
          <w:rStyle w:val="a1"/>
          <w:b w:val="0"/>
          <w:bCs/>
          <w:color w:val="000000"/>
          <w:sz w:val="28"/>
          <w:szCs w:val="28"/>
        </w:rPr>
        <w:tab/>
        <w:t xml:space="preserve">              А.А.Михно</w:t>
      </w:r>
      <w:r w:rsidRPr="00B00580">
        <w:rPr>
          <w:rStyle w:val="a1"/>
          <w:b w:val="0"/>
          <w:bCs/>
          <w:color w:val="000000"/>
          <w:sz w:val="28"/>
          <w:szCs w:val="28"/>
        </w:rPr>
        <w:br w:type="page"/>
      </w:r>
    </w:p>
    <w:tbl>
      <w:tblPr>
        <w:tblW w:w="1063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820"/>
        <w:gridCol w:w="280"/>
        <w:gridCol w:w="560"/>
        <w:gridCol w:w="1820"/>
        <w:gridCol w:w="420"/>
        <w:gridCol w:w="1840"/>
        <w:gridCol w:w="2899"/>
        <w:gridCol w:w="142"/>
        <w:gridCol w:w="850"/>
      </w:tblGrid>
      <w:tr w:rsidR="00A347DF" w:rsidRPr="00B00580" w:rsidTr="0031272D">
        <w:trPr>
          <w:gridAfter w:val="2"/>
          <w:wAfter w:w="992" w:type="dxa"/>
        </w:trPr>
        <w:tc>
          <w:tcPr>
            <w:tcW w:w="9639" w:type="dxa"/>
            <w:gridSpan w:val="7"/>
            <w:tcBorders>
              <w:top w:val="nil"/>
              <w:left w:val="nil"/>
              <w:bottom w:val="nil"/>
              <w:right w:val="nil"/>
            </w:tcBorders>
          </w:tcPr>
          <w:p w:rsidR="00A347DF" w:rsidRPr="002137EA" w:rsidRDefault="00A347DF" w:rsidP="0031272D">
            <w:pPr>
              <w:ind w:left="5103"/>
              <w:rPr>
                <w:bCs/>
                <w:color w:val="000000"/>
                <w:sz w:val="28"/>
                <w:szCs w:val="28"/>
              </w:rPr>
            </w:pPr>
            <w:r w:rsidRPr="002137EA">
              <w:rPr>
                <w:bCs/>
                <w:color w:val="000000"/>
                <w:sz w:val="28"/>
                <w:szCs w:val="28"/>
              </w:rPr>
              <w:t>Приложение № 1</w:t>
            </w:r>
          </w:p>
          <w:p w:rsidR="00A347DF" w:rsidRPr="002137EA" w:rsidRDefault="00A347DF" w:rsidP="0031272D">
            <w:pPr>
              <w:ind w:left="5103"/>
              <w:rPr>
                <w:bCs/>
                <w:color w:val="000000"/>
                <w:sz w:val="28"/>
                <w:szCs w:val="28"/>
              </w:rPr>
            </w:pPr>
            <w:r w:rsidRPr="002137EA">
              <w:rPr>
                <w:bCs/>
                <w:color w:val="000000"/>
                <w:sz w:val="28"/>
                <w:szCs w:val="28"/>
              </w:rPr>
              <w:t>к административному регламенту</w:t>
            </w:r>
          </w:p>
          <w:p w:rsidR="00A347DF" w:rsidRPr="002137EA" w:rsidRDefault="00A347DF" w:rsidP="0031272D">
            <w:pPr>
              <w:ind w:left="5103"/>
              <w:rPr>
                <w:bCs/>
                <w:color w:val="000000"/>
                <w:sz w:val="28"/>
                <w:szCs w:val="28"/>
              </w:rPr>
            </w:pPr>
            <w:r w:rsidRPr="002137EA">
              <w:rPr>
                <w:bCs/>
                <w:color w:val="000000"/>
                <w:sz w:val="28"/>
                <w:szCs w:val="28"/>
              </w:rPr>
              <w:t xml:space="preserve">администрации </w:t>
            </w:r>
            <w:r>
              <w:rPr>
                <w:sz w:val="28"/>
                <w:szCs w:val="28"/>
              </w:rPr>
              <w:t>Новоивановского сельского</w:t>
            </w:r>
            <w:r w:rsidRPr="002137EA">
              <w:rPr>
                <w:sz w:val="28"/>
                <w:szCs w:val="28"/>
              </w:rPr>
              <w:t xml:space="preserve"> поселения </w:t>
            </w:r>
            <w:r w:rsidRPr="002137EA">
              <w:rPr>
                <w:bCs/>
                <w:color w:val="000000"/>
                <w:sz w:val="28"/>
                <w:szCs w:val="28"/>
              </w:rPr>
              <w:t>предоставления муниципальной услуги: «Предоставление муниципальных</w:t>
            </w:r>
          </w:p>
          <w:p w:rsidR="00A347DF" w:rsidRDefault="00A347DF" w:rsidP="0031272D">
            <w:pPr>
              <w:ind w:left="5103"/>
              <w:rPr>
                <w:bCs/>
                <w:color w:val="000000"/>
                <w:sz w:val="28"/>
                <w:szCs w:val="28"/>
              </w:rPr>
            </w:pPr>
            <w:r w:rsidRPr="002137EA">
              <w:rPr>
                <w:bCs/>
                <w:color w:val="000000"/>
                <w:sz w:val="28"/>
                <w:szCs w:val="28"/>
              </w:rPr>
              <w:t>жилых помещений специализированного жилищного фонда»</w:t>
            </w:r>
          </w:p>
          <w:p w:rsidR="00A347DF" w:rsidRDefault="00A347DF" w:rsidP="0031272D">
            <w:pPr>
              <w:ind w:left="5103"/>
              <w:rPr>
                <w:bCs/>
                <w:color w:val="000000"/>
                <w:sz w:val="28"/>
                <w:szCs w:val="28"/>
              </w:rPr>
            </w:pPr>
          </w:p>
          <w:p w:rsidR="00A347DF" w:rsidRPr="00B00580" w:rsidRDefault="00A347DF" w:rsidP="0031272D">
            <w:pPr>
              <w:ind w:left="5245"/>
              <w:rPr>
                <w:color w:val="000000"/>
                <w:sz w:val="16"/>
                <w:szCs w:val="16"/>
              </w:rPr>
            </w:pPr>
            <w:r w:rsidRPr="00B00580">
              <w:rPr>
                <w:color w:val="000000"/>
                <w:sz w:val="26"/>
                <w:szCs w:val="26"/>
              </w:rPr>
              <w:t xml:space="preserve">Главе </w:t>
            </w:r>
            <w:r>
              <w:rPr>
                <w:color w:val="000000"/>
                <w:sz w:val="26"/>
                <w:szCs w:val="26"/>
              </w:rPr>
              <w:t>Новоивановского сельского поселения ______________________</w:t>
            </w:r>
          </w:p>
          <w:p w:rsidR="00A347DF" w:rsidRPr="00B00580" w:rsidRDefault="00A347DF" w:rsidP="0031272D">
            <w:pPr>
              <w:ind w:left="5245"/>
              <w:rPr>
                <w:color w:val="000000"/>
                <w:sz w:val="26"/>
                <w:szCs w:val="26"/>
              </w:rPr>
            </w:pPr>
            <w:r w:rsidRPr="00B00580">
              <w:rPr>
                <w:color w:val="000000"/>
                <w:sz w:val="26"/>
                <w:szCs w:val="26"/>
              </w:rPr>
              <w:t xml:space="preserve">от  </w:t>
            </w:r>
            <w:r>
              <w:rPr>
                <w:color w:val="000000"/>
                <w:sz w:val="26"/>
                <w:szCs w:val="26"/>
              </w:rPr>
              <w:t>____________________________,</w:t>
            </w:r>
          </w:p>
          <w:p w:rsidR="00A347DF" w:rsidRPr="00B00580" w:rsidRDefault="00A347DF" w:rsidP="0031272D">
            <w:pPr>
              <w:ind w:left="5245"/>
              <w:rPr>
                <w:color w:val="000000"/>
                <w:sz w:val="26"/>
                <w:szCs w:val="26"/>
              </w:rPr>
            </w:pPr>
            <w:r w:rsidRPr="00B00580">
              <w:rPr>
                <w:color w:val="000000"/>
                <w:sz w:val="26"/>
                <w:szCs w:val="26"/>
              </w:rPr>
              <w:t>проживающего (ей) по адресу:</w:t>
            </w:r>
          </w:p>
          <w:p w:rsidR="00A347DF" w:rsidRDefault="00A347DF" w:rsidP="0031272D">
            <w:pPr>
              <w:ind w:left="5245"/>
              <w:rPr>
                <w:i/>
                <w:color w:val="000000"/>
                <w:sz w:val="26"/>
                <w:szCs w:val="26"/>
              </w:rPr>
            </w:pPr>
            <w:r>
              <w:rPr>
                <w:i/>
                <w:color w:val="000000"/>
                <w:sz w:val="26"/>
                <w:szCs w:val="26"/>
              </w:rPr>
              <w:t>_______________________________</w:t>
            </w:r>
          </w:p>
          <w:p w:rsidR="00A347DF" w:rsidRDefault="00A347DF" w:rsidP="0031272D">
            <w:pPr>
              <w:ind w:left="5245"/>
              <w:rPr>
                <w:i/>
                <w:color w:val="000000"/>
                <w:sz w:val="26"/>
                <w:szCs w:val="26"/>
              </w:rPr>
            </w:pPr>
            <w:r>
              <w:rPr>
                <w:i/>
                <w:color w:val="000000"/>
                <w:sz w:val="26"/>
                <w:szCs w:val="26"/>
              </w:rPr>
              <w:t>_______________________________</w:t>
            </w:r>
          </w:p>
          <w:p w:rsidR="00A347DF" w:rsidRDefault="00A347DF" w:rsidP="0031272D">
            <w:pPr>
              <w:ind w:left="5245"/>
              <w:rPr>
                <w:i/>
                <w:color w:val="000000"/>
                <w:sz w:val="26"/>
                <w:szCs w:val="26"/>
              </w:rPr>
            </w:pPr>
            <w:r>
              <w:rPr>
                <w:i/>
                <w:color w:val="000000"/>
                <w:sz w:val="26"/>
                <w:szCs w:val="26"/>
              </w:rPr>
              <w:t>_______________________________</w:t>
            </w:r>
          </w:p>
          <w:p w:rsidR="00A347DF" w:rsidRPr="00B00580" w:rsidRDefault="00A347DF" w:rsidP="0031272D">
            <w:pPr>
              <w:ind w:left="5245"/>
              <w:rPr>
                <w:i/>
                <w:color w:val="000000"/>
                <w:sz w:val="26"/>
                <w:szCs w:val="26"/>
              </w:rPr>
            </w:pPr>
            <w:r w:rsidRPr="00B00580">
              <w:rPr>
                <w:i/>
                <w:color w:val="000000"/>
                <w:sz w:val="26"/>
                <w:szCs w:val="26"/>
              </w:rPr>
              <w:t xml:space="preserve"> тел. </w:t>
            </w:r>
            <w:r>
              <w:rPr>
                <w:i/>
                <w:color w:val="000000"/>
                <w:sz w:val="26"/>
                <w:szCs w:val="26"/>
              </w:rPr>
              <w:t>__________________________</w:t>
            </w:r>
          </w:p>
          <w:p w:rsidR="00A347DF" w:rsidRDefault="00A347DF" w:rsidP="0031272D">
            <w:pPr>
              <w:ind w:left="5245"/>
              <w:rPr>
                <w:i/>
                <w:color w:val="000000"/>
                <w:sz w:val="26"/>
                <w:szCs w:val="26"/>
              </w:rPr>
            </w:pPr>
            <w:r w:rsidRPr="00B00580">
              <w:rPr>
                <w:i/>
                <w:color w:val="000000"/>
                <w:sz w:val="26"/>
                <w:szCs w:val="26"/>
              </w:rPr>
              <w:t xml:space="preserve">паспорт </w:t>
            </w:r>
            <w:r>
              <w:rPr>
                <w:i/>
                <w:color w:val="000000"/>
                <w:sz w:val="26"/>
                <w:szCs w:val="26"/>
              </w:rPr>
              <w:t>_______________________</w:t>
            </w:r>
          </w:p>
          <w:p w:rsidR="00A347DF" w:rsidRDefault="00A347DF" w:rsidP="0031272D">
            <w:pPr>
              <w:ind w:left="5245"/>
              <w:rPr>
                <w:i/>
                <w:color w:val="000000"/>
                <w:sz w:val="26"/>
                <w:szCs w:val="26"/>
              </w:rPr>
            </w:pPr>
            <w:r>
              <w:rPr>
                <w:i/>
                <w:color w:val="000000"/>
                <w:sz w:val="26"/>
                <w:szCs w:val="26"/>
              </w:rPr>
              <w:t>_______________________________</w:t>
            </w:r>
          </w:p>
          <w:p w:rsidR="00A347DF" w:rsidRDefault="00A347DF" w:rsidP="0031272D">
            <w:pPr>
              <w:ind w:left="5245"/>
            </w:pPr>
          </w:p>
          <w:p w:rsidR="00A347DF" w:rsidRPr="002757D8" w:rsidRDefault="00A347DF" w:rsidP="0031272D">
            <w:pPr>
              <w:widowControl w:val="0"/>
              <w:autoSpaceDE w:val="0"/>
              <w:autoSpaceDN w:val="0"/>
              <w:jc w:val="center"/>
              <w:rPr>
                <w:color w:val="000000"/>
                <w:sz w:val="28"/>
                <w:szCs w:val="28"/>
              </w:rPr>
            </w:pPr>
            <w:r w:rsidRPr="002757D8">
              <w:rPr>
                <w:color w:val="000000"/>
                <w:sz w:val="28"/>
                <w:szCs w:val="28"/>
              </w:rPr>
              <w:t>ЗАЯВЛЕНИЕ</w:t>
            </w:r>
          </w:p>
          <w:p w:rsidR="00A347DF" w:rsidRPr="002757D8" w:rsidRDefault="00A347DF" w:rsidP="0031272D">
            <w:pPr>
              <w:widowControl w:val="0"/>
              <w:autoSpaceDE w:val="0"/>
              <w:autoSpaceDN w:val="0"/>
              <w:jc w:val="center"/>
              <w:rPr>
                <w:color w:val="000000"/>
                <w:sz w:val="28"/>
                <w:szCs w:val="28"/>
              </w:rPr>
            </w:pPr>
            <w:r w:rsidRPr="002757D8">
              <w:rPr>
                <w:color w:val="000000"/>
                <w:sz w:val="28"/>
                <w:szCs w:val="28"/>
              </w:rPr>
              <w:t xml:space="preserve">о предоставлении муниципальных жилых помещений </w:t>
            </w:r>
          </w:p>
          <w:p w:rsidR="00A347DF" w:rsidRPr="00B00580" w:rsidRDefault="00A347DF" w:rsidP="0031272D">
            <w:pPr>
              <w:widowControl w:val="0"/>
              <w:autoSpaceDE w:val="0"/>
              <w:autoSpaceDN w:val="0"/>
              <w:jc w:val="center"/>
              <w:rPr>
                <w:b/>
                <w:color w:val="000000"/>
                <w:sz w:val="28"/>
                <w:szCs w:val="28"/>
              </w:rPr>
            </w:pPr>
            <w:r w:rsidRPr="002757D8">
              <w:rPr>
                <w:color w:val="000000"/>
                <w:sz w:val="28"/>
                <w:szCs w:val="28"/>
              </w:rPr>
              <w:t xml:space="preserve">специализированного жилищного фонда </w:t>
            </w:r>
          </w:p>
          <w:p w:rsidR="00A347DF" w:rsidRPr="00B00580" w:rsidRDefault="00A347DF" w:rsidP="0031272D">
            <w:pPr>
              <w:widowControl w:val="0"/>
              <w:autoSpaceDE w:val="0"/>
              <w:autoSpaceDN w:val="0"/>
              <w:jc w:val="center"/>
              <w:rPr>
                <w:b/>
                <w:color w:val="000000"/>
                <w:sz w:val="28"/>
                <w:szCs w:val="28"/>
              </w:rPr>
            </w:pPr>
          </w:p>
          <w:p w:rsidR="00A347DF" w:rsidRPr="00B00580" w:rsidRDefault="00A347DF" w:rsidP="0031272D">
            <w:pPr>
              <w:widowControl w:val="0"/>
              <w:autoSpaceDE w:val="0"/>
              <w:autoSpaceDN w:val="0"/>
              <w:ind w:firstLine="709"/>
              <w:jc w:val="both"/>
              <w:rPr>
                <w:color w:val="000000"/>
                <w:sz w:val="28"/>
                <w:szCs w:val="28"/>
              </w:rPr>
            </w:pPr>
            <w:r w:rsidRPr="00B00580">
              <w:rPr>
                <w:color w:val="000000"/>
                <w:sz w:val="28"/>
                <w:szCs w:val="28"/>
              </w:rPr>
              <w:t xml:space="preserve">Прошу предоставить мне / моей семье из 3 человек, проживающих совместно со мной, в том числе: </w:t>
            </w:r>
          </w:p>
          <w:p w:rsidR="00A347DF" w:rsidRPr="00B00580" w:rsidRDefault="00A347DF" w:rsidP="0031272D">
            <w:pPr>
              <w:ind w:left="4248"/>
              <w:jc w:val="center"/>
              <w:rPr>
                <w:rStyle w:val="a1"/>
                <w:b w:val="0"/>
                <w:bCs/>
                <w:color w:val="000000"/>
                <w:sz w:val="28"/>
                <w:szCs w:val="28"/>
              </w:rPr>
            </w:pPr>
          </w:p>
          <w:tbl>
            <w:tblPr>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10"/>
              <w:gridCol w:w="4706"/>
              <w:gridCol w:w="1644"/>
              <w:gridCol w:w="1531"/>
              <w:gridCol w:w="1135"/>
            </w:tblGrid>
            <w:tr w:rsidR="00A347DF" w:rsidRPr="00B00580" w:rsidTr="00514141">
              <w:tc>
                <w:tcPr>
                  <w:tcW w:w="510" w:type="dxa"/>
                  <w:tcBorders>
                    <w:top w:val="single" w:sz="4" w:space="0" w:color="auto"/>
                    <w:left w:val="single" w:sz="4" w:space="0" w:color="auto"/>
                    <w:bottom w:val="single" w:sz="4" w:space="0" w:color="auto"/>
                    <w:right w:val="single" w:sz="4" w:space="0" w:color="auto"/>
                  </w:tcBorders>
                  <w:vAlign w:val="center"/>
                </w:tcPr>
                <w:p w:rsidR="00A347DF" w:rsidRPr="00B00580" w:rsidRDefault="00A347DF" w:rsidP="009D319F">
                  <w:pPr>
                    <w:widowControl w:val="0"/>
                    <w:autoSpaceDE w:val="0"/>
                    <w:autoSpaceDN w:val="0"/>
                    <w:jc w:val="both"/>
                    <w:rPr>
                      <w:color w:val="000000"/>
                      <w:sz w:val="28"/>
                      <w:szCs w:val="28"/>
                    </w:rPr>
                  </w:pPr>
                  <w:r w:rsidRPr="00B00580">
                    <w:rPr>
                      <w:color w:val="000000"/>
                      <w:sz w:val="28"/>
                      <w:szCs w:val="28"/>
                    </w:rPr>
                    <w:t>N п/п</w:t>
                  </w:r>
                </w:p>
              </w:tc>
              <w:tc>
                <w:tcPr>
                  <w:tcW w:w="4706" w:type="dxa"/>
                  <w:tcBorders>
                    <w:top w:val="single" w:sz="4" w:space="0" w:color="auto"/>
                    <w:left w:val="single" w:sz="4" w:space="0" w:color="auto"/>
                    <w:bottom w:val="single" w:sz="4" w:space="0" w:color="auto"/>
                    <w:right w:val="single" w:sz="4" w:space="0" w:color="auto"/>
                  </w:tcBorders>
                  <w:vAlign w:val="center"/>
                </w:tcPr>
                <w:p w:rsidR="00A347DF" w:rsidRPr="00B00580" w:rsidRDefault="00A347DF" w:rsidP="009D319F">
                  <w:pPr>
                    <w:widowControl w:val="0"/>
                    <w:autoSpaceDE w:val="0"/>
                    <w:autoSpaceDN w:val="0"/>
                    <w:jc w:val="both"/>
                    <w:rPr>
                      <w:color w:val="000000"/>
                      <w:sz w:val="28"/>
                      <w:szCs w:val="28"/>
                    </w:rPr>
                  </w:pPr>
                  <w:r w:rsidRPr="00B00580">
                    <w:rPr>
                      <w:color w:val="000000"/>
                      <w:sz w:val="28"/>
                      <w:szCs w:val="28"/>
                    </w:rPr>
                    <w:t>Фамилия, имя, отчество (полностью) членов семьи заявителя</w:t>
                  </w:r>
                </w:p>
              </w:tc>
              <w:tc>
                <w:tcPr>
                  <w:tcW w:w="1644"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r w:rsidRPr="00B00580">
                    <w:rPr>
                      <w:color w:val="000000"/>
                      <w:sz w:val="28"/>
                      <w:szCs w:val="28"/>
                    </w:rPr>
                    <w:t>Дата рождения (число, месяц, год)</w:t>
                  </w:r>
                </w:p>
              </w:tc>
              <w:tc>
                <w:tcPr>
                  <w:tcW w:w="1531"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r w:rsidRPr="00B00580">
                    <w:rPr>
                      <w:color w:val="000000"/>
                      <w:sz w:val="28"/>
                      <w:szCs w:val="28"/>
                    </w:rPr>
                    <w:t>Родственные отношения членов семьи по отношению к заявителю</w:t>
                  </w:r>
                </w:p>
              </w:tc>
              <w:tc>
                <w:tcPr>
                  <w:tcW w:w="1135" w:type="dxa"/>
                  <w:tcBorders>
                    <w:top w:val="single" w:sz="4" w:space="0" w:color="auto"/>
                    <w:left w:val="single" w:sz="4" w:space="0" w:color="auto"/>
                    <w:bottom w:val="single" w:sz="4" w:space="0" w:color="auto"/>
                    <w:right w:val="single" w:sz="4" w:space="0" w:color="auto"/>
                  </w:tcBorders>
                  <w:vAlign w:val="center"/>
                </w:tcPr>
                <w:p w:rsidR="00A347DF" w:rsidRPr="00B00580" w:rsidRDefault="00A347DF" w:rsidP="009D319F">
                  <w:pPr>
                    <w:widowControl w:val="0"/>
                    <w:autoSpaceDE w:val="0"/>
                    <w:autoSpaceDN w:val="0"/>
                    <w:jc w:val="both"/>
                    <w:rPr>
                      <w:color w:val="000000"/>
                      <w:sz w:val="28"/>
                      <w:szCs w:val="28"/>
                    </w:rPr>
                  </w:pPr>
                  <w:r w:rsidRPr="00B00580">
                    <w:rPr>
                      <w:color w:val="000000"/>
                      <w:sz w:val="28"/>
                      <w:szCs w:val="28"/>
                    </w:rPr>
                    <w:t>Примечание</w:t>
                  </w:r>
                </w:p>
              </w:tc>
            </w:tr>
            <w:tr w:rsidR="00A347DF" w:rsidRPr="00B00580" w:rsidTr="00514141">
              <w:tc>
                <w:tcPr>
                  <w:tcW w:w="510"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r>
            <w:tr w:rsidR="00A347DF" w:rsidRPr="00B00580" w:rsidTr="00514141">
              <w:tc>
                <w:tcPr>
                  <w:tcW w:w="510"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r>
            <w:tr w:rsidR="00A347DF" w:rsidRPr="00B00580" w:rsidTr="00514141">
              <w:tc>
                <w:tcPr>
                  <w:tcW w:w="510"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r>
            <w:tr w:rsidR="00A347DF" w:rsidRPr="00B00580" w:rsidTr="00514141">
              <w:tc>
                <w:tcPr>
                  <w:tcW w:w="510"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r>
            <w:tr w:rsidR="00A347DF" w:rsidRPr="00B00580" w:rsidTr="00514141">
              <w:tc>
                <w:tcPr>
                  <w:tcW w:w="510"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A347DF" w:rsidRPr="00B00580" w:rsidRDefault="00A347DF" w:rsidP="009D319F">
                  <w:pPr>
                    <w:widowControl w:val="0"/>
                    <w:autoSpaceDE w:val="0"/>
                    <w:autoSpaceDN w:val="0"/>
                    <w:jc w:val="both"/>
                    <w:rPr>
                      <w:color w:val="000000"/>
                      <w:sz w:val="28"/>
                      <w:szCs w:val="28"/>
                    </w:rPr>
                  </w:pPr>
                </w:p>
              </w:tc>
            </w:tr>
          </w:tbl>
          <w:p w:rsidR="00A347DF" w:rsidRDefault="00A347DF" w:rsidP="0031272D">
            <w:pPr>
              <w:ind w:left="4248"/>
              <w:jc w:val="center"/>
              <w:rPr>
                <w:rStyle w:val="a1"/>
                <w:b w:val="0"/>
                <w:bCs/>
                <w:color w:val="000000"/>
                <w:sz w:val="28"/>
                <w:szCs w:val="28"/>
              </w:rPr>
            </w:pPr>
          </w:p>
          <w:p w:rsidR="00A347DF" w:rsidRDefault="00A347DF" w:rsidP="0031272D">
            <w:pPr>
              <w:ind w:firstLine="708"/>
              <w:jc w:val="both"/>
              <w:rPr>
                <w:color w:val="000000"/>
                <w:sz w:val="28"/>
                <w:szCs w:val="28"/>
              </w:rPr>
            </w:pPr>
            <w:r w:rsidRPr="00B00580">
              <w:rPr>
                <w:color w:val="000000"/>
                <w:sz w:val="28"/>
                <w:szCs w:val="28"/>
              </w:rPr>
              <w:t>Я (и вышеуказанные дееспособные члены моей семьи) даю (даем) согласие на получение уполномоченным органом по учету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(наших) персональных данных</w:t>
            </w:r>
            <w:r>
              <w:rPr>
                <w:color w:val="000000"/>
                <w:sz w:val="28"/>
                <w:szCs w:val="28"/>
              </w:rPr>
              <w:t>.</w:t>
            </w:r>
          </w:p>
          <w:p w:rsidR="00A347DF" w:rsidRPr="00B00580" w:rsidRDefault="00A347DF" w:rsidP="0031272D">
            <w:pPr>
              <w:ind w:firstLine="708"/>
              <w:jc w:val="both"/>
              <w:rPr>
                <w:rStyle w:val="a1"/>
                <w:b w:val="0"/>
                <w:bCs/>
                <w:color w:val="000000"/>
                <w:sz w:val="28"/>
                <w:szCs w:val="28"/>
              </w:rPr>
            </w:pPr>
            <w:r w:rsidRPr="00B00580">
              <w:rPr>
                <w:color w:val="000000"/>
                <w:sz w:val="28"/>
                <w:szCs w:val="28"/>
              </w:rPr>
              <w:t xml:space="preserve">Я (мы) предупрежден(ы) о последствиях, предусмотренных </w:t>
            </w:r>
            <w:hyperlink r:id="rId17" w:history="1">
              <w:r w:rsidRPr="00B00580">
                <w:rPr>
                  <w:color w:val="000000"/>
                  <w:sz w:val="28"/>
                  <w:szCs w:val="28"/>
                </w:rPr>
                <w:t>частью 1 статьи 56</w:t>
              </w:r>
            </w:hyperlink>
            <w:r w:rsidRPr="00B00580">
              <w:rPr>
                <w:color w:val="000000"/>
                <w:sz w:val="28"/>
                <w:szCs w:val="28"/>
              </w:rPr>
              <w:t xml:space="preserve"> Жилищного кодекса Российской Федерации, наступающих при выявлении в представленных документах сведений, не соответствующих действительности, а также об ответственности, предусмотренной </w:t>
            </w:r>
            <w:hyperlink r:id="rId18" w:history="1">
              <w:r w:rsidRPr="00B00580">
                <w:rPr>
                  <w:color w:val="000000"/>
                  <w:sz w:val="28"/>
                  <w:szCs w:val="28"/>
                </w:rPr>
                <w:t>статьей 327</w:t>
              </w:r>
            </w:hyperlink>
            <w:r w:rsidRPr="00B00580">
              <w:rPr>
                <w:color w:val="000000"/>
                <w:sz w:val="28"/>
                <w:szCs w:val="28"/>
              </w:rPr>
              <w:t xml:space="preserve"> Уголовного кодекса Российской Федерации, за подделку документов</w:t>
            </w:r>
          </w:p>
          <w:p w:rsidR="00A347DF" w:rsidRPr="00B00580" w:rsidRDefault="00A347DF" w:rsidP="0031272D">
            <w:pPr>
              <w:ind w:left="4248"/>
              <w:jc w:val="center"/>
              <w:rPr>
                <w:rStyle w:val="a1"/>
                <w:b w:val="0"/>
                <w:bCs/>
                <w:color w:val="000000"/>
                <w:sz w:val="28"/>
                <w:szCs w:val="28"/>
              </w:rPr>
            </w:pPr>
          </w:p>
          <w:p w:rsidR="00A347DF" w:rsidRPr="00B00580" w:rsidRDefault="00A347DF" w:rsidP="0031272D">
            <w:pPr>
              <w:widowControl w:val="0"/>
              <w:autoSpaceDE w:val="0"/>
              <w:autoSpaceDN w:val="0"/>
              <w:ind w:firstLine="709"/>
              <w:jc w:val="both"/>
              <w:rPr>
                <w:color w:val="000000"/>
                <w:sz w:val="28"/>
                <w:szCs w:val="28"/>
              </w:rPr>
            </w:pPr>
            <w:r w:rsidRPr="00B00580">
              <w:rPr>
                <w:color w:val="000000"/>
                <w:sz w:val="28"/>
                <w:szCs w:val="28"/>
              </w:rPr>
              <w:t>Приложение: _</w:t>
            </w:r>
            <w:r>
              <w:rPr>
                <w:color w:val="000000"/>
                <w:sz w:val="28"/>
                <w:szCs w:val="28"/>
              </w:rPr>
              <w:t>_</w:t>
            </w:r>
            <w:r w:rsidRPr="00B00580">
              <w:rPr>
                <w:color w:val="000000"/>
                <w:sz w:val="28"/>
                <w:szCs w:val="28"/>
              </w:rPr>
              <w:t>_ документов, необходимых для рассмотрения заявления, на ___ листах.</w:t>
            </w:r>
          </w:p>
          <w:p w:rsidR="00A347DF" w:rsidRPr="00B00580" w:rsidRDefault="00A347DF" w:rsidP="0031272D">
            <w:pPr>
              <w:widowControl w:val="0"/>
              <w:autoSpaceDE w:val="0"/>
              <w:autoSpaceDN w:val="0"/>
              <w:jc w:val="both"/>
              <w:rPr>
                <w:color w:val="000000"/>
                <w:sz w:val="28"/>
                <w:szCs w:val="28"/>
              </w:rPr>
            </w:pPr>
          </w:p>
          <w:p w:rsidR="00A347DF" w:rsidRPr="00B00580" w:rsidRDefault="00A347DF" w:rsidP="0031272D">
            <w:pPr>
              <w:widowControl w:val="0"/>
              <w:autoSpaceDE w:val="0"/>
              <w:autoSpaceDN w:val="0"/>
              <w:jc w:val="right"/>
              <w:rPr>
                <w:color w:val="000000"/>
                <w:sz w:val="28"/>
                <w:szCs w:val="28"/>
              </w:rPr>
            </w:pPr>
            <w:r w:rsidRPr="00B00580">
              <w:rPr>
                <w:color w:val="000000"/>
                <w:sz w:val="28"/>
                <w:szCs w:val="28"/>
              </w:rPr>
              <w:t xml:space="preserve">                                                   Подписи заявителя и всех</w:t>
            </w:r>
          </w:p>
          <w:p w:rsidR="00A347DF" w:rsidRPr="00B00580" w:rsidRDefault="00A347DF" w:rsidP="0031272D">
            <w:pPr>
              <w:widowControl w:val="0"/>
              <w:autoSpaceDE w:val="0"/>
              <w:autoSpaceDN w:val="0"/>
              <w:jc w:val="right"/>
              <w:rPr>
                <w:color w:val="000000"/>
                <w:sz w:val="28"/>
                <w:szCs w:val="28"/>
              </w:rPr>
            </w:pPr>
            <w:r w:rsidRPr="00B00580">
              <w:rPr>
                <w:color w:val="000000"/>
                <w:sz w:val="28"/>
                <w:szCs w:val="28"/>
              </w:rPr>
              <w:t xml:space="preserve">                                              дееспособных членов его семьи</w:t>
            </w:r>
          </w:p>
          <w:p w:rsidR="00A347DF" w:rsidRPr="00B00580" w:rsidRDefault="00A347DF" w:rsidP="0031272D">
            <w:pPr>
              <w:widowControl w:val="0"/>
              <w:autoSpaceDE w:val="0"/>
              <w:autoSpaceDN w:val="0"/>
              <w:jc w:val="right"/>
              <w:rPr>
                <w:color w:val="000000"/>
                <w:sz w:val="28"/>
                <w:szCs w:val="28"/>
              </w:rPr>
            </w:pPr>
            <w:r w:rsidRPr="00B00580">
              <w:rPr>
                <w:color w:val="000000"/>
                <w:sz w:val="28"/>
                <w:szCs w:val="28"/>
              </w:rPr>
              <w:t xml:space="preserve">                                  ______________________    </w:t>
            </w:r>
            <w:r>
              <w:rPr>
                <w:color w:val="000000"/>
                <w:sz w:val="28"/>
                <w:szCs w:val="28"/>
              </w:rPr>
              <w:t>____________</w:t>
            </w:r>
          </w:p>
          <w:p w:rsidR="00A347DF" w:rsidRPr="00B00580" w:rsidRDefault="00A347DF" w:rsidP="0031272D">
            <w:pPr>
              <w:widowControl w:val="0"/>
              <w:autoSpaceDE w:val="0"/>
              <w:autoSpaceDN w:val="0"/>
              <w:jc w:val="right"/>
              <w:rPr>
                <w:color w:val="000000"/>
                <w:sz w:val="18"/>
                <w:szCs w:val="18"/>
              </w:rPr>
            </w:pPr>
            <w:r w:rsidRPr="00B00580">
              <w:rPr>
                <w:color w:val="000000"/>
                <w:sz w:val="28"/>
                <w:szCs w:val="28"/>
              </w:rPr>
              <w:t xml:space="preserve">                                         (</w:t>
            </w:r>
            <w:r w:rsidRPr="00B00580">
              <w:rPr>
                <w:color w:val="000000"/>
                <w:sz w:val="18"/>
                <w:szCs w:val="18"/>
              </w:rPr>
              <w:t>подпись)                  (Фамилия, инициалы)</w:t>
            </w:r>
          </w:p>
          <w:p w:rsidR="00A347DF" w:rsidRPr="00B00580" w:rsidRDefault="00A347DF" w:rsidP="0031272D">
            <w:pPr>
              <w:widowControl w:val="0"/>
              <w:autoSpaceDE w:val="0"/>
              <w:autoSpaceDN w:val="0"/>
              <w:jc w:val="right"/>
              <w:rPr>
                <w:color w:val="000000"/>
                <w:sz w:val="28"/>
                <w:szCs w:val="28"/>
              </w:rPr>
            </w:pPr>
            <w:r w:rsidRPr="00B00580">
              <w:rPr>
                <w:color w:val="000000"/>
                <w:sz w:val="28"/>
                <w:szCs w:val="28"/>
              </w:rPr>
              <w:t xml:space="preserve">                                  ______________________    </w:t>
            </w:r>
            <w:r>
              <w:rPr>
                <w:color w:val="000000"/>
                <w:sz w:val="28"/>
                <w:szCs w:val="28"/>
              </w:rPr>
              <w:t>____________</w:t>
            </w:r>
          </w:p>
          <w:p w:rsidR="00A347DF" w:rsidRPr="00B00580" w:rsidRDefault="00A347DF" w:rsidP="0031272D">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A347DF" w:rsidRPr="00B00580" w:rsidRDefault="00A347DF" w:rsidP="0031272D">
            <w:pPr>
              <w:widowControl w:val="0"/>
              <w:autoSpaceDE w:val="0"/>
              <w:autoSpaceDN w:val="0"/>
              <w:jc w:val="right"/>
              <w:rPr>
                <w:color w:val="000000"/>
                <w:sz w:val="28"/>
                <w:szCs w:val="28"/>
              </w:rPr>
            </w:pPr>
            <w:r w:rsidRPr="00B00580">
              <w:rPr>
                <w:color w:val="000000"/>
                <w:sz w:val="28"/>
                <w:szCs w:val="28"/>
              </w:rPr>
              <w:t xml:space="preserve">                                  ______________________    </w:t>
            </w:r>
            <w:r>
              <w:rPr>
                <w:color w:val="000000"/>
                <w:sz w:val="28"/>
                <w:szCs w:val="28"/>
              </w:rPr>
              <w:t>____________</w:t>
            </w:r>
          </w:p>
          <w:p w:rsidR="00A347DF" w:rsidRPr="00B00580" w:rsidRDefault="00A347DF" w:rsidP="0031272D">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A347DF" w:rsidRPr="00B00580" w:rsidRDefault="00A347DF" w:rsidP="0031272D">
            <w:pPr>
              <w:widowControl w:val="0"/>
              <w:autoSpaceDE w:val="0"/>
              <w:autoSpaceDN w:val="0"/>
              <w:jc w:val="right"/>
              <w:rPr>
                <w:color w:val="000000"/>
                <w:sz w:val="28"/>
                <w:szCs w:val="28"/>
              </w:rPr>
            </w:pPr>
            <w:r w:rsidRPr="00B00580">
              <w:rPr>
                <w:color w:val="000000"/>
                <w:sz w:val="28"/>
                <w:szCs w:val="28"/>
              </w:rPr>
              <w:t xml:space="preserve">                                  ____________________________________</w:t>
            </w:r>
          </w:p>
          <w:p w:rsidR="00A347DF" w:rsidRPr="00B00580" w:rsidRDefault="00A347DF" w:rsidP="0031272D">
            <w:pPr>
              <w:rPr>
                <w:color w:val="000000"/>
              </w:rPr>
            </w:pPr>
            <w:r w:rsidRPr="00B00580">
              <w:rPr>
                <w:rStyle w:val="a1"/>
                <w:b w:val="0"/>
                <w:bCs/>
                <w:color w:val="000000"/>
                <w:sz w:val="28"/>
                <w:szCs w:val="28"/>
              </w:rPr>
              <w:br w:type="page"/>
            </w: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jc w:val="center"/>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jc w:val="center"/>
              <w:rPr>
                <w:color w:val="000000"/>
              </w:rPr>
            </w:pPr>
          </w:p>
        </w:tc>
      </w:tr>
      <w:tr w:rsidR="00A347DF" w:rsidRPr="00B00580" w:rsidTr="0031272D">
        <w:trPr>
          <w:gridAfter w:val="2"/>
          <w:wAfter w:w="992" w:type="dxa"/>
        </w:trPr>
        <w:tc>
          <w:tcPr>
            <w:tcW w:w="2660" w:type="dxa"/>
            <w:gridSpan w:val="3"/>
            <w:tcBorders>
              <w:top w:val="nil"/>
              <w:left w:val="nil"/>
              <w:bottom w:val="nil"/>
              <w:right w:val="nil"/>
            </w:tcBorders>
          </w:tcPr>
          <w:p w:rsidR="00A347DF" w:rsidRPr="00B00580" w:rsidRDefault="00A347DF" w:rsidP="00DF7DF6">
            <w:pPr>
              <w:pStyle w:val="a2"/>
              <w:rPr>
                <w:color w:val="000000"/>
              </w:rPr>
            </w:pPr>
          </w:p>
        </w:tc>
        <w:tc>
          <w:tcPr>
            <w:tcW w:w="6979" w:type="dxa"/>
            <w:gridSpan w:val="4"/>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2660" w:type="dxa"/>
            <w:gridSpan w:val="3"/>
            <w:tcBorders>
              <w:top w:val="nil"/>
              <w:left w:val="nil"/>
              <w:bottom w:val="nil"/>
              <w:right w:val="nil"/>
            </w:tcBorders>
          </w:tcPr>
          <w:p w:rsidR="00A347DF" w:rsidRPr="00B00580" w:rsidRDefault="00A347DF" w:rsidP="00DF7DF6">
            <w:pPr>
              <w:pStyle w:val="a2"/>
              <w:rPr>
                <w:color w:val="000000"/>
              </w:rPr>
            </w:pPr>
          </w:p>
        </w:tc>
        <w:tc>
          <w:tcPr>
            <w:tcW w:w="6979" w:type="dxa"/>
            <w:gridSpan w:val="4"/>
            <w:tcBorders>
              <w:top w:val="nil"/>
              <w:left w:val="nil"/>
              <w:bottom w:val="nil"/>
              <w:right w:val="nil"/>
            </w:tcBorders>
          </w:tcPr>
          <w:p w:rsidR="00A347DF" w:rsidRPr="00B00580" w:rsidRDefault="00A347DF" w:rsidP="00DF7DF6">
            <w:pPr>
              <w:pStyle w:val="a2"/>
              <w:jc w:val="center"/>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jc w:val="center"/>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jc w:val="center"/>
              <w:rPr>
                <w:color w:val="000000"/>
              </w:rPr>
            </w:pPr>
          </w:p>
        </w:tc>
      </w:tr>
      <w:tr w:rsidR="00A347DF" w:rsidRPr="00B00580" w:rsidTr="0031272D">
        <w:trPr>
          <w:gridAfter w:val="2"/>
          <w:wAfter w:w="992" w:type="dxa"/>
        </w:trPr>
        <w:tc>
          <w:tcPr>
            <w:tcW w:w="2660" w:type="dxa"/>
            <w:gridSpan w:val="3"/>
            <w:tcBorders>
              <w:top w:val="nil"/>
              <w:left w:val="nil"/>
              <w:bottom w:val="nil"/>
              <w:right w:val="nil"/>
            </w:tcBorders>
          </w:tcPr>
          <w:p w:rsidR="00A347DF" w:rsidRPr="00B00580" w:rsidRDefault="00A347DF" w:rsidP="00DF7DF6">
            <w:pPr>
              <w:pStyle w:val="a2"/>
              <w:rPr>
                <w:color w:val="000000"/>
              </w:rPr>
            </w:pPr>
          </w:p>
        </w:tc>
        <w:tc>
          <w:tcPr>
            <w:tcW w:w="6979" w:type="dxa"/>
            <w:gridSpan w:val="4"/>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2660" w:type="dxa"/>
            <w:gridSpan w:val="3"/>
            <w:tcBorders>
              <w:top w:val="nil"/>
              <w:left w:val="nil"/>
              <w:bottom w:val="nil"/>
              <w:right w:val="nil"/>
            </w:tcBorders>
          </w:tcPr>
          <w:p w:rsidR="00A347DF" w:rsidRPr="00B00580" w:rsidRDefault="00A347DF" w:rsidP="00DF7DF6">
            <w:pPr>
              <w:pStyle w:val="a2"/>
              <w:rPr>
                <w:color w:val="000000"/>
              </w:rPr>
            </w:pPr>
          </w:p>
        </w:tc>
        <w:tc>
          <w:tcPr>
            <w:tcW w:w="6979" w:type="dxa"/>
            <w:gridSpan w:val="4"/>
            <w:tcBorders>
              <w:top w:val="nil"/>
              <w:left w:val="nil"/>
              <w:bottom w:val="nil"/>
              <w:right w:val="nil"/>
            </w:tcBorders>
          </w:tcPr>
          <w:p w:rsidR="00A347DF" w:rsidRPr="00B00580" w:rsidRDefault="00A347DF" w:rsidP="00DF7DF6">
            <w:pPr>
              <w:pStyle w:val="a2"/>
              <w:jc w:val="center"/>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jc w:val="center"/>
              <w:rPr>
                <w:color w:val="000000"/>
              </w:rPr>
            </w:pPr>
          </w:p>
        </w:tc>
      </w:tr>
      <w:tr w:rsidR="00A347DF" w:rsidRPr="00B00580" w:rsidTr="0031272D">
        <w:trPr>
          <w:gridAfter w:val="2"/>
          <w:wAfter w:w="992" w:type="dxa"/>
        </w:trPr>
        <w:tc>
          <w:tcPr>
            <w:tcW w:w="2100" w:type="dxa"/>
            <w:gridSpan w:val="2"/>
            <w:tcBorders>
              <w:top w:val="nil"/>
              <w:left w:val="nil"/>
              <w:bottom w:val="nil"/>
              <w:right w:val="nil"/>
            </w:tcBorders>
          </w:tcPr>
          <w:p w:rsidR="00A347DF" w:rsidRPr="00B00580" w:rsidRDefault="00A347DF" w:rsidP="00DF7DF6">
            <w:pPr>
              <w:pStyle w:val="a2"/>
              <w:rPr>
                <w:color w:val="000000"/>
              </w:rPr>
            </w:pPr>
          </w:p>
        </w:tc>
        <w:tc>
          <w:tcPr>
            <w:tcW w:w="7539" w:type="dxa"/>
            <w:gridSpan w:val="5"/>
            <w:tcBorders>
              <w:top w:val="nil"/>
              <w:left w:val="nil"/>
              <w:bottom w:val="nil"/>
              <w:right w:val="nil"/>
            </w:tcBorders>
          </w:tcPr>
          <w:p w:rsidR="00A347DF" w:rsidRPr="00B00580" w:rsidRDefault="00A347DF" w:rsidP="00DF7DF6">
            <w:pPr>
              <w:pStyle w:val="a2"/>
              <w:rPr>
                <w:color w:val="000000"/>
              </w:rPr>
            </w:pPr>
          </w:p>
        </w:tc>
      </w:tr>
      <w:tr w:rsidR="00A347DF" w:rsidRPr="00B00580" w:rsidTr="0031272D">
        <w:tc>
          <w:tcPr>
            <w:tcW w:w="4480" w:type="dxa"/>
            <w:gridSpan w:val="4"/>
            <w:tcBorders>
              <w:top w:val="nil"/>
              <w:left w:val="nil"/>
              <w:bottom w:val="nil"/>
              <w:right w:val="nil"/>
            </w:tcBorders>
          </w:tcPr>
          <w:p w:rsidR="00A347DF" w:rsidRPr="00B00580" w:rsidRDefault="00A347DF" w:rsidP="00DF7DF6">
            <w:pPr>
              <w:pStyle w:val="a2"/>
              <w:rPr>
                <w:color w:val="000000"/>
              </w:rPr>
            </w:pPr>
          </w:p>
        </w:tc>
        <w:tc>
          <w:tcPr>
            <w:tcW w:w="5301" w:type="dxa"/>
            <w:gridSpan w:val="4"/>
            <w:tcBorders>
              <w:top w:val="nil"/>
              <w:left w:val="nil"/>
              <w:bottom w:val="nil"/>
              <w:right w:val="nil"/>
            </w:tcBorders>
          </w:tcPr>
          <w:p w:rsidR="00A347DF" w:rsidRPr="00B00580" w:rsidRDefault="00A347DF" w:rsidP="00DF7DF6">
            <w:pPr>
              <w:pStyle w:val="a2"/>
              <w:rPr>
                <w:color w:val="000000"/>
              </w:rPr>
            </w:pPr>
          </w:p>
        </w:tc>
        <w:tc>
          <w:tcPr>
            <w:tcW w:w="850" w:type="dxa"/>
            <w:tcBorders>
              <w:top w:val="nil"/>
              <w:left w:val="nil"/>
              <w:bottom w:val="nil"/>
              <w:right w:val="nil"/>
            </w:tcBorders>
          </w:tcPr>
          <w:p w:rsidR="00A347DF" w:rsidRPr="00B00580" w:rsidRDefault="00A347DF" w:rsidP="00DF7DF6">
            <w:pPr>
              <w:pStyle w:val="a2"/>
              <w:rPr>
                <w:color w:val="000000"/>
              </w:rPr>
            </w:pPr>
            <w:r w:rsidRPr="00B00580">
              <w:rPr>
                <w:color w:val="000000"/>
                <w:sz w:val="22"/>
                <w:szCs w:val="22"/>
              </w:rPr>
              <w:t>,</w:t>
            </w:r>
          </w:p>
        </w:tc>
      </w:tr>
      <w:tr w:rsidR="00A347DF" w:rsidRPr="00B00580" w:rsidTr="0031272D">
        <w:trPr>
          <w:gridAfter w:val="2"/>
          <w:wAfter w:w="992" w:type="dxa"/>
        </w:trPr>
        <w:tc>
          <w:tcPr>
            <w:tcW w:w="1820" w:type="dxa"/>
            <w:tcBorders>
              <w:top w:val="nil"/>
              <w:left w:val="nil"/>
              <w:bottom w:val="nil"/>
              <w:right w:val="nil"/>
            </w:tcBorders>
          </w:tcPr>
          <w:p w:rsidR="00A347DF" w:rsidRPr="00B00580" w:rsidRDefault="00A347DF" w:rsidP="00DF7DF6">
            <w:pPr>
              <w:pStyle w:val="a2"/>
              <w:rPr>
                <w:color w:val="000000"/>
              </w:rPr>
            </w:pPr>
          </w:p>
        </w:tc>
        <w:tc>
          <w:tcPr>
            <w:tcW w:w="3080" w:type="dxa"/>
            <w:gridSpan w:val="4"/>
            <w:tcBorders>
              <w:top w:val="nil"/>
              <w:left w:val="nil"/>
              <w:bottom w:val="nil"/>
              <w:right w:val="nil"/>
            </w:tcBorders>
          </w:tcPr>
          <w:p w:rsidR="00A347DF" w:rsidRPr="00B00580" w:rsidRDefault="00A347DF" w:rsidP="00DF7DF6">
            <w:pPr>
              <w:pStyle w:val="a2"/>
              <w:rPr>
                <w:color w:val="000000"/>
              </w:rPr>
            </w:pPr>
          </w:p>
        </w:tc>
        <w:tc>
          <w:tcPr>
            <w:tcW w:w="1840" w:type="dxa"/>
            <w:tcBorders>
              <w:top w:val="nil"/>
              <w:left w:val="nil"/>
              <w:bottom w:val="nil"/>
              <w:right w:val="nil"/>
            </w:tcBorders>
          </w:tcPr>
          <w:p w:rsidR="00A347DF" w:rsidRPr="00B00580" w:rsidRDefault="00A347DF" w:rsidP="00DF7DF6">
            <w:pPr>
              <w:pStyle w:val="a2"/>
              <w:rPr>
                <w:color w:val="000000"/>
              </w:rPr>
            </w:pPr>
          </w:p>
        </w:tc>
        <w:tc>
          <w:tcPr>
            <w:tcW w:w="2899" w:type="dxa"/>
            <w:tcBorders>
              <w:top w:val="nil"/>
              <w:left w:val="nil"/>
              <w:bottom w:val="nil"/>
              <w:right w:val="nil"/>
            </w:tcBorders>
          </w:tcPr>
          <w:p w:rsidR="00A347DF" w:rsidRPr="00B00580" w:rsidRDefault="00A347DF" w:rsidP="00DF7DF6">
            <w:pPr>
              <w:pStyle w:val="a2"/>
              <w:rPr>
                <w:color w:val="000000"/>
              </w:rPr>
            </w:pPr>
          </w:p>
        </w:tc>
      </w:tr>
      <w:tr w:rsidR="00A347DF" w:rsidRPr="00B00580" w:rsidTr="0031272D">
        <w:trPr>
          <w:gridAfter w:val="2"/>
          <w:wAfter w:w="992" w:type="dxa"/>
        </w:trPr>
        <w:tc>
          <w:tcPr>
            <w:tcW w:w="9639" w:type="dxa"/>
            <w:gridSpan w:val="7"/>
            <w:tcBorders>
              <w:top w:val="nil"/>
              <w:left w:val="nil"/>
              <w:bottom w:val="nil"/>
              <w:right w:val="nil"/>
            </w:tcBorders>
          </w:tcPr>
          <w:p w:rsidR="00A347DF" w:rsidRPr="00B00580" w:rsidRDefault="00A347DF" w:rsidP="00DF7DF6">
            <w:pPr>
              <w:pStyle w:val="a2"/>
              <w:rPr>
                <w:color w:val="000000"/>
              </w:rPr>
            </w:pPr>
          </w:p>
        </w:tc>
      </w:tr>
    </w:tbl>
    <w:p w:rsidR="00A347DF" w:rsidRPr="00B00580" w:rsidRDefault="00A347DF" w:rsidP="0099247F">
      <w:pPr>
        <w:jc w:val="both"/>
        <w:rPr>
          <w:color w:val="000000"/>
          <w:sz w:val="22"/>
          <w:szCs w:val="22"/>
        </w:rPr>
        <w:sectPr w:rsidR="00A347DF" w:rsidRPr="00B00580" w:rsidSect="00FB5955">
          <w:headerReference w:type="even" r:id="rId19"/>
          <w:headerReference w:type="default" r:id="rId20"/>
          <w:footnotePr>
            <w:pos w:val="beneathText"/>
          </w:footnotePr>
          <w:type w:val="continuous"/>
          <w:pgSz w:w="11905" w:h="16837"/>
          <w:pgMar w:top="1134" w:right="565" w:bottom="1134" w:left="1701" w:header="720" w:footer="720" w:gutter="0"/>
          <w:cols w:space="720"/>
          <w:titlePg/>
          <w:docGrid w:linePitch="360"/>
        </w:sectPr>
      </w:pPr>
    </w:p>
    <w:p w:rsidR="00A347DF" w:rsidRPr="00B00580" w:rsidRDefault="00A347DF" w:rsidP="00EF62CA">
      <w:pPr>
        <w:ind w:left="4248"/>
        <w:rPr>
          <w:bCs/>
          <w:color w:val="000000"/>
          <w:sz w:val="28"/>
          <w:szCs w:val="28"/>
        </w:rPr>
      </w:pPr>
      <w:r w:rsidRPr="00B00580">
        <w:rPr>
          <w:bCs/>
          <w:color w:val="000000"/>
          <w:sz w:val="28"/>
          <w:szCs w:val="28"/>
        </w:rPr>
        <w:t>Приложение № 2</w:t>
      </w:r>
    </w:p>
    <w:p w:rsidR="00A347DF" w:rsidRPr="00B00580" w:rsidRDefault="00A347DF" w:rsidP="00EF62CA">
      <w:pPr>
        <w:ind w:left="4248"/>
        <w:rPr>
          <w:bCs/>
          <w:color w:val="000000"/>
          <w:sz w:val="28"/>
          <w:szCs w:val="28"/>
        </w:rPr>
      </w:pPr>
      <w:r w:rsidRPr="00B00580">
        <w:rPr>
          <w:bCs/>
          <w:color w:val="000000"/>
          <w:sz w:val="28"/>
          <w:szCs w:val="28"/>
        </w:rPr>
        <w:t>к административному регламенту</w:t>
      </w:r>
    </w:p>
    <w:p w:rsidR="00A347DF" w:rsidRPr="00B00580" w:rsidRDefault="00A347DF" w:rsidP="00EF62CA">
      <w:pPr>
        <w:ind w:left="4248"/>
        <w:rPr>
          <w:bCs/>
          <w:color w:val="000000"/>
          <w:sz w:val="28"/>
          <w:szCs w:val="28"/>
        </w:rPr>
      </w:pPr>
      <w:r w:rsidRPr="00B00580">
        <w:rPr>
          <w:bCs/>
          <w:color w:val="000000"/>
          <w:sz w:val="28"/>
          <w:szCs w:val="28"/>
        </w:rPr>
        <w:t>администрации</w:t>
      </w:r>
      <w:r>
        <w:rPr>
          <w:bCs/>
          <w:color w:val="000000"/>
          <w:sz w:val="28"/>
          <w:szCs w:val="28"/>
        </w:rPr>
        <w:t xml:space="preserve"> </w:t>
      </w:r>
      <w:r>
        <w:rPr>
          <w:sz w:val="28"/>
          <w:szCs w:val="28"/>
        </w:rPr>
        <w:t>Новоивановского сельского</w:t>
      </w:r>
      <w:r w:rsidRPr="00103A45">
        <w:rPr>
          <w:sz w:val="28"/>
          <w:szCs w:val="28"/>
        </w:rPr>
        <w:t xml:space="preserve"> поселения</w:t>
      </w:r>
      <w:r>
        <w:rPr>
          <w:sz w:val="28"/>
          <w:szCs w:val="28"/>
        </w:rPr>
        <w:t xml:space="preserve"> </w:t>
      </w:r>
      <w:r w:rsidRPr="00B00580">
        <w:rPr>
          <w:bCs/>
          <w:color w:val="000000"/>
          <w:sz w:val="28"/>
          <w:szCs w:val="28"/>
        </w:rPr>
        <w:t>предоставления муниципальной услуги:</w:t>
      </w:r>
      <w:r>
        <w:rPr>
          <w:bCs/>
          <w:color w:val="000000"/>
          <w:sz w:val="28"/>
          <w:szCs w:val="28"/>
        </w:rPr>
        <w:t xml:space="preserve"> </w:t>
      </w:r>
      <w:r w:rsidRPr="00B00580">
        <w:rPr>
          <w:bCs/>
          <w:color w:val="000000"/>
          <w:sz w:val="28"/>
          <w:szCs w:val="28"/>
        </w:rPr>
        <w:t>«Предоставление муниципальных</w:t>
      </w:r>
    </w:p>
    <w:p w:rsidR="00A347DF" w:rsidRPr="00B00580" w:rsidRDefault="00A347DF" w:rsidP="00EF62CA">
      <w:pPr>
        <w:ind w:left="4248"/>
        <w:rPr>
          <w:bCs/>
          <w:color w:val="000000"/>
          <w:sz w:val="28"/>
          <w:szCs w:val="28"/>
        </w:rPr>
      </w:pPr>
      <w:r w:rsidRPr="00B00580">
        <w:rPr>
          <w:bCs/>
          <w:color w:val="000000"/>
          <w:sz w:val="28"/>
          <w:szCs w:val="28"/>
        </w:rPr>
        <w:t>жилых помещений специализированного жилищного фонда»</w:t>
      </w:r>
    </w:p>
    <w:p w:rsidR="00A347DF" w:rsidRPr="00B00580" w:rsidRDefault="00A347DF" w:rsidP="00D4112F">
      <w:pPr>
        <w:ind w:left="4248"/>
        <w:jc w:val="center"/>
        <w:rPr>
          <w:bCs/>
          <w:color w:val="000000"/>
          <w:sz w:val="28"/>
          <w:szCs w:val="28"/>
        </w:rPr>
      </w:pPr>
    </w:p>
    <w:p w:rsidR="00A347DF" w:rsidRPr="002757D8" w:rsidRDefault="00A347DF" w:rsidP="00F577AA">
      <w:pPr>
        <w:ind w:left="4111"/>
        <w:jc w:val="center"/>
        <w:rPr>
          <w:color w:val="000000"/>
        </w:rPr>
      </w:pPr>
      <w:r w:rsidRPr="002757D8">
        <w:rPr>
          <w:color w:val="000000"/>
        </w:rPr>
        <w:t>ОБРАЗЕЦ ЗАПОЛНЕНИЯ ЗАЯВЛЕНИЯ</w:t>
      </w:r>
    </w:p>
    <w:p w:rsidR="00A347DF" w:rsidRPr="00B00580" w:rsidRDefault="00A347DF" w:rsidP="00F577AA">
      <w:pPr>
        <w:ind w:left="4111"/>
        <w:jc w:val="center"/>
        <w:rPr>
          <w:color w:val="000000"/>
          <w:sz w:val="16"/>
          <w:szCs w:val="16"/>
        </w:rPr>
      </w:pPr>
    </w:p>
    <w:p w:rsidR="00A347DF" w:rsidRPr="00B00580" w:rsidRDefault="00A347DF" w:rsidP="00F577AA">
      <w:pPr>
        <w:ind w:left="5245"/>
        <w:rPr>
          <w:color w:val="000000"/>
          <w:sz w:val="16"/>
          <w:szCs w:val="16"/>
        </w:rPr>
      </w:pPr>
      <w:r w:rsidRPr="00B00580">
        <w:rPr>
          <w:color w:val="000000"/>
          <w:sz w:val="26"/>
          <w:szCs w:val="26"/>
        </w:rPr>
        <w:t xml:space="preserve">Главе </w:t>
      </w:r>
      <w:r>
        <w:rPr>
          <w:color w:val="000000"/>
          <w:sz w:val="26"/>
          <w:szCs w:val="26"/>
        </w:rPr>
        <w:t xml:space="preserve">Новоивановского сельского поселения </w:t>
      </w:r>
      <w:r w:rsidRPr="00307D49">
        <w:rPr>
          <w:i/>
          <w:color w:val="000000"/>
          <w:sz w:val="26"/>
          <w:szCs w:val="26"/>
          <w:u w:val="single"/>
        </w:rPr>
        <w:t>ФИО</w:t>
      </w:r>
    </w:p>
    <w:p w:rsidR="00A347DF" w:rsidRPr="00B00580" w:rsidRDefault="00A347DF" w:rsidP="00F577AA">
      <w:pPr>
        <w:ind w:left="5245"/>
        <w:rPr>
          <w:color w:val="000000"/>
          <w:sz w:val="26"/>
          <w:szCs w:val="26"/>
        </w:rPr>
      </w:pPr>
      <w:r w:rsidRPr="00B00580">
        <w:rPr>
          <w:color w:val="000000"/>
          <w:sz w:val="26"/>
          <w:szCs w:val="26"/>
        </w:rPr>
        <w:t xml:space="preserve">от  гр. </w:t>
      </w:r>
      <w:r w:rsidRPr="00B00580">
        <w:rPr>
          <w:i/>
          <w:color w:val="000000"/>
          <w:sz w:val="26"/>
          <w:szCs w:val="26"/>
        </w:rPr>
        <w:t>Иванова Ивана Ивановича,</w:t>
      </w:r>
    </w:p>
    <w:p w:rsidR="00A347DF" w:rsidRPr="00B00580" w:rsidRDefault="00A347DF" w:rsidP="00F577AA">
      <w:pPr>
        <w:ind w:left="5245"/>
        <w:rPr>
          <w:color w:val="000000"/>
          <w:sz w:val="26"/>
          <w:szCs w:val="26"/>
        </w:rPr>
      </w:pPr>
      <w:r w:rsidRPr="00B00580">
        <w:rPr>
          <w:color w:val="000000"/>
          <w:sz w:val="26"/>
          <w:szCs w:val="26"/>
        </w:rPr>
        <w:t>проживающего (ей) по адресу:</w:t>
      </w:r>
    </w:p>
    <w:p w:rsidR="00A347DF" w:rsidRDefault="00A347DF" w:rsidP="002757D8">
      <w:pPr>
        <w:ind w:left="5245"/>
        <w:rPr>
          <w:i/>
          <w:color w:val="000000"/>
          <w:sz w:val="26"/>
          <w:szCs w:val="26"/>
        </w:rPr>
      </w:pPr>
      <w:r>
        <w:rPr>
          <w:i/>
          <w:color w:val="000000"/>
          <w:sz w:val="26"/>
          <w:szCs w:val="26"/>
        </w:rPr>
        <w:t>ст.Новопокровская</w:t>
      </w:r>
      <w:r w:rsidRPr="00B00580">
        <w:rPr>
          <w:i/>
          <w:color w:val="000000"/>
          <w:sz w:val="26"/>
          <w:szCs w:val="26"/>
        </w:rPr>
        <w:t>,</w:t>
      </w:r>
    </w:p>
    <w:p w:rsidR="00A347DF" w:rsidRPr="00B00580" w:rsidRDefault="00A347DF" w:rsidP="002757D8">
      <w:pPr>
        <w:ind w:left="5245"/>
        <w:rPr>
          <w:i/>
          <w:color w:val="000000"/>
          <w:sz w:val="26"/>
          <w:szCs w:val="26"/>
        </w:rPr>
      </w:pPr>
      <w:r w:rsidRPr="00B00580">
        <w:rPr>
          <w:i/>
          <w:color w:val="000000"/>
          <w:sz w:val="26"/>
          <w:szCs w:val="26"/>
        </w:rPr>
        <w:t xml:space="preserve"> ул. Советская, д. 10, кв. 2,</w:t>
      </w:r>
    </w:p>
    <w:p w:rsidR="00A347DF" w:rsidRPr="00B00580" w:rsidRDefault="00A347DF" w:rsidP="00F577AA">
      <w:pPr>
        <w:ind w:left="5245"/>
        <w:rPr>
          <w:i/>
          <w:color w:val="000000"/>
          <w:sz w:val="26"/>
          <w:szCs w:val="26"/>
        </w:rPr>
      </w:pPr>
      <w:r w:rsidRPr="00B00580">
        <w:rPr>
          <w:i/>
          <w:color w:val="000000"/>
          <w:sz w:val="26"/>
          <w:szCs w:val="26"/>
        </w:rPr>
        <w:t>тел. 89182585945</w:t>
      </w:r>
    </w:p>
    <w:p w:rsidR="00A347DF" w:rsidRPr="00B00580" w:rsidRDefault="00A347DF" w:rsidP="00F577AA">
      <w:pPr>
        <w:ind w:left="5245"/>
        <w:rPr>
          <w:i/>
          <w:color w:val="000000"/>
          <w:sz w:val="26"/>
          <w:szCs w:val="26"/>
        </w:rPr>
      </w:pPr>
      <w:r w:rsidRPr="00B00580">
        <w:rPr>
          <w:i/>
          <w:color w:val="000000"/>
          <w:sz w:val="26"/>
          <w:szCs w:val="26"/>
        </w:rPr>
        <w:t>паспорт серия 03 58  номер 458976</w:t>
      </w:r>
    </w:p>
    <w:p w:rsidR="00A347DF" w:rsidRPr="00B00580" w:rsidRDefault="00A347DF" w:rsidP="00F577AA">
      <w:pPr>
        <w:ind w:left="5245"/>
        <w:rPr>
          <w:i/>
          <w:color w:val="000000"/>
          <w:sz w:val="26"/>
          <w:szCs w:val="26"/>
        </w:rPr>
      </w:pPr>
      <w:r w:rsidRPr="00B00580">
        <w:rPr>
          <w:i/>
          <w:color w:val="000000"/>
          <w:sz w:val="26"/>
          <w:szCs w:val="26"/>
        </w:rPr>
        <w:t>УВД Западного округа города Краснодара</w:t>
      </w:r>
    </w:p>
    <w:p w:rsidR="00A347DF" w:rsidRPr="00B00580" w:rsidRDefault="00A347DF" w:rsidP="00F577AA">
      <w:pPr>
        <w:ind w:left="5245"/>
        <w:rPr>
          <w:color w:val="000000"/>
          <w:sz w:val="26"/>
          <w:szCs w:val="26"/>
        </w:rPr>
      </w:pPr>
      <w:r w:rsidRPr="00B00580">
        <w:rPr>
          <w:i/>
          <w:color w:val="000000"/>
          <w:sz w:val="26"/>
          <w:szCs w:val="26"/>
        </w:rPr>
        <w:t>18.02.2001</w:t>
      </w:r>
    </w:p>
    <w:p w:rsidR="00A347DF" w:rsidRPr="00B00580" w:rsidRDefault="00A347DF" w:rsidP="0099247F">
      <w:pPr>
        <w:ind w:left="4248"/>
        <w:jc w:val="center"/>
        <w:rPr>
          <w:rStyle w:val="a1"/>
          <w:b w:val="0"/>
          <w:bCs/>
          <w:color w:val="000000"/>
          <w:sz w:val="28"/>
          <w:szCs w:val="28"/>
        </w:rPr>
      </w:pPr>
    </w:p>
    <w:p w:rsidR="00A347DF" w:rsidRPr="00B00580" w:rsidRDefault="00A347DF" w:rsidP="0099247F">
      <w:pPr>
        <w:ind w:left="4248"/>
        <w:jc w:val="center"/>
        <w:rPr>
          <w:rStyle w:val="a1"/>
          <w:b w:val="0"/>
          <w:bCs/>
          <w:color w:val="000000"/>
          <w:sz w:val="28"/>
          <w:szCs w:val="28"/>
        </w:rPr>
      </w:pPr>
    </w:p>
    <w:p w:rsidR="00A347DF" w:rsidRPr="002757D8" w:rsidRDefault="00A347DF" w:rsidP="00F577AA">
      <w:pPr>
        <w:widowControl w:val="0"/>
        <w:autoSpaceDE w:val="0"/>
        <w:autoSpaceDN w:val="0"/>
        <w:jc w:val="center"/>
        <w:rPr>
          <w:color w:val="000000"/>
          <w:sz w:val="28"/>
          <w:szCs w:val="28"/>
        </w:rPr>
      </w:pPr>
      <w:r w:rsidRPr="002757D8">
        <w:rPr>
          <w:color w:val="000000"/>
          <w:sz w:val="28"/>
          <w:szCs w:val="28"/>
        </w:rPr>
        <w:t>ЗАЯВЛЕНИЕ</w:t>
      </w:r>
    </w:p>
    <w:p w:rsidR="00A347DF" w:rsidRPr="002757D8" w:rsidRDefault="00A347DF" w:rsidP="00F577AA">
      <w:pPr>
        <w:widowControl w:val="0"/>
        <w:autoSpaceDE w:val="0"/>
        <w:autoSpaceDN w:val="0"/>
        <w:jc w:val="center"/>
        <w:rPr>
          <w:color w:val="000000"/>
          <w:sz w:val="28"/>
          <w:szCs w:val="28"/>
        </w:rPr>
      </w:pPr>
      <w:r w:rsidRPr="002757D8">
        <w:rPr>
          <w:color w:val="000000"/>
          <w:sz w:val="28"/>
          <w:szCs w:val="28"/>
        </w:rPr>
        <w:t xml:space="preserve">о предоставлении муниципальных жилых помещений </w:t>
      </w:r>
    </w:p>
    <w:p w:rsidR="00A347DF" w:rsidRPr="00B00580" w:rsidRDefault="00A347DF" w:rsidP="00F577AA">
      <w:pPr>
        <w:widowControl w:val="0"/>
        <w:autoSpaceDE w:val="0"/>
        <w:autoSpaceDN w:val="0"/>
        <w:jc w:val="center"/>
        <w:rPr>
          <w:b/>
          <w:color w:val="000000"/>
          <w:sz w:val="28"/>
          <w:szCs w:val="28"/>
        </w:rPr>
      </w:pPr>
      <w:r w:rsidRPr="002757D8">
        <w:rPr>
          <w:color w:val="000000"/>
          <w:sz w:val="28"/>
          <w:szCs w:val="28"/>
        </w:rPr>
        <w:t xml:space="preserve">специализированного жилищного фонда </w:t>
      </w:r>
    </w:p>
    <w:p w:rsidR="00A347DF" w:rsidRPr="00B00580" w:rsidRDefault="00A347DF" w:rsidP="00F577AA">
      <w:pPr>
        <w:widowControl w:val="0"/>
        <w:autoSpaceDE w:val="0"/>
        <w:autoSpaceDN w:val="0"/>
        <w:jc w:val="center"/>
        <w:rPr>
          <w:b/>
          <w:color w:val="000000"/>
          <w:sz w:val="28"/>
          <w:szCs w:val="28"/>
        </w:rPr>
      </w:pPr>
    </w:p>
    <w:p w:rsidR="00A347DF" w:rsidRPr="00B00580" w:rsidRDefault="00A347DF" w:rsidP="00F577AA">
      <w:pPr>
        <w:widowControl w:val="0"/>
        <w:autoSpaceDE w:val="0"/>
        <w:autoSpaceDN w:val="0"/>
        <w:ind w:firstLine="709"/>
        <w:jc w:val="both"/>
        <w:rPr>
          <w:color w:val="000000"/>
          <w:sz w:val="28"/>
          <w:szCs w:val="28"/>
        </w:rPr>
      </w:pPr>
      <w:r w:rsidRPr="00B00580">
        <w:rPr>
          <w:color w:val="000000"/>
          <w:sz w:val="28"/>
          <w:szCs w:val="28"/>
        </w:rPr>
        <w:t xml:space="preserve">Прошу предоставить мне / моей семье из 3 человек, проживающих совместно со мной, в том числе: </w:t>
      </w:r>
    </w:p>
    <w:p w:rsidR="00A347DF" w:rsidRPr="00B00580" w:rsidRDefault="00A347DF" w:rsidP="0099247F">
      <w:pPr>
        <w:ind w:left="4248"/>
        <w:jc w:val="center"/>
        <w:rPr>
          <w:rStyle w:val="a1"/>
          <w:b w:val="0"/>
          <w:bCs/>
          <w:color w:val="000000"/>
          <w:sz w:val="28"/>
          <w:szCs w:val="28"/>
        </w:rPr>
      </w:pPr>
    </w:p>
    <w:tbl>
      <w:tblPr>
        <w:tblW w:w="9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10"/>
        <w:gridCol w:w="4706"/>
        <w:gridCol w:w="1644"/>
        <w:gridCol w:w="1531"/>
        <w:gridCol w:w="1304"/>
      </w:tblGrid>
      <w:tr w:rsidR="00A347DF" w:rsidRPr="00B00580" w:rsidTr="00F577AA">
        <w:tc>
          <w:tcPr>
            <w:tcW w:w="510" w:type="dxa"/>
            <w:vAlign w:val="center"/>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N п/п</w:t>
            </w:r>
          </w:p>
        </w:tc>
        <w:tc>
          <w:tcPr>
            <w:tcW w:w="4706" w:type="dxa"/>
            <w:vAlign w:val="center"/>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Фамилия, имя, отчество (полностью) членов семьи заявителя</w:t>
            </w:r>
          </w:p>
        </w:tc>
        <w:tc>
          <w:tcPr>
            <w:tcW w:w="1644"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Дата рождения (число, месяц, год)</w:t>
            </w:r>
          </w:p>
        </w:tc>
        <w:tc>
          <w:tcPr>
            <w:tcW w:w="1531"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Родственные отношения членов семьи по отношению к заявителю</w:t>
            </w:r>
          </w:p>
        </w:tc>
        <w:tc>
          <w:tcPr>
            <w:tcW w:w="1304" w:type="dxa"/>
            <w:vAlign w:val="center"/>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Примечание</w:t>
            </w:r>
          </w:p>
        </w:tc>
      </w:tr>
      <w:tr w:rsidR="00A347DF" w:rsidRPr="00B00580" w:rsidTr="00F577AA">
        <w:tc>
          <w:tcPr>
            <w:tcW w:w="510"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1.</w:t>
            </w:r>
          </w:p>
        </w:tc>
        <w:tc>
          <w:tcPr>
            <w:tcW w:w="4706"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Иванов Иван Иванович</w:t>
            </w:r>
          </w:p>
        </w:tc>
        <w:tc>
          <w:tcPr>
            <w:tcW w:w="1644"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14.08.1964</w:t>
            </w:r>
          </w:p>
        </w:tc>
        <w:tc>
          <w:tcPr>
            <w:tcW w:w="1531"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Заявитель</w:t>
            </w:r>
          </w:p>
        </w:tc>
        <w:tc>
          <w:tcPr>
            <w:tcW w:w="1304" w:type="dxa"/>
          </w:tcPr>
          <w:p w:rsidR="00A347DF" w:rsidRPr="00B00580" w:rsidRDefault="00A347DF" w:rsidP="00F577AA">
            <w:pPr>
              <w:widowControl w:val="0"/>
              <w:autoSpaceDE w:val="0"/>
              <w:autoSpaceDN w:val="0"/>
              <w:jc w:val="both"/>
              <w:rPr>
                <w:color w:val="000000"/>
                <w:sz w:val="28"/>
                <w:szCs w:val="28"/>
              </w:rPr>
            </w:pPr>
          </w:p>
        </w:tc>
      </w:tr>
      <w:tr w:rsidR="00A347DF" w:rsidRPr="00B00580" w:rsidTr="00F577AA">
        <w:tc>
          <w:tcPr>
            <w:tcW w:w="510"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2.</w:t>
            </w:r>
          </w:p>
        </w:tc>
        <w:tc>
          <w:tcPr>
            <w:tcW w:w="4706"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Иванова Светлана Николаевна</w:t>
            </w:r>
          </w:p>
        </w:tc>
        <w:tc>
          <w:tcPr>
            <w:tcW w:w="1644"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02.03.1967</w:t>
            </w:r>
          </w:p>
        </w:tc>
        <w:tc>
          <w:tcPr>
            <w:tcW w:w="1531"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Супруга</w:t>
            </w:r>
          </w:p>
        </w:tc>
        <w:tc>
          <w:tcPr>
            <w:tcW w:w="1304" w:type="dxa"/>
          </w:tcPr>
          <w:p w:rsidR="00A347DF" w:rsidRPr="00B00580" w:rsidRDefault="00A347DF" w:rsidP="00F577AA">
            <w:pPr>
              <w:widowControl w:val="0"/>
              <w:autoSpaceDE w:val="0"/>
              <w:autoSpaceDN w:val="0"/>
              <w:jc w:val="both"/>
              <w:rPr>
                <w:color w:val="000000"/>
                <w:sz w:val="28"/>
                <w:szCs w:val="28"/>
              </w:rPr>
            </w:pPr>
          </w:p>
        </w:tc>
      </w:tr>
      <w:tr w:rsidR="00A347DF" w:rsidRPr="00B00580" w:rsidTr="00F577AA">
        <w:tc>
          <w:tcPr>
            <w:tcW w:w="510"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3.</w:t>
            </w:r>
          </w:p>
        </w:tc>
        <w:tc>
          <w:tcPr>
            <w:tcW w:w="4706"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Иванов Артем Иванович</w:t>
            </w:r>
          </w:p>
        </w:tc>
        <w:tc>
          <w:tcPr>
            <w:tcW w:w="1644"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17.08.2010</w:t>
            </w:r>
          </w:p>
        </w:tc>
        <w:tc>
          <w:tcPr>
            <w:tcW w:w="1531" w:type="dxa"/>
          </w:tcPr>
          <w:p w:rsidR="00A347DF" w:rsidRPr="00B00580" w:rsidRDefault="00A347DF" w:rsidP="00F577AA">
            <w:pPr>
              <w:widowControl w:val="0"/>
              <w:autoSpaceDE w:val="0"/>
              <w:autoSpaceDN w:val="0"/>
              <w:jc w:val="both"/>
              <w:rPr>
                <w:color w:val="000000"/>
                <w:sz w:val="28"/>
                <w:szCs w:val="28"/>
              </w:rPr>
            </w:pPr>
            <w:r w:rsidRPr="00B00580">
              <w:rPr>
                <w:color w:val="000000"/>
                <w:sz w:val="28"/>
                <w:szCs w:val="28"/>
              </w:rPr>
              <w:t>Сын</w:t>
            </w:r>
          </w:p>
        </w:tc>
        <w:tc>
          <w:tcPr>
            <w:tcW w:w="1304" w:type="dxa"/>
          </w:tcPr>
          <w:p w:rsidR="00A347DF" w:rsidRPr="00B00580" w:rsidRDefault="00A347DF" w:rsidP="00F577AA">
            <w:pPr>
              <w:widowControl w:val="0"/>
              <w:autoSpaceDE w:val="0"/>
              <w:autoSpaceDN w:val="0"/>
              <w:jc w:val="both"/>
              <w:rPr>
                <w:color w:val="000000"/>
                <w:sz w:val="28"/>
                <w:szCs w:val="28"/>
              </w:rPr>
            </w:pPr>
          </w:p>
        </w:tc>
      </w:tr>
      <w:tr w:rsidR="00A347DF" w:rsidRPr="00B00580" w:rsidTr="00F577AA">
        <w:tc>
          <w:tcPr>
            <w:tcW w:w="510" w:type="dxa"/>
          </w:tcPr>
          <w:p w:rsidR="00A347DF" w:rsidRPr="00B00580" w:rsidRDefault="00A347DF" w:rsidP="00F577AA">
            <w:pPr>
              <w:widowControl w:val="0"/>
              <w:autoSpaceDE w:val="0"/>
              <w:autoSpaceDN w:val="0"/>
              <w:jc w:val="both"/>
              <w:rPr>
                <w:color w:val="000000"/>
                <w:sz w:val="28"/>
                <w:szCs w:val="28"/>
              </w:rPr>
            </w:pPr>
          </w:p>
        </w:tc>
        <w:tc>
          <w:tcPr>
            <w:tcW w:w="4706" w:type="dxa"/>
          </w:tcPr>
          <w:p w:rsidR="00A347DF" w:rsidRPr="00B00580" w:rsidRDefault="00A347DF" w:rsidP="00F577AA">
            <w:pPr>
              <w:widowControl w:val="0"/>
              <w:autoSpaceDE w:val="0"/>
              <w:autoSpaceDN w:val="0"/>
              <w:jc w:val="both"/>
              <w:rPr>
                <w:color w:val="000000"/>
                <w:sz w:val="28"/>
                <w:szCs w:val="28"/>
              </w:rPr>
            </w:pPr>
          </w:p>
        </w:tc>
        <w:tc>
          <w:tcPr>
            <w:tcW w:w="1644" w:type="dxa"/>
          </w:tcPr>
          <w:p w:rsidR="00A347DF" w:rsidRPr="00B00580" w:rsidRDefault="00A347DF" w:rsidP="00F577AA">
            <w:pPr>
              <w:widowControl w:val="0"/>
              <w:autoSpaceDE w:val="0"/>
              <w:autoSpaceDN w:val="0"/>
              <w:jc w:val="both"/>
              <w:rPr>
                <w:color w:val="000000"/>
                <w:sz w:val="28"/>
                <w:szCs w:val="28"/>
              </w:rPr>
            </w:pPr>
          </w:p>
        </w:tc>
        <w:tc>
          <w:tcPr>
            <w:tcW w:w="1531" w:type="dxa"/>
          </w:tcPr>
          <w:p w:rsidR="00A347DF" w:rsidRPr="00B00580" w:rsidRDefault="00A347DF" w:rsidP="00F577AA">
            <w:pPr>
              <w:widowControl w:val="0"/>
              <w:autoSpaceDE w:val="0"/>
              <w:autoSpaceDN w:val="0"/>
              <w:jc w:val="both"/>
              <w:rPr>
                <w:color w:val="000000"/>
                <w:sz w:val="28"/>
                <w:szCs w:val="28"/>
              </w:rPr>
            </w:pPr>
          </w:p>
        </w:tc>
        <w:tc>
          <w:tcPr>
            <w:tcW w:w="1304" w:type="dxa"/>
          </w:tcPr>
          <w:p w:rsidR="00A347DF" w:rsidRPr="00B00580" w:rsidRDefault="00A347DF" w:rsidP="00F577AA">
            <w:pPr>
              <w:widowControl w:val="0"/>
              <w:autoSpaceDE w:val="0"/>
              <w:autoSpaceDN w:val="0"/>
              <w:jc w:val="both"/>
              <w:rPr>
                <w:color w:val="000000"/>
                <w:sz w:val="28"/>
                <w:szCs w:val="28"/>
              </w:rPr>
            </w:pPr>
          </w:p>
        </w:tc>
      </w:tr>
      <w:tr w:rsidR="00A347DF" w:rsidRPr="00B00580" w:rsidTr="00F577AA">
        <w:tc>
          <w:tcPr>
            <w:tcW w:w="510" w:type="dxa"/>
          </w:tcPr>
          <w:p w:rsidR="00A347DF" w:rsidRPr="00B00580" w:rsidRDefault="00A347DF" w:rsidP="00F577AA">
            <w:pPr>
              <w:widowControl w:val="0"/>
              <w:autoSpaceDE w:val="0"/>
              <w:autoSpaceDN w:val="0"/>
              <w:jc w:val="both"/>
              <w:rPr>
                <w:color w:val="000000"/>
                <w:sz w:val="28"/>
                <w:szCs w:val="28"/>
              </w:rPr>
            </w:pPr>
          </w:p>
        </w:tc>
        <w:tc>
          <w:tcPr>
            <w:tcW w:w="4706" w:type="dxa"/>
          </w:tcPr>
          <w:p w:rsidR="00A347DF" w:rsidRPr="00B00580" w:rsidRDefault="00A347DF" w:rsidP="00F577AA">
            <w:pPr>
              <w:widowControl w:val="0"/>
              <w:autoSpaceDE w:val="0"/>
              <w:autoSpaceDN w:val="0"/>
              <w:jc w:val="both"/>
              <w:rPr>
                <w:color w:val="000000"/>
                <w:sz w:val="28"/>
                <w:szCs w:val="28"/>
              </w:rPr>
            </w:pPr>
          </w:p>
        </w:tc>
        <w:tc>
          <w:tcPr>
            <w:tcW w:w="1644" w:type="dxa"/>
          </w:tcPr>
          <w:p w:rsidR="00A347DF" w:rsidRPr="00B00580" w:rsidRDefault="00A347DF" w:rsidP="00F577AA">
            <w:pPr>
              <w:widowControl w:val="0"/>
              <w:autoSpaceDE w:val="0"/>
              <w:autoSpaceDN w:val="0"/>
              <w:jc w:val="both"/>
              <w:rPr>
                <w:color w:val="000000"/>
                <w:sz w:val="28"/>
                <w:szCs w:val="28"/>
              </w:rPr>
            </w:pPr>
          </w:p>
        </w:tc>
        <w:tc>
          <w:tcPr>
            <w:tcW w:w="1531" w:type="dxa"/>
          </w:tcPr>
          <w:p w:rsidR="00A347DF" w:rsidRPr="00B00580" w:rsidRDefault="00A347DF" w:rsidP="00F577AA">
            <w:pPr>
              <w:widowControl w:val="0"/>
              <w:autoSpaceDE w:val="0"/>
              <w:autoSpaceDN w:val="0"/>
              <w:jc w:val="both"/>
              <w:rPr>
                <w:color w:val="000000"/>
                <w:sz w:val="28"/>
                <w:szCs w:val="28"/>
              </w:rPr>
            </w:pPr>
          </w:p>
        </w:tc>
        <w:tc>
          <w:tcPr>
            <w:tcW w:w="1304" w:type="dxa"/>
          </w:tcPr>
          <w:p w:rsidR="00A347DF" w:rsidRPr="00B00580" w:rsidRDefault="00A347DF" w:rsidP="00F577AA">
            <w:pPr>
              <w:widowControl w:val="0"/>
              <w:autoSpaceDE w:val="0"/>
              <w:autoSpaceDN w:val="0"/>
              <w:jc w:val="both"/>
              <w:rPr>
                <w:color w:val="000000"/>
                <w:sz w:val="28"/>
                <w:szCs w:val="28"/>
              </w:rPr>
            </w:pPr>
          </w:p>
        </w:tc>
      </w:tr>
    </w:tbl>
    <w:p w:rsidR="00A347DF" w:rsidRPr="00B00580" w:rsidRDefault="00A347DF" w:rsidP="0099247F">
      <w:pPr>
        <w:ind w:left="4248"/>
        <w:jc w:val="center"/>
        <w:rPr>
          <w:rStyle w:val="a1"/>
          <w:b w:val="0"/>
          <w:bCs/>
          <w:color w:val="000000"/>
          <w:sz w:val="28"/>
          <w:szCs w:val="28"/>
        </w:rPr>
      </w:pPr>
    </w:p>
    <w:p w:rsidR="00A347DF" w:rsidRPr="00B00580" w:rsidRDefault="00A347DF" w:rsidP="0099247F">
      <w:pPr>
        <w:ind w:left="4248"/>
        <w:jc w:val="center"/>
        <w:rPr>
          <w:rStyle w:val="a1"/>
          <w:b w:val="0"/>
          <w:bCs/>
          <w:color w:val="000000"/>
          <w:sz w:val="28"/>
          <w:szCs w:val="28"/>
        </w:rPr>
      </w:pPr>
    </w:p>
    <w:p w:rsidR="00A347DF" w:rsidRPr="00B00580" w:rsidRDefault="00A347DF" w:rsidP="0099247F">
      <w:pPr>
        <w:ind w:left="4248"/>
        <w:jc w:val="center"/>
        <w:rPr>
          <w:rStyle w:val="a1"/>
          <w:b w:val="0"/>
          <w:bCs/>
          <w:color w:val="000000"/>
          <w:sz w:val="28"/>
          <w:szCs w:val="28"/>
        </w:rPr>
      </w:pPr>
    </w:p>
    <w:p w:rsidR="00A347DF" w:rsidRPr="00B00580" w:rsidRDefault="00A347DF" w:rsidP="00F577AA">
      <w:pPr>
        <w:widowControl w:val="0"/>
        <w:autoSpaceDE w:val="0"/>
        <w:autoSpaceDN w:val="0"/>
        <w:ind w:firstLine="709"/>
        <w:jc w:val="both"/>
        <w:rPr>
          <w:color w:val="000000"/>
          <w:sz w:val="28"/>
          <w:szCs w:val="28"/>
        </w:rPr>
      </w:pPr>
      <w:r w:rsidRPr="00B00580">
        <w:rPr>
          <w:color w:val="000000"/>
          <w:sz w:val="28"/>
          <w:szCs w:val="28"/>
        </w:rPr>
        <w:t>Приложение: _2_ документов, необходимых для рассмотрения заявления, на _5__ листах.</w:t>
      </w:r>
    </w:p>
    <w:p w:rsidR="00A347DF" w:rsidRPr="00B00580" w:rsidRDefault="00A347DF" w:rsidP="00F577AA">
      <w:pPr>
        <w:widowControl w:val="0"/>
        <w:autoSpaceDE w:val="0"/>
        <w:autoSpaceDN w:val="0"/>
        <w:jc w:val="both"/>
        <w:rPr>
          <w:color w:val="000000"/>
          <w:sz w:val="28"/>
          <w:szCs w:val="28"/>
        </w:rPr>
      </w:pPr>
    </w:p>
    <w:p w:rsidR="00A347DF" w:rsidRPr="00B00580" w:rsidRDefault="00A347DF" w:rsidP="00F577AA">
      <w:pPr>
        <w:widowControl w:val="0"/>
        <w:autoSpaceDE w:val="0"/>
        <w:autoSpaceDN w:val="0"/>
        <w:jc w:val="right"/>
        <w:rPr>
          <w:color w:val="000000"/>
          <w:sz w:val="28"/>
          <w:szCs w:val="28"/>
        </w:rPr>
      </w:pPr>
      <w:r w:rsidRPr="00B00580">
        <w:rPr>
          <w:color w:val="000000"/>
          <w:sz w:val="28"/>
          <w:szCs w:val="28"/>
        </w:rPr>
        <w:t xml:space="preserve">                                                   Подписи заявителя и всех</w:t>
      </w:r>
    </w:p>
    <w:p w:rsidR="00A347DF" w:rsidRPr="00B00580" w:rsidRDefault="00A347DF" w:rsidP="00F577AA">
      <w:pPr>
        <w:widowControl w:val="0"/>
        <w:autoSpaceDE w:val="0"/>
        <w:autoSpaceDN w:val="0"/>
        <w:jc w:val="right"/>
        <w:rPr>
          <w:color w:val="000000"/>
          <w:sz w:val="28"/>
          <w:szCs w:val="28"/>
        </w:rPr>
      </w:pPr>
      <w:r w:rsidRPr="00B00580">
        <w:rPr>
          <w:color w:val="000000"/>
          <w:sz w:val="28"/>
          <w:szCs w:val="28"/>
        </w:rPr>
        <w:t xml:space="preserve">                                              дееспособных членов его семьи</w:t>
      </w:r>
    </w:p>
    <w:p w:rsidR="00A347DF" w:rsidRPr="00B00580" w:rsidRDefault="00A347DF" w:rsidP="00F577AA">
      <w:pPr>
        <w:widowControl w:val="0"/>
        <w:autoSpaceDE w:val="0"/>
        <w:autoSpaceDN w:val="0"/>
        <w:jc w:val="right"/>
        <w:rPr>
          <w:color w:val="000000"/>
          <w:sz w:val="28"/>
          <w:szCs w:val="28"/>
        </w:rPr>
      </w:pPr>
      <w:r w:rsidRPr="00B00580">
        <w:rPr>
          <w:color w:val="000000"/>
          <w:sz w:val="28"/>
          <w:szCs w:val="28"/>
        </w:rPr>
        <w:t xml:space="preserve">                                  ______________________    Иванов И.И.</w:t>
      </w:r>
    </w:p>
    <w:p w:rsidR="00A347DF" w:rsidRPr="00B00580" w:rsidRDefault="00A347DF" w:rsidP="00F577AA">
      <w:pPr>
        <w:widowControl w:val="0"/>
        <w:autoSpaceDE w:val="0"/>
        <w:autoSpaceDN w:val="0"/>
        <w:jc w:val="right"/>
        <w:rPr>
          <w:color w:val="000000"/>
          <w:sz w:val="18"/>
          <w:szCs w:val="18"/>
        </w:rPr>
      </w:pPr>
      <w:r w:rsidRPr="00B00580">
        <w:rPr>
          <w:color w:val="000000"/>
          <w:sz w:val="28"/>
          <w:szCs w:val="28"/>
        </w:rPr>
        <w:t xml:space="preserve">                                         (</w:t>
      </w:r>
      <w:r w:rsidRPr="00B00580">
        <w:rPr>
          <w:color w:val="000000"/>
          <w:sz w:val="18"/>
          <w:szCs w:val="18"/>
        </w:rPr>
        <w:t>подпись)                  (Фамилия, инициалы)</w:t>
      </w:r>
    </w:p>
    <w:p w:rsidR="00A347DF" w:rsidRPr="00B00580" w:rsidRDefault="00A347DF" w:rsidP="00F577AA">
      <w:pPr>
        <w:widowControl w:val="0"/>
        <w:autoSpaceDE w:val="0"/>
        <w:autoSpaceDN w:val="0"/>
        <w:jc w:val="right"/>
        <w:rPr>
          <w:color w:val="000000"/>
          <w:sz w:val="28"/>
          <w:szCs w:val="28"/>
        </w:rPr>
      </w:pPr>
      <w:r w:rsidRPr="00B00580">
        <w:rPr>
          <w:color w:val="000000"/>
          <w:sz w:val="28"/>
          <w:szCs w:val="28"/>
        </w:rPr>
        <w:t xml:space="preserve">                                  ______________________    Иванова А.П.</w:t>
      </w:r>
    </w:p>
    <w:p w:rsidR="00A347DF" w:rsidRPr="00B00580" w:rsidRDefault="00A347DF" w:rsidP="00F577AA">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A347DF" w:rsidRPr="00B00580" w:rsidRDefault="00A347DF" w:rsidP="00F577AA">
      <w:pPr>
        <w:widowControl w:val="0"/>
        <w:autoSpaceDE w:val="0"/>
        <w:autoSpaceDN w:val="0"/>
        <w:jc w:val="right"/>
        <w:rPr>
          <w:color w:val="000000"/>
          <w:sz w:val="28"/>
          <w:szCs w:val="28"/>
        </w:rPr>
      </w:pPr>
      <w:r w:rsidRPr="00B00580">
        <w:rPr>
          <w:color w:val="000000"/>
          <w:sz w:val="28"/>
          <w:szCs w:val="28"/>
        </w:rPr>
        <w:t xml:space="preserve">                                  ______________________    Иванова М.И.</w:t>
      </w:r>
    </w:p>
    <w:p w:rsidR="00A347DF" w:rsidRPr="00B00580" w:rsidRDefault="00A347DF" w:rsidP="00F577AA">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A347DF" w:rsidRPr="00B00580" w:rsidRDefault="00A347DF" w:rsidP="00F577AA">
      <w:pPr>
        <w:widowControl w:val="0"/>
        <w:autoSpaceDE w:val="0"/>
        <w:autoSpaceDN w:val="0"/>
        <w:jc w:val="right"/>
        <w:rPr>
          <w:color w:val="000000"/>
          <w:sz w:val="28"/>
          <w:szCs w:val="28"/>
        </w:rPr>
      </w:pPr>
      <w:r w:rsidRPr="00B00580">
        <w:rPr>
          <w:color w:val="000000"/>
          <w:sz w:val="28"/>
          <w:szCs w:val="28"/>
        </w:rPr>
        <w:t xml:space="preserve">                                  _________________________________________</w:t>
      </w:r>
    </w:p>
    <w:p w:rsidR="00A347DF" w:rsidRPr="00B00580" w:rsidRDefault="00A347DF" w:rsidP="0099247F">
      <w:pPr>
        <w:ind w:left="4248"/>
        <w:jc w:val="center"/>
        <w:rPr>
          <w:rStyle w:val="a1"/>
          <w:b w:val="0"/>
          <w:bCs/>
          <w:color w:val="000000"/>
          <w:sz w:val="28"/>
          <w:szCs w:val="28"/>
        </w:rPr>
      </w:pPr>
      <w:r w:rsidRPr="00B00580">
        <w:rPr>
          <w:rStyle w:val="a1"/>
          <w:b w:val="0"/>
          <w:bCs/>
          <w:color w:val="000000"/>
          <w:sz w:val="28"/>
          <w:szCs w:val="28"/>
        </w:rPr>
        <w:br w:type="page"/>
      </w:r>
    </w:p>
    <w:p w:rsidR="00A347DF" w:rsidRPr="00B00580" w:rsidRDefault="00A347DF" w:rsidP="007A7BED">
      <w:pPr>
        <w:ind w:left="5103"/>
        <w:rPr>
          <w:color w:val="000000"/>
          <w:sz w:val="28"/>
          <w:szCs w:val="28"/>
        </w:rPr>
      </w:pPr>
      <w:r w:rsidRPr="00B00580">
        <w:rPr>
          <w:rStyle w:val="a1"/>
          <w:b w:val="0"/>
          <w:bCs/>
          <w:color w:val="000000"/>
          <w:sz w:val="28"/>
          <w:szCs w:val="28"/>
        </w:rPr>
        <w:t>Приложение № 3</w:t>
      </w:r>
    </w:p>
    <w:p w:rsidR="00A347DF" w:rsidRPr="00B00580" w:rsidRDefault="00A347DF" w:rsidP="007A7BED">
      <w:pPr>
        <w:ind w:left="5103"/>
        <w:rPr>
          <w:color w:val="000000"/>
          <w:sz w:val="28"/>
          <w:szCs w:val="28"/>
        </w:rPr>
      </w:pPr>
      <w:r w:rsidRPr="00B00580">
        <w:rPr>
          <w:rStyle w:val="a1"/>
          <w:b w:val="0"/>
          <w:bCs/>
          <w:color w:val="000000"/>
          <w:sz w:val="28"/>
          <w:szCs w:val="28"/>
        </w:rPr>
        <w:t xml:space="preserve">к </w:t>
      </w:r>
      <w:hyperlink w:anchor="sub_1000" w:history="1">
        <w:r w:rsidRPr="00B00580">
          <w:rPr>
            <w:rStyle w:val="a"/>
            <w:b w:val="0"/>
            <w:color w:val="000000"/>
            <w:sz w:val="28"/>
            <w:szCs w:val="28"/>
          </w:rPr>
          <w:t>административному регламенту</w:t>
        </w:r>
      </w:hyperlink>
    </w:p>
    <w:p w:rsidR="00A347DF" w:rsidRPr="00B00580" w:rsidRDefault="00A347DF" w:rsidP="007A7BED">
      <w:pPr>
        <w:ind w:left="5103"/>
        <w:rPr>
          <w:color w:val="000000"/>
          <w:sz w:val="28"/>
          <w:szCs w:val="28"/>
        </w:rPr>
      </w:pPr>
      <w:r w:rsidRPr="00B00580">
        <w:rPr>
          <w:rStyle w:val="a1"/>
          <w:b w:val="0"/>
          <w:bCs/>
          <w:color w:val="000000"/>
          <w:sz w:val="28"/>
          <w:szCs w:val="28"/>
        </w:rPr>
        <w:t xml:space="preserve">администрации </w:t>
      </w:r>
      <w:r>
        <w:rPr>
          <w:sz w:val="28"/>
          <w:szCs w:val="28"/>
        </w:rPr>
        <w:t>Новоивановского сельского</w:t>
      </w:r>
      <w:r w:rsidRPr="00103A45">
        <w:rPr>
          <w:sz w:val="28"/>
          <w:szCs w:val="28"/>
        </w:rPr>
        <w:t xml:space="preserve"> поселения </w:t>
      </w:r>
      <w:r w:rsidRPr="00B00580">
        <w:rPr>
          <w:rStyle w:val="a1"/>
          <w:b w:val="0"/>
          <w:bCs/>
          <w:color w:val="000000"/>
          <w:sz w:val="28"/>
          <w:szCs w:val="28"/>
        </w:rPr>
        <w:t>по</w:t>
      </w:r>
      <w:r>
        <w:rPr>
          <w:rStyle w:val="a1"/>
          <w:b w:val="0"/>
          <w:bCs/>
          <w:color w:val="000000"/>
          <w:sz w:val="28"/>
          <w:szCs w:val="28"/>
        </w:rPr>
        <w:t xml:space="preserve"> предоставлению</w:t>
      </w:r>
      <w:r w:rsidRPr="00B00580">
        <w:rPr>
          <w:rStyle w:val="a1"/>
          <w:b w:val="0"/>
          <w:bCs/>
          <w:color w:val="000000"/>
          <w:sz w:val="28"/>
          <w:szCs w:val="28"/>
        </w:rPr>
        <w:t xml:space="preserve"> муниципальной услуг</w:t>
      </w:r>
      <w:r>
        <w:rPr>
          <w:rStyle w:val="a1"/>
          <w:b w:val="0"/>
          <w:bCs/>
          <w:color w:val="000000"/>
          <w:sz w:val="28"/>
          <w:szCs w:val="28"/>
        </w:rPr>
        <w:t xml:space="preserve">и </w:t>
      </w:r>
      <w:r w:rsidRPr="00B00580">
        <w:rPr>
          <w:color w:val="000000"/>
          <w:sz w:val="28"/>
          <w:szCs w:val="28"/>
        </w:rPr>
        <w:t>«Предоставление муниципальных жилых помещений специализированного жилищного фонда»</w:t>
      </w:r>
    </w:p>
    <w:p w:rsidR="00A347DF" w:rsidRPr="00B00580" w:rsidRDefault="00A347DF" w:rsidP="0099247F">
      <w:pPr>
        <w:spacing w:line="221" w:lineRule="auto"/>
        <w:jc w:val="center"/>
        <w:rPr>
          <w:color w:val="000000"/>
        </w:rPr>
      </w:pPr>
    </w:p>
    <w:p w:rsidR="00A347DF" w:rsidRPr="00B00580" w:rsidRDefault="00A347DF" w:rsidP="0099247F">
      <w:pPr>
        <w:spacing w:line="221" w:lineRule="auto"/>
        <w:jc w:val="center"/>
        <w:rPr>
          <w:color w:val="000000"/>
        </w:rPr>
      </w:pPr>
    </w:p>
    <w:p w:rsidR="00A347DF" w:rsidRPr="007A7BED" w:rsidRDefault="00A347DF" w:rsidP="00F577AA">
      <w:pPr>
        <w:jc w:val="center"/>
        <w:rPr>
          <w:color w:val="000000"/>
          <w:sz w:val="28"/>
          <w:szCs w:val="28"/>
        </w:rPr>
      </w:pPr>
      <w:r w:rsidRPr="007A7BED">
        <w:rPr>
          <w:color w:val="000000"/>
          <w:sz w:val="28"/>
          <w:szCs w:val="28"/>
        </w:rPr>
        <w:t>БЛОК-СХЕМА</w:t>
      </w:r>
    </w:p>
    <w:p w:rsidR="00A347DF" w:rsidRDefault="00A347DF" w:rsidP="00F577AA">
      <w:pPr>
        <w:jc w:val="center"/>
        <w:rPr>
          <w:color w:val="000000"/>
          <w:sz w:val="28"/>
          <w:szCs w:val="28"/>
        </w:rPr>
      </w:pPr>
      <w:r w:rsidRPr="007A7BED">
        <w:rPr>
          <w:color w:val="000000"/>
          <w:sz w:val="28"/>
          <w:szCs w:val="28"/>
        </w:rPr>
        <w:t>предоставления муниципальной услуги</w:t>
      </w:r>
    </w:p>
    <w:p w:rsidR="00A347DF" w:rsidRPr="007A7BED" w:rsidRDefault="00A347DF" w:rsidP="00F577AA">
      <w:pPr>
        <w:jc w:val="center"/>
        <w:rPr>
          <w:color w:val="000000"/>
          <w:sz w:val="28"/>
          <w:szCs w:val="28"/>
        </w:rPr>
      </w:pPr>
      <w:r>
        <w:rPr>
          <w:color w:val="000000"/>
          <w:sz w:val="28"/>
          <w:szCs w:val="28"/>
        </w:rPr>
        <w:t>«</w:t>
      </w:r>
      <w:r w:rsidRPr="00B00580">
        <w:rPr>
          <w:color w:val="000000"/>
          <w:sz w:val="28"/>
          <w:szCs w:val="28"/>
        </w:rPr>
        <w:t>Предоставление муниципальных жилых помещений специализированного жилищного фонда</w:t>
      </w:r>
      <w:r>
        <w:rPr>
          <w:color w:val="000000"/>
          <w:sz w:val="28"/>
          <w:szCs w:val="28"/>
        </w:rPr>
        <w:t>»</w:t>
      </w: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rect id="Rectangle 2" o:spid="_x0000_s1026" style="position:absolute;left:0;text-align:left;margin-left:-26.85pt;margin-top:11.75pt;width:516.8pt;height:38pt;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">
            <v:textbox>
              <w:txbxContent>
                <w:p w:rsidR="00A347DF" w:rsidRPr="00B32280" w:rsidRDefault="00A347DF" w:rsidP="00307D49">
                  <w:pPr>
                    <w:jc w:val="center"/>
                  </w:pPr>
                  <w:r>
                    <w:t>Прием заявления и прилагаемых к нему документов, регистрация заявления и выдача заявителю расписки в получении заявления и документов – 1 день</w:t>
                  </w:r>
                </w:p>
              </w:txbxContent>
            </v:textbox>
          </v:rect>
        </w:pict>
      </w: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8" o:spid="_x0000_s1027" type="#_x0000_t67" style="position:absolute;left:0;text-align:left;margin-left:242.85pt;margin-top:11.5pt;width:16.5pt;height:14.25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"/>
        </w:pict>
      </w:r>
    </w:p>
    <w:p w:rsidR="00A347DF" w:rsidRPr="00B00580" w:rsidRDefault="00A347DF" w:rsidP="00F577AA">
      <w:pPr>
        <w:jc w:val="center"/>
        <w:rPr>
          <w:b/>
          <w:color w:val="000000"/>
        </w:rPr>
      </w:pPr>
      <w:r>
        <w:rPr>
          <w:noProof/>
        </w:rPr>
        <w:pict>
          <v:rect id="Rectangle 3" o:spid="_x0000_s1028" style="position:absolute;left:0;text-align:left;margin-left:-26.85pt;margin-top:11.85pt;width:516.8pt;height:38pt;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">
            <v:textbox>
              <w:txbxContent>
                <w:p w:rsidR="00A347DF" w:rsidRPr="0025403A" w:rsidRDefault="00A347DF" w:rsidP="00F577AA">
                  <w:pPr>
                    <w:jc w:val="center"/>
                  </w:pPr>
                  <w:r>
                    <w:t>Передача курьером пакета документов из МФЦ в уполномоченный орган (при  подаче заявления   о предоставлении муниципальной услуги через МФЦ) –  1 день</w:t>
                  </w:r>
                </w:p>
              </w:txbxContent>
            </v:textbox>
          </v:rect>
        </w:pict>
      </w: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shape id="AutoShape 20" o:spid="_x0000_s1029" type="#_x0000_t67" style="position:absolute;left:0;text-align:left;margin-left:242.85pt;margin-top:10.5pt;width:16.5pt;height:14.25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"/>
        </w:pict>
      </w:r>
    </w:p>
    <w:p w:rsidR="00A347DF" w:rsidRPr="00B00580" w:rsidRDefault="00A347DF" w:rsidP="00F577AA">
      <w:pPr>
        <w:jc w:val="center"/>
        <w:rPr>
          <w:b/>
          <w:color w:val="000000"/>
        </w:rPr>
      </w:pPr>
      <w:r>
        <w:rPr>
          <w:noProof/>
        </w:rPr>
        <w:pict>
          <v:rect id="Rectangle 4" o:spid="_x0000_s1030" style="position:absolute;left:0;text-align:left;margin-left:-24.55pt;margin-top:14.3pt;width:516.75pt;height:75.45pt;z-index:2516520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">
            <v:textbox>
              <w:txbxContent>
                <w:p w:rsidR="00A347DF" w:rsidRPr="0025403A" w:rsidRDefault="00A347DF" w:rsidP="00F577AA">
                  <w:pPr>
                    <w:jc w:val="center"/>
                  </w:pPr>
                  <w:r>
                    <w:t>Р</w:t>
                  </w:r>
                  <w:r w:rsidRPr="00CC4321">
                    <w:t xml:space="preserve">егистрация заявления, рассмотрение заявления </w:t>
                  </w:r>
                  <w:r>
                    <w:t>и приложенных к нему документов</w:t>
                  </w:r>
                  <w:r w:rsidRPr="004F50DB">
                    <w:t>, формирование и направление запросов в органы (организации), участвующие в предоставлении муниципальной услуги</w:t>
                  </w:r>
                  <w:r>
                    <w:t xml:space="preserve">– 20 дней, </w:t>
                  </w:r>
                  <w:r w:rsidRPr="006C33B1">
                    <w:t xml:space="preserve">не </w:t>
                  </w:r>
                  <w:r w:rsidRPr="00E52EBB">
                    <w:t>позднее 3 дней с</w:t>
                  </w:r>
                  <w:r w:rsidRPr="006C33B1">
                    <w:t xml:space="preserve"> момента принятия, принятие решения о пред</w:t>
                  </w:r>
                  <w:r>
                    <w:t>оставлении или приостановлении</w:t>
                  </w:r>
                  <w:r w:rsidRPr="006C33B1">
                    <w:t xml:space="preserve"> предоставления муниципальной услуги, передача документов в МФЦ  </w:t>
                  </w:r>
                </w:p>
              </w:txbxContent>
            </v:textbox>
          </v:rect>
        </w:pict>
      </w: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shape id="AutoShape 23" o:spid="_x0000_s1031" type="#_x0000_t67" style="position:absolute;left:0;text-align:left;margin-left:72.45pt;margin-top:9.15pt;width:16.5pt;height:17.1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" adj="16389"/>
        </w:pict>
      </w:r>
      <w:r>
        <w:rPr>
          <w:noProof/>
        </w:rPr>
        <w:pict>
          <v:shape id="AutoShape 24" o:spid="_x0000_s1032" type="#_x0000_t67" style="position:absolute;left:0;text-align:left;margin-left:378.05pt;margin-top:6.95pt;width:16.5pt;height:16.7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" adj="16266"/>
        </w:pict>
      </w:r>
    </w:p>
    <w:p w:rsidR="00A347DF" w:rsidRPr="00B00580" w:rsidRDefault="00A347DF" w:rsidP="00F577AA">
      <w:pPr>
        <w:jc w:val="center"/>
        <w:rPr>
          <w:b/>
          <w:color w:val="000000"/>
        </w:rPr>
      </w:pPr>
      <w:r>
        <w:rPr>
          <w:noProof/>
        </w:rPr>
        <w:pict>
          <v:rect id="Прямоугольник 18" o:spid="_x0000_s1033" style="position:absolute;left:0;text-align:left;margin-left:-23.55pt;margin-top:12.5pt;width:217.15pt;height:24.7pt;z-index:2516602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" strokeweight=".25pt">
            <v:textbox>
              <w:txbxContent>
                <w:p w:rsidR="00A347DF" w:rsidRPr="006C33B1" w:rsidRDefault="00A347DF" w:rsidP="00F577AA">
                  <w:pPr>
                    <w:ind w:firstLine="142"/>
                    <w:jc w:val="center"/>
                  </w:pPr>
                  <w:r w:rsidRPr="006C33B1">
                    <w:t>При наличии всех документов</w:t>
                  </w:r>
                </w:p>
                <w:p w:rsidR="00A347DF" w:rsidRPr="006C33B1" w:rsidRDefault="00A347DF" w:rsidP="00F577AA">
                  <w:pPr>
                    <w:jc w:val="center"/>
                  </w:pPr>
                </w:p>
              </w:txbxContent>
            </v:textbox>
          </v:rect>
        </w:pict>
      </w:r>
      <w:r>
        <w:rPr>
          <w:noProof/>
        </w:rPr>
        <w:pict>
          <v:rect id="Прямоугольник 20" o:spid="_x0000_s1034" style="position:absolute;left:0;text-align:left;margin-left:283.55pt;margin-top:12.7pt;width:208.55pt;height:21.8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" strokeweight=".25pt">
            <v:textbox>
              <w:txbxContent>
                <w:p w:rsidR="00A347DF" w:rsidRPr="006C33B1" w:rsidRDefault="00A347DF" w:rsidP="00F577AA">
                  <w:pPr>
                    <w:ind w:firstLine="284"/>
                    <w:jc w:val="both"/>
                  </w:pPr>
                  <w:r w:rsidRPr="006C33B1">
                    <w:t xml:space="preserve">При наличии </w:t>
                  </w:r>
                  <w:r>
                    <w:t xml:space="preserve">не </w:t>
                  </w:r>
                  <w:r w:rsidRPr="006C33B1">
                    <w:t>всех документов</w:t>
                  </w:r>
                </w:p>
              </w:txbxContent>
            </v:textbox>
            <w10:wrap type="square"/>
          </v:rect>
        </w:pict>
      </w: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shape id="AutoShape 19" o:spid="_x0000_s1035" type="#_x0000_t67" style="position:absolute;left:0;text-align:left;margin-left:72.15pt;margin-top:9.55pt;width:16.5pt;height:22.4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" adj="17631"/>
        </w:pict>
      </w: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Стрелка влево 23" o:spid="_x0000_s1036" type="#_x0000_t66" style="position:absolute;left:0;text-align:left;margin-left:375.1pt;margin-top:9.7pt;width:22.3pt;height:16.45pt;rotation:-90;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" adj="7963" filled="f" strokeweight=".25pt"/>
        </w:pict>
      </w:r>
    </w:p>
    <w:p w:rsidR="00A347DF" w:rsidRPr="00B00580" w:rsidRDefault="00A347DF" w:rsidP="00F577AA">
      <w:pPr>
        <w:jc w:val="center"/>
        <w:rPr>
          <w:b/>
          <w:color w:val="000000"/>
        </w:rPr>
      </w:pPr>
      <w:r>
        <w:rPr>
          <w:noProof/>
        </w:rPr>
        <w:pict>
          <v:rect id="Прямоугольник 22" o:spid="_x0000_s1037" style="position:absolute;left:0;text-align:left;margin-left:-19.5pt;margin-top:18.2pt;width:512.65pt;height:36.25pt;z-index:2516623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" strokeweight=".25pt">
            <v:textbox>
              <w:txbxContent>
                <w:p w:rsidR="00A347DF" w:rsidRPr="006C33B1" w:rsidRDefault="00A347DF" w:rsidP="00F577AA">
                  <w:pPr>
                    <w:jc w:val="center"/>
                  </w:pPr>
                  <w:r w:rsidRPr="006C33B1">
                    <w:t xml:space="preserve">Согласование проекта постановления не более </w:t>
                  </w:r>
                  <w:r>
                    <w:t>3</w:t>
                  </w:r>
                  <w:r w:rsidRPr="006C33B1">
                    <w:t xml:space="preserve"> дней</w:t>
                  </w:r>
                </w:p>
              </w:txbxContent>
            </v:textbox>
          </v:rect>
        </w:pict>
      </w: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shape id="Стрелка вниз 24" o:spid="_x0000_s1038" type="#_x0000_t67" style="position:absolute;left:0;text-align:left;margin-left:233.25pt;margin-top:13.45pt;width:19pt;height:21.35pt;z-index:2516643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" adj="12000" filled="f" strokeweight=".25pt"/>
        </w:pict>
      </w: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shapetype id="_x0000_t202" coordsize="21600,21600" o:spt="202" path="m,l,21600r21600,l21600,xe">
            <v:stroke joinstyle="miter"/>
            <v:path gradientshapeok="t" o:connecttype="rect"/>
          </v:shapetype>
          <v:shape id="Text Box 8" o:spid="_x0000_s1039" type="#_x0000_t202" style="position:absolute;left:0;text-align:left;margin-left:-19.5pt;margin-top:7.25pt;width:516.65pt;height:40.3pt;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">
            <v:textbox>
              <w:txbxContent>
                <w:p w:rsidR="00A347DF" w:rsidRPr="00F913C8" w:rsidRDefault="00A347DF" w:rsidP="00F577AA">
                  <w:pPr>
                    <w:jc w:val="center"/>
                  </w:pPr>
                  <w:r w:rsidRPr="00F913C8">
                    <w:t xml:space="preserve">Передача </w:t>
                  </w:r>
                  <w:r>
                    <w:t>результата оказания муниципальной услуги в МФЦ (при подаче заявления через МФЦ) – 1 календарного дня</w:t>
                  </w:r>
                </w:p>
              </w:txbxContent>
            </v:textbox>
          </v:shape>
        </w:pict>
      </w: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b/>
          <w:color w:val="000000"/>
        </w:rPr>
      </w:pPr>
      <w:r>
        <w:rPr>
          <w:noProof/>
        </w:rPr>
        <w:pict>
          <v:shape id="Стрелка вниз 25" o:spid="_x0000_s1040" type="#_x0000_t67" style="position:absolute;left:0;text-align:left;margin-left:232.95pt;margin-top:5.65pt;width:17.3pt;height:21.35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" adj="12859" filled="f" strokecolor="windowText" strokeweight=".25pt"/>
        </w:pict>
      </w:r>
    </w:p>
    <w:p w:rsidR="00A347DF" w:rsidRPr="00B00580" w:rsidRDefault="00A347DF" w:rsidP="00F577AA">
      <w:pPr>
        <w:jc w:val="center"/>
        <w:rPr>
          <w:b/>
          <w:color w:val="000000"/>
        </w:rPr>
      </w:pPr>
      <w:r>
        <w:rPr>
          <w:noProof/>
        </w:rPr>
        <w:pict>
          <v:shape id="Text Box 12" o:spid="_x0000_s1041" type="#_x0000_t202" style="position:absolute;left:0;text-align:left;margin-left:-19.6pt;margin-top:13.85pt;width:516.7pt;height:36.25pt;z-index:251654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">
            <v:textbox>
              <w:txbxContent>
                <w:p w:rsidR="00A347DF" w:rsidRPr="00303F32" w:rsidRDefault="00A347DF" w:rsidP="00F577AA">
                  <w:pPr>
                    <w:jc w:val="center"/>
                  </w:pPr>
                  <w:r>
                    <w:t xml:space="preserve">Выдача </w:t>
                  </w:r>
                  <w:r w:rsidRPr="008B5F73">
                    <w:t>результата оказания муниципальной услуги</w:t>
                  </w:r>
                  <w:r>
                    <w:t xml:space="preserve"> заявителю – 1 календарного дня</w:t>
                  </w:r>
                </w:p>
              </w:txbxContent>
            </v:textbox>
          </v:shape>
        </w:pict>
      </w:r>
    </w:p>
    <w:p w:rsidR="00A347DF" w:rsidRPr="00B00580" w:rsidRDefault="00A347DF" w:rsidP="00F577AA">
      <w:pPr>
        <w:jc w:val="center"/>
        <w:rPr>
          <w:b/>
          <w:color w:val="000000"/>
        </w:rPr>
      </w:pPr>
    </w:p>
    <w:p w:rsidR="00A347DF" w:rsidRPr="00B00580" w:rsidRDefault="00A347DF" w:rsidP="00F577AA">
      <w:pPr>
        <w:jc w:val="center"/>
        <w:rPr>
          <w:b/>
          <w:color w:val="000000"/>
        </w:rPr>
      </w:pPr>
    </w:p>
    <w:p w:rsidR="00A347DF" w:rsidRPr="00B00580" w:rsidRDefault="00A347DF" w:rsidP="00F577AA">
      <w:pPr>
        <w:jc w:val="center"/>
        <w:rPr>
          <w:color w:val="000000"/>
        </w:rPr>
      </w:pPr>
    </w:p>
    <w:p w:rsidR="00A347DF" w:rsidRPr="00B00580" w:rsidRDefault="00A347DF" w:rsidP="00F577AA">
      <w:pPr>
        <w:jc w:val="center"/>
        <w:rPr>
          <w:color w:val="000000"/>
        </w:rPr>
      </w:pPr>
    </w:p>
    <w:p w:rsidR="00A347DF" w:rsidRPr="00B00580" w:rsidRDefault="00A347DF" w:rsidP="00F577AA">
      <w:pPr>
        <w:jc w:val="center"/>
        <w:rPr>
          <w:color w:val="000000"/>
        </w:rPr>
      </w:pPr>
    </w:p>
    <w:p w:rsidR="00A347DF" w:rsidRPr="00B00580" w:rsidRDefault="00A347DF" w:rsidP="00F577AA">
      <w:pPr>
        <w:jc w:val="center"/>
        <w:rPr>
          <w:color w:val="000000"/>
        </w:rPr>
      </w:pPr>
    </w:p>
    <w:p w:rsidR="00A347DF" w:rsidRPr="00B00580" w:rsidRDefault="00A347DF" w:rsidP="00F577AA">
      <w:pPr>
        <w:jc w:val="center"/>
        <w:rPr>
          <w:color w:val="000000"/>
        </w:rPr>
      </w:pPr>
    </w:p>
    <w:p w:rsidR="00A347DF" w:rsidRPr="00B00580" w:rsidRDefault="00A347DF" w:rsidP="00296D4B">
      <w:pPr>
        <w:spacing w:line="221" w:lineRule="auto"/>
        <w:outlineLvl w:val="0"/>
        <w:rPr>
          <w:color w:val="000000"/>
          <w:sz w:val="26"/>
          <w:szCs w:val="26"/>
        </w:rPr>
      </w:pPr>
    </w:p>
    <w:sectPr w:rsidR="00A347DF" w:rsidRPr="00B00580" w:rsidSect="00296D4B">
      <w:headerReference w:type="even" r:id="rId21"/>
      <w:headerReference w:type="default" r:id="rId22"/>
      <w:footerReference w:type="even" r:id="rId23"/>
      <w:footerReference w:type="default" r:id="rId24"/>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47DF" w:rsidRDefault="00A347DF">
      <w:r>
        <w:separator/>
      </w:r>
    </w:p>
  </w:endnote>
  <w:endnote w:type="continuationSeparator" w:id="0">
    <w:p w:rsidR="00A347DF" w:rsidRDefault="00A347D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imSun">
    <w:altName w:val="§­§°§®§Ц"/>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47DF" w:rsidRDefault="00A347D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347DF" w:rsidRDefault="00A347DF">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47DF" w:rsidRDefault="00A347DF">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47DF" w:rsidRDefault="00A347DF">
      <w:r>
        <w:separator/>
      </w:r>
    </w:p>
  </w:footnote>
  <w:footnote w:type="continuationSeparator" w:id="0">
    <w:p w:rsidR="00A347DF" w:rsidRDefault="00A347D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47DF" w:rsidRDefault="00A347DF" w:rsidP="00DF7D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347DF" w:rsidRDefault="00A347D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47DF" w:rsidRDefault="00A347DF" w:rsidP="00DF7D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rsidR="00A347DF" w:rsidRDefault="00A347D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47DF" w:rsidRDefault="00A347D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347DF" w:rsidRDefault="00A347DF">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47DF" w:rsidRDefault="00A347DF" w:rsidP="00397F4E">
    <w:pPr>
      <w:pStyle w:val="Header"/>
      <w:framePr w:wrap="around" w:vAnchor="text" w:hAnchor="page" w:x="6161" w:y="-88"/>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37</w:t>
    </w:r>
    <w:r>
      <w:rPr>
        <w:rStyle w:val="PageNumber"/>
      </w:rPr>
      <w:fldChar w:fldCharType="end"/>
    </w:r>
  </w:p>
  <w:p w:rsidR="00A347DF" w:rsidRDefault="00A347D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
    <w:nsid w:val="2342591C"/>
    <w:multiLevelType w:val="hybridMultilevel"/>
    <w:tmpl w:val="9D8C9F00"/>
    <w:lvl w:ilvl="0" w:tplc="10027B60">
      <w:start w:val="1"/>
      <w:numFmt w:val="decimal"/>
      <w:suff w:val="space"/>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53E5850"/>
    <w:multiLevelType w:val="hybridMultilevel"/>
    <w:tmpl w:val="2BDE425C"/>
    <w:lvl w:ilvl="0" w:tplc="0419000F">
      <w:start w:val="1"/>
      <w:numFmt w:val="decimal"/>
      <w:lvlText w:val="%1."/>
      <w:lvlJc w:val="left"/>
      <w:pPr>
        <w:ind w:left="1035" w:hanging="1035"/>
      </w:pPr>
      <w:rPr>
        <w:rFonts w:cs="Times New Roman" w:hint="default"/>
      </w:rPr>
    </w:lvl>
    <w:lvl w:ilvl="1" w:tplc="04190019" w:tentative="1">
      <w:start w:val="1"/>
      <w:numFmt w:val="lowerLetter"/>
      <w:lvlText w:val="%2."/>
      <w:lvlJc w:val="left"/>
      <w:pPr>
        <w:ind w:left="731" w:hanging="360"/>
      </w:pPr>
      <w:rPr>
        <w:rFonts w:cs="Times New Roman"/>
      </w:rPr>
    </w:lvl>
    <w:lvl w:ilvl="2" w:tplc="0419001B" w:tentative="1">
      <w:start w:val="1"/>
      <w:numFmt w:val="lowerRoman"/>
      <w:lvlText w:val="%3."/>
      <w:lvlJc w:val="right"/>
      <w:pPr>
        <w:ind w:left="1451" w:hanging="180"/>
      </w:pPr>
      <w:rPr>
        <w:rFonts w:cs="Times New Roman"/>
      </w:rPr>
    </w:lvl>
    <w:lvl w:ilvl="3" w:tplc="0419000F" w:tentative="1">
      <w:start w:val="1"/>
      <w:numFmt w:val="decimal"/>
      <w:lvlText w:val="%4."/>
      <w:lvlJc w:val="left"/>
      <w:pPr>
        <w:ind w:left="2171" w:hanging="360"/>
      </w:pPr>
      <w:rPr>
        <w:rFonts w:cs="Times New Roman"/>
      </w:rPr>
    </w:lvl>
    <w:lvl w:ilvl="4" w:tplc="04190019" w:tentative="1">
      <w:start w:val="1"/>
      <w:numFmt w:val="lowerLetter"/>
      <w:lvlText w:val="%5."/>
      <w:lvlJc w:val="left"/>
      <w:pPr>
        <w:ind w:left="2891" w:hanging="360"/>
      </w:pPr>
      <w:rPr>
        <w:rFonts w:cs="Times New Roman"/>
      </w:rPr>
    </w:lvl>
    <w:lvl w:ilvl="5" w:tplc="0419001B" w:tentative="1">
      <w:start w:val="1"/>
      <w:numFmt w:val="lowerRoman"/>
      <w:lvlText w:val="%6."/>
      <w:lvlJc w:val="right"/>
      <w:pPr>
        <w:ind w:left="3611" w:hanging="180"/>
      </w:pPr>
      <w:rPr>
        <w:rFonts w:cs="Times New Roman"/>
      </w:rPr>
    </w:lvl>
    <w:lvl w:ilvl="6" w:tplc="0419000F" w:tentative="1">
      <w:start w:val="1"/>
      <w:numFmt w:val="decimal"/>
      <w:lvlText w:val="%7."/>
      <w:lvlJc w:val="left"/>
      <w:pPr>
        <w:ind w:left="4331" w:hanging="360"/>
      </w:pPr>
      <w:rPr>
        <w:rFonts w:cs="Times New Roman"/>
      </w:rPr>
    </w:lvl>
    <w:lvl w:ilvl="7" w:tplc="04190019" w:tentative="1">
      <w:start w:val="1"/>
      <w:numFmt w:val="lowerLetter"/>
      <w:lvlText w:val="%8."/>
      <w:lvlJc w:val="left"/>
      <w:pPr>
        <w:ind w:left="5051" w:hanging="360"/>
      </w:pPr>
      <w:rPr>
        <w:rFonts w:cs="Times New Roman"/>
      </w:rPr>
    </w:lvl>
    <w:lvl w:ilvl="8" w:tplc="0419001B" w:tentative="1">
      <w:start w:val="1"/>
      <w:numFmt w:val="lowerRoman"/>
      <w:lvlText w:val="%9."/>
      <w:lvlJc w:val="right"/>
      <w:pPr>
        <w:ind w:left="5771" w:hanging="180"/>
      </w:pPr>
      <w:rPr>
        <w:rFonts w:cs="Times New Roman"/>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357"/>
  <w:drawingGridHorizontalSpacing w:val="120"/>
  <w:displayHorizontalDrawingGridEvery w:val="2"/>
  <w:displayVerticalDrawingGridEvery w:val="2"/>
  <w:characterSpacingControl w:val="doNotCompress"/>
  <w:footnotePr>
    <w:pos w:val="beneathText"/>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7F4E"/>
    <w:rsid w:val="00000786"/>
    <w:rsid w:val="000024E7"/>
    <w:rsid w:val="0000390E"/>
    <w:rsid w:val="00004089"/>
    <w:rsid w:val="000041F3"/>
    <w:rsid w:val="00005D6D"/>
    <w:rsid w:val="00006662"/>
    <w:rsid w:val="00007894"/>
    <w:rsid w:val="00010531"/>
    <w:rsid w:val="00010C87"/>
    <w:rsid w:val="000126B3"/>
    <w:rsid w:val="0001300B"/>
    <w:rsid w:val="00013C51"/>
    <w:rsid w:val="00014FCE"/>
    <w:rsid w:val="00016A4B"/>
    <w:rsid w:val="00016E18"/>
    <w:rsid w:val="0001700A"/>
    <w:rsid w:val="000174A4"/>
    <w:rsid w:val="00024A4D"/>
    <w:rsid w:val="00025500"/>
    <w:rsid w:val="00025DF6"/>
    <w:rsid w:val="00026066"/>
    <w:rsid w:val="00026E27"/>
    <w:rsid w:val="00034001"/>
    <w:rsid w:val="000368B2"/>
    <w:rsid w:val="000415D9"/>
    <w:rsid w:val="00044D7C"/>
    <w:rsid w:val="0004745E"/>
    <w:rsid w:val="000509A7"/>
    <w:rsid w:val="00052409"/>
    <w:rsid w:val="00052556"/>
    <w:rsid w:val="00052F34"/>
    <w:rsid w:val="00053564"/>
    <w:rsid w:val="00057381"/>
    <w:rsid w:val="000604B3"/>
    <w:rsid w:val="00061801"/>
    <w:rsid w:val="00062B4A"/>
    <w:rsid w:val="00065F9B"/>
    <w:rsid w:val="00066408"/>
    <w:rsid w:val="00070D3B"/>
    <w:rsid w:val="00076AA8"/>
    <w:rsid w:val="00076DB3"/>
    <w:rsid w:val="000804C2"/>
    <w:rsid w:val="00080F47"/>
    <w:rsid w:val="00087389"/>
    <w:rsid w:val="0009731E"/>
    <w:rsid w:val="00097961"/>
    <w:rsid w:val="000A06A7"/>
    <w:rsid w:val="000A0A2D"/>
    <w:rsid w:val="000A1788"/>
    <w:rsid w:val="000A6E76"/>
    <w:rsid w:val="000B273B"/>
    <w:rsid w:val="000B3332"/>
    <w:rsid w:val="000B33D0"/>
    <w:rsid w:val="000B79D3"/>
    <w:rsid w:val="000B7E6E"/>
    <w:rsid w:val="000C0CCD"/>
    <w:rsid w:val="000C5912"/>
    <w:rsid w:val="000C6E41"/>
    <w:rsid w:val="000C78D1"/>
    <w:rsid w:val="000D1936"/>
    <w:rsid w:val="000D1FCC"/>
    <w:rsid w:val="000D2E75"/>
    <w:rsid w:val="000D651D"/>
    <w:rsid w:val="000D76D9"/>
    <w:rsid w:val="000D7C29"/>
    <w:rsid w:val="000E3722"/>
    <w:rsid w:val="000E6645"/>
    <w:rsid w:val="000E6BAF"/>
    <w:rsid w:val="000F1761"/>
    <w:rsid w:val="000F2096"/>
    <w:rsid w:val="000F42D0"/>
    <w:rsid w:val="000F65F3"/>
    <w:rsid w:val="000F67DF"/>
    <w:rsid w:val="000F7051"/>
    <w:rsid w:val="001002D0"/>
    <w:rsid w:val="0010046D"/>
    <w:rsid w:val="001015B9"/>
    <w:rsid w:val="00102D9D"/>
    <w:rsid w:val="0010327A"/>
    <w:rsid w:val="00103A45"/>
    <w:rsid w:val="00103B37"/>
    <w:rsid w:val="001105A0"/>
    <w:rsid w:val="0011165C"/>
    <w:rsid w:val="00114118"/>
    <w:rsid w:val="0011434D"/>
    <w:rsid w:val="001228F5"/>
    <w:rsid w:val="00124576"/>
    <w:rsid w:val="00124A3F"/>
    <w:rsid w:val="00130955"/>
    <w:rsid w:val="0013207F"/>
    <w:rsid w:val="00134F4C"/>
    <w:rsid w:val="001364F0"/>
    <w:rsid w:val="001367E4"/>
    <w:rsid w:val="001430DA"/>
    <w:rsid w:val="00145C73"/>
    <w:rsid w:val="00146008"/>
    <w:rsid w:val="001462F7"/>
    <w:rsid w:val="00150FC6"/>
    <w:rsid w:val="00152FAE"/>
    <w:rsid w:val="00154ABB"/>
    <w:rsid w:val="00156E88"/>
    <w:rsid w:val="00161688"/>
    <w:rsid w:val="00163C06"/>
    <w:rsid w:val="00165870"/>
    <w:rsid w:val="00166935"/>
    <w:rsid w:val="00166D3A"/>
    <w:rsid w:val="00166D6A"/>
    <w:rsid w:val="00167527"/>
    <w:rsid w:val="00176A9D"/>
    <w:rsid w:val="00180A4C"/>
    <w:rsid w:val="00180D03"/>
    <w:rsid w:val="00190BAC"/>
    <w:rsid w:val="00191B2E"/>
    <w:rsid w:val="001922F2"/>
    <w:rsid w:val="001937B8"/>
    <w:rsid w:val="00193A11"/>
    <w:rsid w:val="00194027"/>
    <w:rsid w:val="00194B99"/>
    <w:rsid w:val="0019569C"/>
    <w:rsid w:val="001963C5"/>
    <w:rsid w:val="0019655B"/>
    <w:rsid w:val="001A2573"/>
    <w:rsid w:val="001A383A"/>
    <w:rsid w:val="001A4AB2"/>
    <w:rsid w:val="001B2904"/>
    <w:rsid w:val="001B3D88"/>
    <w:rsid w:val="001B4058"/>
    <w:rsid w:val="001C2E9C"/>
    <w:rsid w:val="001C487D"/>
    <w:rsid w:val="001C5E15"/>
    <w:rsid w:val="001C6A2F"/>
    <w:rsid w:val="001C704D"/>
    <w:rsid w:val="001C7631"/>
    <w:rsid w:val="001C76AB"/>
    <w:rsid w:val="001C79EF"/>
    <w:rsid w:val="001D2447"/>
    <w:rsid w:val="001D4D09"/>
    <w:rsid w:val="001D5645"/>
    <w:rsid w:val="001D69F2"/>
    <w:rsid w:val="001D78BF"/>
    <w:rsid w:val="001D7AF0"/>
    <w:rsid w:val="001E019A"/>
    <w:rsid w:val="001E0F76"/>
    <w:rsid w:val="001E2094"/>
    <w:rsid w:val="001E25D6"/>
    <w:rsid w:val="001E335C"/>
    <w:rsid w:val="001E5FB1"/>
    <w:rsid w:val="001E6457"/>
    <w:rsid w:val="001E6AA4"/>
    <w:rsid w:val="001E795F"/>
    <w:rsid w:val="001F3300"/>
    <w:rsid w:val="001F4AFA"/>
    <w:rsid w:val="001F688D"/>
    <w:rsid w:val="00200CB2"/>
    <w:rsid w:val="002018CB"/>
    <w:rsid w:val="00202C9C"/>
    <w:rsid w:val="00203045"/>
    <w:rsid w:val="002070E0"/>
    <w:rsid w:val="00207C54"/>
    <w:rsid w:val="00210B3E"/>
    <w:rsid w:val="00210D28"/>
    <w:rsid w:val="002137EA"/>
    <w:rsid w:val="00221565"/>
    <w:rsid w:val="00224508"/>
    <w:rsid w:val="002245BC"/>
    <w:rsid w:val="002255A3"/>
    <w:rsid w:val="00227B82"/>
    <w:rsid w:val="002339A8"/>
    <w:rsid w:val="00235C77"/>
    <w:rsid w:val="002361D9"/>
    <w:rsid w:val="002367F3"/>
    <w:rsid w:val="00237480"/>
    <w:rsid w:val="0024094A"/>
    <w:rsid w:val="00241CD0"/>
    <w:rsid w:val="002445F1"/>
    <w:rsid w:val="00245297"/>
    <w:rsid w:val="00246B62"/>
    <w:rsid w:val="00250192"/>
    <w:rsid w:val="002503C9"/>
    <w:rsid w:val="00250413"/>
    <w:rsid w:val="0025074D"/>
    <w:rsid w:val="00252967"/>
    <w:rsid w:val="00252ADE"/>
    <w:rsid w:val="00253EC1"/>
    <w:rsid w:val="0025403A"/>
    <w:rsid w:val="00263024"/>
    <w:rsid w:val="002652CA"/>
    <w:rsid w:val="00267947"/>
    <w:rsid w:val="00271A99"/>
    <w:rsid w:val="00272D0A"/>
    <w:rsid w:val="002757D8"/>
    <w:rsid w:val="00281DEC"/>
    <w:rsid w:val="00283721"/>
    <w:rsid w:val="00285998"/>
    <w:rsid w:val="0028630C"/>
    <w:rsid w:val="00287D60"/>
    <w:rsid w:val="0029061F"/>
    <w:rsid w:val="0029295C"/>
    <w:rsid w:val="002959E0"/>
    <w:rsid w:val="00296830"/>
    <w:rsid w:val="00296D4B"/>
    <w:rsid w:val="00296F50"/>
    <w:rsid w:val="00297E97"/>
    <w:rsid w:val="002A0F32"/>
    <w:rsid w:val="002A1550"/>
    <w:rsid w:val="002A178D"/>
    <w:rsid w:val="002A3A27"/>
    <w:rsid w:val="002A5564"/>
    <w:rsid w:val="002A70CF"/>
    <w:rsid w:val="002A73A9"/>
    <w:rsid w:val="002A74E6"/>
    <w:rsid w:val="002B0DB6"/>
    <w:rsid w:val="002B2220"/>
    <w:rsid w:val="002B4445"/>
    <w:rsid w:val="002B4E19"/>
    <w:rsid w:val="002B54E1"/>
    <w:rsid w:val="002C364A"/>
    <w:rsid w:val="002C4D3F"/>
    <w:rsid w:val="002D0A13"/>
    <w:rsid w:val="002D2D5C"/>
    <w:rsid w:val="002D4785"/>
    <w:rsid w:val="002D4B02"/>
    <w:rsid w:val="002E0076"/>
    <w:rsid w:val="002E384A"/>
    <w:rsid w:val="002E5C3A"/>
    <w:rsid w:val="002E7D44"/>
    <w:rsid w:val="002F0980"/>
    <w:rsid w:val="002F2BEB"/>
    <w:rsid w:val="002F35DC"/>
    <w:rsid w:val="002F3FA4"/>
    <w:rsid w:val="002F405B"/>
    <w:rsid w:val="002F4874"/>
    <w:rsid w:val="002F6397"/>
    <w:rsid w:val="002F71E0"/>
    <w:rsid w:val="00301048"/>
    <w:rsid w:val="003032A4"/>
    <w:rsid w:val="00303F32"/>
    <w:rsid w:val="0030444C"/>
    <w:rsid w:val="00305C94"/>
    <w:rsid w:val="00307D49"/>
    <w:rsid w:val="00311C1D"/>
    <w:rsid w:val="0031272D"/>
    <w:rsid w:val="003133FC"/>
    <w:rsid w:val="00315D03"/>
    <w:rsid w:val="00315DAF"/>
    <w:rsid w:val="003174E2"/>
    <w:rsid w:val="00322B68"/>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465F4"/>
    <w:rsid w:val="00350AD8"/>
    <w:rsid w:val="003553E6"/>
    <w:rsid w:val="003568BB"/>
    <w:rsid w:val="003579A8"/>
    <w:rsid w:val="0036073E"/>
    <w:rsid w:val="003624F9"/>
    <w:rsid w:val="003633C5"/>
    <w:rsid w:val="0036451A"/>
    <w:rsid w:val="00364ED4"/>
    <w:rsid w:val="00366BA8"/>
    <w:rsid w:val="00367E45"/>
    <w:rsid w:val="00371A2B"/>
    <w:rsid w:val="00375B6B"/>
    <w:rsid w:val="00377641"/>
    <w:rsid w:val="00377A9B"/>
    <w:rsid w:val="00381E11"/>
    <w:rsid w:val="003825C1"/>
    <w:rsid w:val="00383019"/>
    <w:rsid w:val="00384169"/>
    <w:rsid w:val="003845E7"/>
    <w:rsid w:val="0038795E"/>
    <w:rsid w:val="00390005"/>
    <w:rsid w:val="00391D72"/>
    <w:rsid w:val="00397F4E"/>
    <w:rsid w:val="003A56FC"/>
    <w:rsid w:val="003A7613"/>
    <w:rsid w:val="003B01E0"/>
    <w:rsid w:val="003B0791"/>
    <w:rsid w:val="003B0C84"/>
    <w:rsid w:val="003B12BC"/>
    <w:rsid w:val="003B195B"/>
    <w:rsid w:val="003B240D"/>
    <w:rsid w:val="003B3F01"/>
    <w:rsid w:val="003B51EB"/>
    <w:rsid w:val="003B685D"/>
    <w:rsid w:val="003C0D73"/>
    <w:rsid w:val="003C14BA"/>
    <w:rsid w:val="003C18BB"/>
    <w:rsid w:val="003C580A"/>
    <w:rsid w:val="003D3C23"/>
    <w:rsid w:val="003D6B4E"/>
    <w:rsid w:val="003D6FCA"/>
    <w:rsid w:val="003D7364"/>
    <w:rsid w:val="003E0D44"/>
    <w:rsid w:val="003E3967"/>
    <w:rsid w:val="003E403F"/>
    <w:rsid w:val="003F0342"/>
    <w:rsid w:val="003F130B"/>
    <w:rsid w:val="003F292E"/>
    <w:rsid w:val="003F33A8"/>
    <w:rsid w:val="00401F14"/>
    <w:rsid w:val="0040279F"/>
    <w:rsid w:val="00402F19"/>
    <w:rsid w:val="00407F44"/>
    <w:rsid w:val="004129C4"/>
    <w:rsid w:val="00416929"/>
    <w:rsid w:val="00416D58"/>
    <w:rsid w:val="00417583"/>
    <w:rsid w:val="00417C57"/>
    <w:rsid w:val="0042088F"/>
    <w:rsid w:val="004239B0"/>
    <w:rsid w:val="00424D7E"/>
    <w:rsid w:val="004255EC"/>
    <w:rsid w:val="00425E92"/>
    <w:rsid w:val="00426308"/>
    <w:rsid w:val="0043013F"/>
    <w:rsid w:val="00430501"/>
    <w:rsid w:val="00431177"/>
    <w:rsid w:val="00433925"/>
    <w:rsid w:val="0043645A"/>
    <w:rsid w:val="004438E2"/>
    <w:rsid w:val="00444208"/>
    <w:rsid w:val="00444A09"/>
    <w:rsid w:val="00445E47"/>
    <w:rsid w:val="00446A09"/>
    <w:rsid w:val="004475D3"/>
    <w:rsid w:val="004560E8"/>
    <w:rsid w:val="004565DC"/>
    <w:rsid w:val="00457031"/>
    <w:rsid w:val="00460CD2"/>
    <w:rsid w:val="004631B4"/>
    <w:rsid w:val="004648F4"/>
    <w:rsid w:val="00465811"/>
    <w:rsid w:val="00466FDA"/>
    <w:rsid w:val="00470361"/>
    <w:rsid w:val="004720CA"/>
    <w:rsid w:val="00472C8D"/>
    <w:rsid w:val="004734F2"/>
    <w:rsid w:val="0047582E"/>
    <w:rsid w:val="00476115"/>
    <w:rsid w:val="004766E2"/>
    <w:rsid w:val="00476927"/>
    <w:rsid w:val="0048101E"/>
    <w:rsid w:val="00485A70"/>
    <w:rsid w:val="00485DC6"/>
    <w:rsid w:val="00485E59"/>
    <w:rsid w:val="00487350"/>
    <w:rsid w:val="00491038"/>
    <w:rsid w:val="00496D14"/>
    <w:rsid w:val="0049773B"/>
    <w:rsid w:val="004A2711"/>
    <w:rsid w:val="004B091A"/>
    <w:rsid w:val="004B1342"/>
    <w:rsid w:val="004B5075"/>
    <w:rsid w:val="004B6537"/>
    <w:rsid w:val="004B6AD9"/>
    <w:rsid w:val="004C2EA5"/>
    <w:rsid w:val="004C3DA3"/>
    <w:rsid w:val="004C4F7C"/>
    <w:rsid w:val="004D0D44"/>
    <w:rsid w:val="004D5121"/>
    <w:rsid w:val="004D7BE0"/>
    <w:rsid w:val="004E2582"/>
    <w:rsid w:val="004E2E01"/>
    <w:rsid w:val="004E34D0"/>
    <w:rsid w:val="004E3829"/>
    <w:rsid w:val="004E3A82"/>
    <w:rsid w:val="004E57C4"/>
    <w:rsid w:val="004E62F6"/>
    <w:rsid w:val="004E6BA0"/>
    <w:rsid w:val="004E7DFD"/>
    <w:rsid w:val="004F3D71"/>
    <w:rsid w:val="004F50DB"/>
    <w:rsid w:val="004F5B1E"/>
    <w:rsid w:val="004F786C"/>
    <w:rsid w:val="004F7FC9"/>
    <w:rsid w:val="00503E47"/>
    <w:rsid w:val="005121D4"/>
    <w:rsid w:val="00512308"/>
    <w:rsid w:val="005133A7"/>
    <w:rsid w:val="00513425"/>
    <w:rsid w:val="00514141"/>
    <w:rsid w:val="005177DA"/>
    <w:rsid w:val="0052115A"/>
    <w:rsid w:val="00522CBA"/>
    <w:rsid w:val="0052755E"/>
    <w:rsid w:val="00530DCC"/>
    <w:rsid w:val="00531C1A"/>
    <w:rsid w:val="00531E67"/>
    <w:rsid w:val="00531F4F"/>
    <w:rsid w:val="005335A8"/>
    <w:rsid w:val="00534894"/>
    <w:rsid w:val="00534F07"/>
    <w:rsid w:val="00535738"/>
    <w:rsid w:val="005376AF"/>
    <w:rsid w:val="0054249B"/>
    <w:rsid w:val="00543127"/>
    <w:rsid w:val="00544D2E"/>
    <w:rsid w:val="00545660"/>
    <w:rsid w:val="00545F64"/>
    <w:rsid w:val="005476F8"/>
    <w:rsid w:val="005506CF"/>
    <w:rsid w:val="005520DC"/>
    <w:rsid w:val="00552D0D"/>
    <w:rsid w:val="0055312F"/>
    <w:rsid w:val="0055474D"/>
    <w:rsid w:val="00556B17"/>
    <w:rsid w:val="00556D16"/>
    <w:rsid w:val="00557D31"/>
    <w:rsid w:val="00564395"/>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59DD"/>
    <w:rsid w:val="005B61C1"/>
    <w:rsid w:val="005B786A"/>
    <w:rsid w:val="005C19AF"/>
    <w:rsid w:val="005C1CFE"/>
    <w:rsid w:val="005C2926"/>
    <w:rsid w:val="005C3518"/>
    <w:rsid w:val="005C463D"/>
    <w:rsid w:val="005C7731"/>
    <w:rsid w:val="005D0FD7"/>
    <w:rsid w:val="005D1E7B"/>
    <w:rsid w:val="005D1E9D"/>
    <w:rsid w:val="005D203E"/>
    <w:rsid w:val="005D2914"/>
    <w:rsid w:val="005D2F54"/>
    <w:rsid w:val="005D45A2"/>
    <w:rsid w:val="005D60D0"/>
    <w:rsid w:val="005E0BCE"/>
    <w:rsid w:val="005E3BE6"/>
    <w:rsid w:val="005E668A"/>
    <w:rsid w:val="005E6805"/>
    <w:rsid w:val="005E7997"/>
    <w:rsid w:val="005F071A"/>
    <w:rsid w:val="005F13F6"/>
    <w:rsid w:val="005F216F"/>
    <w:rsid w:val="005F2A71"/>
    <w:rsid w:val="005F3F59"/>
    <w:rsid w:val="005F55ED"/>
    <w:rsid w:val="005F5E38"/>
    <w:rsid w:val="00601171"/>
    <w:rsid w:val="006043EE"/>
    <w:rsid w:val="006049B8"/>
    <w:rsid w:val="00605C16"/>
    <w:rsid w:val="00606077"/>
    <w:rsid w:val="00607584"/>
    <w:rsid w:val="00607AC7"/>
    <w:rsid w:val="00611E3A"/>
    <w:rsid w:val="0061214F"/>
    <w:rsid w:val="00613D55"/>
    <w:rsid w:val="006167AD"/>
    <w:rsid w:val="00626CF1"/>
    <w:rsid w:val="00630DDC"/>
    <w:rsid w:val="00633F01"/>
    <w:rsid w:val="00635183"/>
    <w:rsid w:val="00640ED4"/>
    <w:rsid w:val="00643388"/>
    <w:rsid w:val="00650906"/>
    <w:rsid w:val="00650989"/>
    <w:rsid w:val="00650BB4"/>
    <w:rsid w:val="00652236"/>
    <w:rsid w:val="006526ED"/>
    <w:rsid w:val="00653785"/>
    <w:rsid w:val="0065752B"/>
    <w:rsid w:val="00660AD9"/>
    <w:rsid w:val="00664EB2"/>
    <w:rsid w:val="00666B96"/>
    <w:rsid w:val="0067272C"/>
    <w:rsid w:val="00672C73"/>
    <w:rsid w:val="006731F1"/>
    <w:rsid w:val="00675526"/>
    <w:rsid w:val="0068031A"/>
    <w:rsid w:val="006832EE"/>
    <w:rsid w:val="00684621"/>
    <w:rsid w:val="0068481E"/>
    <w:rsid w:val="00686853"/>
    <w:rsid w:val="00687EE8"/>
    <w:rsid w:val="00690404"/>
    <w:rsid w:val="00692BA6"/>
    <w:rsid w:val="0069573F"/>
    <w:rsid w:val="00696D3C"/>
    <w:rsid w:val="006A1D84"/>
    <w:rsid w:val="006A6E39"/>
    <w:rsid w:val="006B19AB"/>
    <w:rsid w:val="006B208B"/>
    <w:rsid w:val="006B307D"/>
    <w:rsid w:val="006B3B68"/>
    <w:rsid w:val="006B5B9E"/>
    <w:rsid w:val="006B6872"/>
    <w:rsid w:val="006B78D5"/>
    <w:rsid w:val="006C053B"/>
    <w:rsid w:val="006C1855"/>
    <w:rsid w:val="006C1B5D"/>
    <w:rsid w:val="006C1EF5"/>
    <w:rsid w:val="006C33B1"/>
    <w:rsid w:val="006C6624"/>
    <w:rsid w:val="006C6A60"/>
    <w:rsid w:val="006C703E"/>
    <w:rsid w:val="006D4035"/>
    <w:rsid w:val="006D70F1"/>
    <w:rsid w:val="006E0336"/>
    <w:rsid w:val="006E068E"/>
    <w:rsid w:val="006E1B2B"/>
    <w:rsid w:val="006E3922"/>
    <w:rsid w:val="006E469F"/>
    <w:rsid w:val="006E4A31"/>
    <w:rsid w:val="006E4CE6"/>
    <w:rsid w:val="006E682A"/>
    <w:rsid w:val="006F3AC9"/>
    <w:rsid w:val="006F7A06"/>
    <w:rsid w:val="006F7EB8"/>
    <w:rsid w:val="00704237"/>
    <w:rsid w:val="007042F9"/>
    <w:rsid w:val="007046E7"/>
    <w:rsid w:val="00705736"/>
    <w:rsid w:val="0071004B"/>
    <w:rsid w:val="00711089"/>
    <w:rsid w:val="00713694"/>
    <w:rsid w:val="007136FD"/>
    <w:rsid w:val="00714DC9"/>
    <w:rsid w:val="00716960"/>
    <w:rsid w:val="00721D5C"/>
    <w:rsid w:val="0072216F"/>
    <w:rsid w:val="007250C9"/>
    <w:rsid w:val="00731088"/>
    <w:rsid w:val="00733BC2"/>
    <w:rsid w:val="0073587E"/>
    <w:rsid w:val="00736B80"/>
    <w:rsid w:val="0074085E"/>
    <w:rsid w:val="007425C8"/>
    <w:rsid w:val="00743BCC"/>
    <w:rsid w:val="0074516D"/>
    <w:rsid w:val="00751161"/>
    <w:rsid w:val="00752667"/>
    <w:rsid w:val="0075286C"/>
    <w:rsid w:val="00754307"/>
    <w:rsid w:val="00754404"/>
    <w:rsid w:val="00755F7A"/>
    <w:rsid w:val="00756D99"/>
    <w:rsid w:val="00757340"/>
    <w:rsid w:val="0076028B"/>
    <w:rsid w:val="00765B48"/>
    <w:rsid w:val="00766B1A"/>
    <w:rsid w:val="0076775F"/>
    <w:rsid w:val="00767C3E"/>
    <w:rsid w:val="00770077"/>
    <w:rsid w:val="00772E56"/>
    <w:rsid w:val="0077399A"/>
    <w:rsid w:val="00773EBE"/>
    <w:rsid w:val="00776397"/>
    <w:rsid w:val="007771FF"/>
    <w:rsid w:val="007779B4"/>
    <w:rsid w:val="00780DDD"/>
    <w:rsid w:val="00781861"/>
    <w:rsid w:val="00783B5D"/>
    <w:rsid w:val="00784BD5"/>
    <w:rsid w:val="00792D5F"/>
    <w:rsid w:val="007937CA"/>
    <w:rsid w:val="0079424E"/>
    <w:rsid w:val="0079543E"/>
    <w:rsid w:val="007A5935"/>
    <w:rsid w:val="007A7BED"/>
    <w:rsid w:val="007B06AC"/>
    <w:rsid w:val="007B57F5"/>
    <w:rsid w:val="007C22DF"/>
    <w:rsid w:val="007C3EBF"/>
    <w:rsid w:val="007C6382"/>
    <w:rsid w:val="007C6ADE"/>
    <w:rsid w:val="007C7EF2"/>
    <w:rsid w:val="007C7F79"/>
    <w:rsid w:val="007D2BFB"/>
    <w:rsid w:val="007D47D6"/>
    <w:rsid w:val="007D7C26"/>
    <w:rsid w:val="007E1CF5"/>
    <w:rsid w:val="007E1F48"/>
    <w:rsid w:val="007E31E1"/>
    <w:rsid w:val="007E3731"/>
    <w:rsid w:val="007E40B0"/>
    <w:rsid w:val="007E4F9C"/>
    <w:rsid w:val="007E73FF"/>
    <w:rsid w:val="007F26CE"/>
    <w:rsid w:val="007F3A36"/>
    <w:rsid w:val="007F3D4E"/>
    <w:rsid w:val="007F3DDD"/>
    <w:rsid w:val="007F492C"/>
    <w:rsid w:val="007F5012"/>
    <w:rsid w:val="007F5E14"/>
    <w:rsid w:val="007F5E7B"/>
    <w:rsid w:val="007F65FB"/>
    <w:rsid w:val="007F6E62"/>
    <w:rsid w:val="007F71FA"/>
    <w:rsid w:val="0080117B"/>
    <w:rsid w:val="0080221A"/>
    <w:rsid w:val="00805214"/>
    <w:rsid w:val="00806236"/>
    <w:rsid w:val="00806AA9"/>
    <w:rsid w:val="00807CAC"/>
    <w:rsid w:val="00810365"/>
    <w:rsid w:val="00812013"/>
    <w:rsid w:val="00813225"/>
    <w:rsid w:val="00813567"/>
    <w:rsid w:val="00821C75"/>
    <w:rsid w:val="008236C3"/>
    <w:rsid w:val="00823DD6"/>
    <w:rsid w:val="00825F40"/>
    <w:rsid w:val="0082603B"/>
    <w:rsid w:val="0082715C"/>
    <w:rsid w:val="00827DAB"/>
    <w:rsid w:val="00830165"/>
    <w:rsid w:val="008320EE"/>
    <w:rsid w:val="00832414"/>
    <w:rsid w:val="00832E30"/>
    <w:rsid w:val="0083380A"/>
    <w:rsid w:val="00836437"/>
    <w:rsid w:val="00840D89"/>
    <w:rsid w:val="00841665"/>
    <w:rsid w:val="008424BD"/>
    <w:rsid w:val="008477A1"/>
    <w:rsid w:val="0085079D"/>
    <w:rsid w:val="0085313C"/>
    <w:rsid w:val="008541B7"/>
    <w:rsid w:val="00857DD9"/>
    <w:rsid w:val="0086115B"/>
    <w:rsid w:val="008616B5"/>
    <w:rsid w:val="0086213E"/>
    <w:rsid w:val="00867144"/>
    <w:rsid w:val="00867F60"/>
    <w:rsid w:val="00870C37"/>
    <w:rsid w:val="00872354"/>
    <w:rsid w:val="008734D7"/>
    <w:rsid w:val="0087701A"/>
    <w:rsid w:val="008817AF"/>
    <w:rsid w:val="00882116"/>
    <w:rsid w:val="0088297F"/>
    <w:rsid w:val="00882FE2"/>
    <w:rsid w:val="0088413D"/>
    <w:rsid w:val="00893647"/>
    <w:rsid w:val="00894282"/>
    <w:rsid w:val="008A1D93"/>
    <w:rsid w:val="008A2311"/>
    <w:rsid w:val="008B0E3E"/>
    <w:rsid w:val="008B2319"/>
    <w:rsid w:val="008B2463"/>
    <w:rsid w:val="008B2682"/>
    <w:rsid w:val="008B51D6"/>
    <w:rsid w:val="008B5F60"/>
    <w:rsid w:val="008B5F73"/>
    <w:rsid w:val="008C0334"/>
    <w:rsid w:val="008C09F3"/>
    <w:rsid w:val="008C2630"/>
    <w:rsid w:val="008C37B3"/>
    <w:rsid w:val="008C4F05"/>
    <w:rsid w:val="008C5CD5"/>
    <w:rsid w:val="008C68D0"/>
    <w:rsid w:val="008C7148"/>
    <w:rsid w:val="008D2BBD"/>
    <w:rsid w:val="008D42B7"/>
    <w:rsid w:val="008D5018"/>
    <w:rsid w:val="008E1866"/>
    <w:rsid w:val="008E2E5D"/>
    <w:rsid w:val="008E3E37"/>
    <w:rsid w:val="008E4FA0"/>
    <w:rsid w:val="008E5234"/>
    <w:rsid w:val="008E52D7"/>
    <w:rsid w:val="008E7166"/>
    <w:rsid w:val="008E7864"/>
    <w:rsid w:val="008F0FD4"/>
    <w:rsid w:val="008F5C23"/>
    <w:rsid w:val="00900610"/>
    <w:rsid w:val="00902B0A"/>
    <w:rsid w:val="00903EBD"/>
    <w:rsid w:val="009064EC"/>
    <w:rsid w:val="00907A68"/>
    <w:rsid w:val="00910781"/>
    <w:rsid w:val="00910F62"/>
    <w:rsid w:val="009132B2"/>
    <w:rsid w:val="00916270"/>
    <w:rsid w:val="00916F03"/>
    <w:rsid w:val="00920E3A"/>
    <w:rsid w:val="00920FA4"/>
    <w:rsid w:val="009274F9"/>
    <w:rsid w:val="009307F7"/>
    <w:rsid w:val="0093178C"/>
    <w:rsid w:val="00932303"/>
    <w:rsid w:val="00932D03"/>
    <w:rsid w:val="009359D9"/>
    <w:rsid w:val="00936D08"/>
    <w:rsid w:val="00940FFD"/>
    <w:rsid w:val="00942626"/>
    <w:rsid w:val="00943BB7"/>
    <w:rsid w:val="0094506B"/>
    <w:rsid w:val="009476A0"/>
    <w:rsid w:val="009477A1"/>
    <w:rsid w:val="00950B32"/>
    <w:rsid w:val="0095172E"/>
    <w:rsid w:val="00952363"/>
    <w:rsid w:val="00952546"/>
    <w:rsid w:val="0095265A"/>
    <w:rsid w:val="00952B6F"/>
    <w:rsid w:val="00954429"/>
    <w:rsid w:val="00956082"/>
    <w:rsid w:val="00957CFC"/>
    <w:rsid w:val="0096039F"/>
    <w:rsid w:val="00961C44"/>
    <w:rsid w:val="00962C8D"/>
    <w:rsid w:val="00962DAA"/>
    <w:rsid w:val="0096349D"/>
    <w:rsid w:val="0096503F"/>
    <w:rsid w:val="009667C2"/>
    <w:rsid w:val="00972938"/>
    <w:rsid w:val="00973647"/>
    <w:rsid w:val="009742B4"/>
    <w:rsid w:val="00975116"/>
    <w:rsid w:val="009810C9"/>
    <w:rsid w:val="00982C16"/>
    <w:rsid w:val="0098747D"/>
    <w:rsid w:val="00991FB3"/>
    <w:rsid w:val="00992475"/>
    <w:rsid w:val="0099247F"/>
    <w:rsid w:val="00994FEF"/>
    <w:rsid w:val="00997A7F"/>
    <w:rsid w:val="009A223F"/>
    <w:rsid w:val="009A2434"/>
    <w:rsid w:val="009A3214"/>
    <w:rsid w:val="009B0DA7"/>
    <w:rsid w:val="009B2634"/>
    <w:rsid w:val="009B2A5D"/>
    <w:rsid w:val="009B351C"/>
    <w:rsid w:val="009B379F"/>
    <w:rsid w:val="009B52D7"/>
    <w:rsid w:val="009B5CE7"/>
    <w:rsid w:val="009C03A8"/>
    <w:rsid w:val="009C09A1"/>
    <w:rsid w:val="009C0B8A"/>
    <w:rsid w:val="009C3705"/>
    <w:rsid w:val="009C3FE2"/>
    <w:rsid w:val="009C4013"/>
    <w:rsid w:val="009C55CE"/>
    <w:rsid w:val="009C63E9"/>
    <w:rsid w:val="009C7561"/>
    <w:rsid w:val="009D27A3"/>
    <w:rsid w:val="009D2817"/>
    <w:rsid w:val="009D2EC1"/>
    <w:rsid w:val="009D319F"/>
    <w:rsid w:val="009D4CCE"/>
    <w:rsid w:val="009E07BE"/>
    <w:rsid w:val="009E172C"/>
    <w:rsid w:val="009E176A"/>
    <w:rsid w:val="009E1A5B"/>
    <w:rsid w:val="009E27A7"/>
    <w:rsid w:val="009E3641"/>
    <w:rsid w:val="009E4774"/>
    <w:rsid w:val="009E7EEE"/>
    <w:rsid w:val="009F015C"/>
    <w:rsid w:val="009F09C1"/>
    <w:rsid w:val="009F0B10"/>
    <w:rsid w:val="009F1416"/>
    <w:rsid w:val="009F4526"/>
    <w:rsid w:val="009F4DE0"/>
    <w:rsid w:val="00A001E7"/>
    <w:rsid w:val="00A02A26"/>
    <w:rsid w:val="00A02C31"/>
    <w:rsid w:val="00A02C54"/>
    <w:rsid w:val="00A129A5"/>
    <w:rsid w:val="00A12AE1"/>
    <w:rsid w:val="00A15A46"/>
    <w:rsid w:val="00A15F7D"/>
    <w:rsid w:val="00A1661F"/>
    <w:rsid w:val="00A16624"/>
    <w:rsid w:val="00A20A2C"/>
    <w:rsid w:val="00A2475B"/>
    <w:rsid w:val="00A267FC"/>
    <w:rsid w:val="00A275D7"/>
    <w:rsid w:val="00A320A7"/>
    <w:rsid w:val="00A34595"/>
    <w:rsid w:val="00A347DF"/>
    <w:rsid w:val="00A35198"/>
    <w:rsid w:val="00A36061"/>
    <w:rsid w:val="00A51381"/>
    <w:rsid w:val="00A51E3B"/>
    <w:rsid w:val="00A52A30"/>
    <w:rsid w:val="00A52F69"/>
    <w:rsid w:val="00A53476"/>
    <w:rsid w:val="00A545D2"/>
    <w:rsid w:val="00A54EC9"/>
    <w:rsid w:val="00A55AD9"/>
    <w:rsid w:val="00A55DC4"/>
    <w:rsid w:val="00A5729A"/>
    <w:rsid w:val="00A573F9"/>
    <w:rsid w:val="00A62094"/>
    <w:rsid w:val="00A631DE"/>
    <w:rsid w:val="00A66AFB"/>
    <w:rsid w:val="00A6740D"/>
    <w:rsid w:val="00A70168"/>
    <w:rsid w:val="00A71B92"/>
    <w:rsid w:val="00A73592"/>
    <w:rsid w:val="00A73C83"/>
    <w:rsid w:val="00A75D4B"/>
    <w:rsid w:val="00A7725E"/>
    <w:rsid w:val="00A772AC"/>
    <w:rsid w:val="00A804C8"/>
    <w:rsid w:val="00A84ADB"/>
    <w:rsid w:val="00A865E5"/>
    <w:rsid w:val="00A91B34"/>
    <w:rsid w:val="00A92DCB"/>
    <w:rsid w:val="00A939D5"/>
    <w:rsid w:val="00A963E6"/>
    <w:rsid w:val="00A96792"/>
    <w:rsid w:val="00A96BCE"/>
    <w:rsid w:val="00AA17A1"/>
    <w:rsid w:val="00AA19FB"/>
    <w:rsid w:val="00AA1D1F"/>
    <w:rsid w:val="00AA4F96"/>
    <w:rsid w:val="00AB08EB"/>
    <w:rsid w:val="00AB3992"/>
    <w:rsid w:val="00AB433A"/>
    <w:rsid w:val="00AB4589"/>
    <w:rsid w:val="00AB4916"/>
    <w:rsid w:val="00AB5F7B"/>
    <w:rsid w:val="00AC0634"/>
    <w:rsid w:val="00AC3CEE"/>
    <w:rsid w:val="00AC3D19"/>
    <w:rsid w:val="00AC634F"/>
    <w:rsid w:val="00AD0805"/>
    <w:rsid w:val="00AD16B8"/>
    <w:rsid w:val="00AD22C2"/>
    <w:rsid w:val="00AD23F6"/>
    <w:rsid w:val="00AD245A"/>
    <w:rsid w:val="00AE04DC"/>
    <w:rsid w:val="00AE15E0"/>
    <w:rsid w:val="00AE1650"/>
    <w:rsid w:val="00AE239A"/>
    <w:rsid w:val="00AE26B4"/>
    <w:rsid w:val="00AE2B03"/>
    <w:rsid w:val="00AE5AD3"/>
    <w:rsid w:val="00AF4363"/>
    <w:rsid w:val="00AF56BA"/>
    <w:rsid w:val="00B00580"/>
    <w:rsid w:val="00B00F4C"/>
    <w:rsid w:val="00B04912"/>
    <w:rsid w:val="00B1232C"/>
    <w:rsid w:val="00B145AB"/>
    <w:rsid w:val="00B147B0"/>
    <w:rsid w:val="00B14F00"/>
    <w:rsid w:val="00B15421"/>
    <w:rsid w:val="00B168AC"/>
    <w:rsid w:val="00B1719A"/>
    <w:rsid w:val="00B173C1"/>
    <w:rsid w:val="00B2036F"/>
    <w:rsid w:val="00B24D67"/>
    <w:rsid w:val="00B253DB"/>
    <w:rsid w:val="00B25A70"/>
    <w:rsid w:val="00B27EEF"/>
    <w:rsid w:val="00B3172F"/>
    <w:rsid w:val="00B319DE"/>
    <w:rsid w:val="00B32280"/>
    <w:rsid w:val="00B3332E"/>
    <w:rsid w:val="00B37A37"/>
    <w:rsid w:val="00B41C72"/>
    <w:rsid w:val="00B41F9B"/>
    <w:rsid w:val="00B474A8"/>
    <w:rsid w:val="00B47A9A"/>
    <w:rsid w:val="00B500C1"/>
    <w:rsid w:val="00B50CAF"/>
    <w:rsid w:val="00B531B1"/>
    <w:rsid w:val="00B53D4E"/>
    <w:rsid w:val="00B56385"/>
    <w:rsid w:val="00B61088"/>
    <w:rsid w:val="00B612EB"/>
    <w:rsid w:val="00B61EBA"/>
    <w:rsid w:val="00B62F06"/>
    <w:rsid w:val="00B640E7"/>
    <w:rsid w:val="00B646D2"/>
    <w:rsid w:val="00B64DFB"/>
    <w:rsid w:val="00B65042"/>
    <w:rsid w:val="00B654E8"/>
    <w:rsid w:val="00B65772"/>
    <w:rsid w:val="00B670FF"/>
    <w:rsid w:val="00B717AE"/>
    <w:rsid w:val="00B72970"/>
    <w:rsid w:val="00B766AA"/>
    <w:rsid w:val="00B805FE"/>
    <w:rsid w:val="00B80AA7"/>
    <w:rsid w:val="00B8199F"/>
    <w:rsid w:val="00B8450F"/>
    <w:rsid w:val="00B84B15"/>
    <w:rsid w:val="00B84F0A"/>
    <w:rsid w:val="00B8621A"/>
    <w:rsid w:val="00B87C32"/>
    <w:rsid w:val="00B87D37"/>
    <w:rsid w:val="00B90C8D"/>
    <w:rsid w:val="00B90EAA"/>
    <w:rsid w:val="00B90F56"/>
    <w:rsid w:val="00B91142"/>
    <w:rsid w:val="00B9432E"/>
    <w:rsid w:val="00B95670"/>
    <w:rsid w:val="00BA1FEC"/>
    <w:rsid w:val="00BA34F9"/>
    <w:rsid w:val="00BA5628"/>
    <w:rsid w:val="00BA6DC4"/>
    <w:rsid w:val="00BB1AA8"/>
    <w:rsid w:val="00BB2352"/>
    <w:rsid w:val="00BB2AE7"/>
    <w:rsid w:val="00BB2F24"/>
    <w:rsid w:val="00BB4289"/>
    <w:rsid w:val="00BB70F5"/>
    <w:rsid w:val="00BB725C"/>
    <w:rsid w:val="00BB7342"/>
    <w:rsid w:val="00BC1DDB"/>
    <w:rsid w:val="00BC4222"/>
    <w:rsid w:val="00BC7A9C"/>
    <w:rsid w:val="00BC7E09"/>
    <w:rsid w:val="00BD0A42"/>
    <w:rsid w:val="00BD2B1A"/>
    <w:rsid w:val="00BD38EB"/>
    <w:rsid w:val="00BD3B9C"/>
    <w:rsid w:val="00BD6C1F"/>
    <w:rsid w:val="00BD7736"/>
    <w:rsid w:val="00BE033D"/>
    <w:rsid w:val="00BE3835"/>
    <w:rsid w:val="00BE453A"/>
    <w:rsid w:val="00BE5354"/>
    <w:rsid w:val="00BE6CA4"/>
    <w:rsid w:val="00BF168D"/>
    <w:rsid w:val="00BF71F9"/>
    <w:rsid w:val="00BF7597"/>
    <w:rsid w:val="00C000B0"/>
    <w:rsid w:val="00C06F44"/>
    <w:rsid w:val="00C14BB0"/>
    <w:rsid w:val="00C14F9E"/>
    <w:rsid w:val="00C1514C"/>
    <w:rsid w:val="00C1531A"/>
    <w:rsid w:val="00C17512"/>
    <w:rsid w:val="00C204A3"/>
    <w:rsid w:val="00C22400"/>
    <w:rsid w:val="00C22711"/>
    <w:rsid w:val="00C22E22"/>
    <w:rsid w:val="00C24983"/>
    <w:rsid w:val="00C30EC9"/>
    <w:rsid w:val="00C31FF4"/>
    <w:rsid w:val="00C32002"/>
    <w:rsid w:val="00C33658"/>
    <w:rsid w:val="00C37909"/>
    <w:rsid w:val="00C435D2"/>
    <w:rsid w:val="00C51261"/>
    <w:rsid w:val="00C53E38"/>
    <w:rsid w:val="00C549FD"/>
    <w:rsid w:val="00C54C29"/>
    <w:rsid w:val="00C54F51"/>
    <w:rsid w:val="00C719AE"/>
    <w:rsid w:val="00C72355"/>
    <w:rsid w:val="00C72B18"/>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16BB"/>
    <w:rsid w:val="00CA19D0"/>
    <w:rsid w:val="00CB4E83"/>
    <w:rsid w:val="00CB560B"/>
    <w:rsid w:val="00CB62E0"/>
    <w:rsid w:val="00CB6B91"/>
    <w:rsid w:val="00CB6D56"/>
    <w:rsid w:val="00CB6EE2"/>
    <w:rsid w:val="00CC08F3"/>
    <w:rsid w:val="00CC22D4"/>
    <w:rsid w:val="00CC3931"/>
    <w:rsid w:val="00CC4321"/>
    <w:rsid w:val="00CC5416"/>
    <w:rsid w:val="00CC5DBA"/>
    <w:rsid w:val="00CC62F6"/>
    <w:rsid w:val="00CD26F7"/>
    <w:rsid w:val="00CD4767"/>
    <w:rsid w:val="00CD48C0"/>
    <w:rsid w:val="00CD4CCD"/>
    <w:rsid w:val="00CD578F"/>
    <w:rsid w:val="00CE17D1"/>
    <w:rsid w:val="00CE5375"/>
    <w:rsid w:val="00CE5CE7"/>
    <w:rsid w:val="00CE60A7"/>
    <w:rsid w:val="00CE77F4"/>
    <w:rsid w:val="00CF2B1F"/>
    <w:rsid w:val="00CF39A4"/>
    <w:rsid w:val="00CF44E2"/>
    <w:rsid w:val="00CF46CC"/>
    <w:rsid w:val="00CF63D4"/>
    <w:rsid w:val="00CF791F"/>
    <w:rsid w:val="00D03EE7"/>
    <w:rsid w:val="00D0732C"/>
    <w:rsid w:val="00D1036D"/>
    <w:rsid w:val="00D11FB3"/>
    <w:rsid w:val="00D165D5"/>
    <w:rsid w:val="00D20C8D"/>
    <w:rsid w:val="00D278CC"/>
    <w:rsid w:val="00D311A5"/>
    <w:rsid w:val="00D351E1"/>
    <w:rsid w:val="00D3776B"/>
    <w:rsid w:val="00D401BF"/>
    <w:rsid w:val="00D4112F"/>
    <w:rsid w:val="00D43990"/>
    <w:rsid w:val="00D43A5D"/>
    <w:rsid w:val="00D449D0"/>
    <w:rsid w:val="00D455FE"/>
    <w:rsid w:val="00D5102D"/>
    <w:rsid w:val="00D5302E"/>
    <w:rsid w:val="00D538FD"/>
    <w:rsid w:val="00D567CB"/>
    <w:rsid w:val="00D5694D"/>
    <w:rsid w:val="00D56E32"/>
    <w:rsid w:val="00D6053D"/>
    <w:rsid w:val="00D611F5"/>
    <w:rsid w:val="00D62D20"/>
    <w:rsid w:val="00D701E7"/>
    <w:rsid w:val="00D70BE1"/>
    <w:rsid w:val="00D72542"/>
    <w:rsid w:val="00D72CD4"/>
    <w:rsid w:val="00D72F34"/>
    <w:rsid w:val="00D75C5C"/>
    <w:rsid w:val="00D76FFE"/>
    <w:rsid w:val="00D77F6B"/>
    <w:rsid w:val="00D802DB"/>
    <w:rsid w:val="00D8359B"/>
    <w:rsid w:val="00D84850"/>
    <w:rsid w:val="00DA0D46"/>
    <w:rsid w:val="00DA1E05"/>
    <w:rsid w:val="00DA3C1C"/>
    <w:rsid w:val="00DA3FA9"/>
    <w:rsid w:val="00DB0888"/>
    <w:rsid w:val="00DB0D7D"/>
    <w:rsid w:val="00DB6194"/>
    <w:rsid w:val="00DB7F58"/>
    <w:rsid w:val="00DC0E3D"/>
    <w:rsid w:val="00DC29F4"/>
    <w:rsid w:val="00DC30EA"/>
    <w:rsid w:val="00DC379B"/>
    <w:rsid w:val="00DC7643"/>
    <w:rsid w:val="00DD0ACB"/>
    <w:rsid w:val="00DD1305"/>
    <w:rsid w:val="00DD407F"/>
    <w:rsid w:val="00DD412A"/>
    <w:rsid w:val="00DD4331"/>
    <w:rsid w:val="00DE0342"/>
    <w:rsid w:val="00DE2543"/>
    <w:rsid w:val="00DE2771"/>
    <w:rsid w:val="00DE2A64"/>
    <w:rsid w:val="00DE3965"/>
    <w:rsid w:val="00DE78A2"/>
    <w:rsid w:val="00DF1CD7"/>
    <w:rsid w:val="00DF3665"/>
    <w:rsid w:val="00DF403F"/>
    <w:rsid w:val="00DF4B33"/>
    <w:rsid w:val="00DF5151"/>
    <w:rsid w:val="00DF6BDF"/>
    <w:rsid w:val="00DF7B2E"/>
    <w:rsid w:val="00DF7DF6"/>
    <w:rsid w:val="00E000EB"/>
    <w:rsid w:val="00E00A71"/>
    <w:rsid w:val="00E0175C"/>
    <w:rsid w:val="00E025C0"/>
    <w:rsid w:val="00E05C59"/>
    <w:rsid w:val="00E140E0"/>
    <w:rsid w:val="00E20DAB"/>
    <w:rsid w:val="00E21B0D"/>
    <w:rsid w:val="00E248BE"/>
    <w:rsid w:val="00E2507E"/>
    <w:rsid w:val="00E26761"/>
    <w:rsid w:val="00E32E4D"/>
    <w:rsid w:val="00E338CB"/>
    <w:rsid w:val="00E3424E"/>
    <w:rsid w:val="00E34EFE"/>
    <w:rsid w:val="00E4303E"/>
    <w:rsid w:val="00E43B94"/>
    <w:rsid w:val="00E4677E"/>
    <w:rsid w:val="00E47A7F"/>
    <w:rsid w:val="00E502C4"/>
    <w:rsid w:val="00E50387"/>
    <w:rsid w:val="00E52EBB"/>
    <w:rsid w:val="00E539FD"/>
    <w:rsid w:val="00E542AA"/>
    <w:rsid w:val="00E565B1"/>
    <w:rsid w:val="00E57C0D"/>
    <w:rsid w:val="00E60595"/>
    <w:rsid w:val="00E60E82"/>
    <w:rsid w:val="00E64943"/>
    <w:rsid w:val="00E66937"/>
    <w:rsid w:val="00E67BB5"/>
    <w:rsid w:val="00E7235B"/>
    <w:rsid w:val="00E72970"/>
    <w:rsid w:val="00E72D46"/>
    <w:rsid w:val="00E73EC8"/>
    <w:rsid w:val="00E75104"/>
    <w:rsid w:val="00E75536"/>
    <w:rsid w:val="00E75D6E"/>
    <w:rsid w:val="00E77BCB"/>
    <w:rsid w:val="00E825C6"/>
    <w:rsid w:val="00E82FAC"/>
    <w:rsid w:val="00E8427E"/>
    <w:rsid w:val="00E8659D"/>
    <w:rsid w:val="00E86B37"/>
    <w:rsid w:val="00E86DA4"/>
    <w:rsid w:val="00E86F7C"/>
    <w:rsid w:val="00E87B0F"/>
    <w:rsid w:val="00E91D44"/>
    <w:rsid w:val="00E95257"/>
    <w:rsid w:val="00E95A4D"/>
    <w:rsid w:val="00E96E0F"/>
    <w:rsid w:val="00EA13AB"/>
    <w:rsid w:val="00EA48FA"/>
    <w:rsid w:val="00EA6155"/>
    <w:rsid w:val="00EB0056"/>
    <w:rsid w:val="00EB2A0F"/>
    <w:rsid w:val="00EB4D94"/>
    <w:rsid w:val="00EB55AC"/>
    <w:rsid w:val="00EB5682"/>
    <w:rsid w:val="00EC49FF"/>
    <w:rsid w:val="00EC531C"/>
    <w:rsid w:val="00ED24EF"/>
    <w:rsid w:val="00ED2504"/>
    <w:rsid w:val="00ED3D36"/>
    <w:rsid w:val="00ED5D28"/>
    <w:rsid w:val="00EE0923"/>
    <w:rsid w:val="00EE0A9E"/>
    <w:rsid w:val="00EE0FEB"/>
    <w:rsid w:val="00EE13CA"/>
    <w:rsid w:val="00EE1D36"/>
    <w:rsid w:val="00EE2B63"/>
    <w:rsid w:val="00EE4936"/>
    <w:rsid w:val="00EE594A"/>
    <w:rsid w:val="00EE6B02"/>
    <w:rsid w:val="00EF0645"/>
    <w:rsid w:val="00EF0C87"/>
    <w:rsid w:val="00EF4E49"/>
    <w:rsid w:val="00EF62CA"/>
    <w:rsid w:val="00F00083"/>
    <w:rsid w:val="00F00AEC"/>
    <w:rsid w:val="00F00DBE"/>
    <w:rsid w:val="00F02E9E"/>
    <w:rsid w:val="00F06D98"/>
    <w:rsid w:val="00F077F5"/>
    <w:rsid w:val="00F10800"/>
    <w:rsid w:val="00F17681"/>
    <w:rsid w:val="00F20173"/>
    <w:rsid w:val="00F20DDF"/>
    <w:rsid w:val="00F219AD"/>
    <w:rsid w:val="00F23168"/>
    <w:rsid w:val="00F2404E"/>
    <w:rsid w:val="00F2550A"/>
    <w:rsid w:val="00F26162"/>
    <w:rsid w:val="00F262AC"/>
    <w:rsid w:val="00F26727"/>
    <w:rsid w:val="00F2675B"/>
    <w:rsid w:val="00F30270"/>
    <w:rsid w:val="00F34E57"/>
    <w:rsid w:val="00F357C1"/>
    <w:rsid w:val="00F361C0"/>
    <w:rsid w:val="00F36645"/>
    <w:rsid w:val="00F40AA2"/>
    <w:rsid w:val="00F46F81"/>
    <w:rsid w:val="00F47DB1"/>
    <w:rsid w:val="00F51905"/>
    <w:rsid w:val="00F577AA"/>
    <w:rsid w:val="00F612D5"/>
    <w:rsid w:val="00F62BD2"/>
    <w:rsid w:val="00F63F10"/>
    <w:rsid w:val="00F66FD9"/>
    <w:rsid w:val="00F6755B"/>
    <w:rsid w:val="00F67D52"/>
    <w:rsid w:val="00F705EB"/>
    <w:rsid w:val="00F74908"/>
    <w:rsid w:val="00F74D0A"/>
    <w:rsid w:val="00F7512C"/>
    <w:rsid w:val="00F77A38"/>
    <w:rsid w:val="00F83925"/>
    <w:rsid w:val="00F84BB5"/>
    <w:rsid w:val="00F84FE9"/>
    <w:rsid w:val="00F85054"/>
    <w:rsid w:val="00F90958"/>
    <w:rsid w:val="00F912B9"/>
    <w:rsid w:val="00F913C8"/>
    <w:rsid w:val="00F91CF2"/>
    <w:rsid w:val="00F948BA"/>
    <w:rsid w:val="00F95B65"/>
    <w:rsid w:val="00F9616A"/>
    <w:rsid w:val="00F9618A"/>
    <w:rsid w:val="00F96323"/>
    <w:rsid w:val="00FA10F1"/>
    <w:rsid w:val="00FA2A37"/>
    <w:rsid w:val="00FA58C0"/>
    <w:rsid w:val="00FA6A87"/>
    <w:rsid w:val="00FA71D3"/>
    <w:rsid w:val="00FB01B7"/>
    <w:rsid w:val="00FB2F8A"/>
    <w:rsid w:val="00FB3D9B"/>
    <w:rsid w:val="00FB4AA2"/>
    <w:rsid w:val="00FB4B61"/>
    <w:rsid w:val="00FB5916"/>
    <w:rsid w:val="00FB5955"/>
    <w:rsid w:val="00FC2CE3"/>
    <w:rsid w:val="00FC4560"/>
    <w:rsid w:val="00FC7E9E"/>
    <w:rsid w:val="00FD053D"/>
    <w:rsid w:val="00FD0E1E"/>
    <w:rsid w:val="00FD1B58"/>
    <w:rsid w:val="00FD2252"/>
    <w:rsid w:val="00FD4A4C"/>
    <w:rsid w:val="00FD6A40"/>
    <w:rsid w:val="00FD7BD3"/>
    <w:rsid w:val="00FE10EB"/>
    <w:rsid w:val="00FE6234"/>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7F4E"/>
    <w:rPr>
      <w:sz w:val="24"/>
      <w:szCs w:val="24"/>
    </w:rPr>
  </w:style>
  <w:style w:type="paragraph" w:styleId="Heading1">
    <w:name w:val="heading 1"/>
    <w:aliases w:val="Глава"/>
    <w:basedOn w:val="Normal"/>
    <w:next w:val="Normal"/>
    <w:link w:val="Heading1Char"/>
    <w:uiPriority w:val="99"/>
    <w:qFormat/>
    <w:rsid w:val="00397F4E"/>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Глава Char"/>
    <w:basedOn w:val="DefaultParagraphFont"/>
    <w:link w:val="Heading1"/>
    <w:uiPriority w:val="99"/>
    <w:locked/>
    <w:rPr>
      <w:rFonts w:ascii="Cambria" w:hAnsi="Cambria" w:cs="Times New Roman"/>
      <w:b/>
      <w:bCs/>
      <w:kern w:val="32"/>
      <w:sz w:val="32"/>
      <w:szCs w:val="32"/>
    </w:rPr>
  </w:style>
  <w:style w:type="paragraph" w:styleId="NormalWeb">
    <w:name w:val="Normal (Web)"/>
    <w:basedOn w:val="Normal"/>
    <w:uiPriority w:val="99"/>
    <w:rsid w:val="00397F4E"/>
  </w:style>
  <w:style w:type="paragraph" w:styleId="BlockText">
    <w:name w:val="Block Text"/>
    <w:basedOn w:val="Normal"/>
    <w:uiPriority w:val="99"/>
    <w:rsid w:val="00397F4E"/>
    <w:pPr>
      <w:widowControl w:val="0"/>
      <w:autoSpaceDE w:val="0"/>
      <w:autoSpaceDN w:val="0"/>
      <w:adjustRightInd w:val="0"/>
      <w:spacing w:line="500" w:lineRule="auto"/>
      <w:ind w:left="1880" w:right="1800"/>
      <w:jc w:val="center"/>
    </w:pPr>
    <w:rPr>
      <w:rFonts w:cs="Arial"/>
      <w:b/>
      <w:bCs/>
      <w:sz w:val="20"/>
      <w:szCs w:val="20"/>
    </w:rPr>
  </w:style>
  <w:style w:type="character" w:styleId="Hyperlink">
    <w:name w:val="Hyperlink"/>
    <w:basedOn w:val="DefaultParagraphFont"/>
    <w:uiPriority w:val="99"/>
    <w:rsid w:val="00397F4E"/>
    <w:rPr>
      <w:rFonts w:cs="Times New Roman"/>
      <w:color w:val="0000FF"/>
      <w:u w:val="single"/>
    </w:rPr>
  </w:style>
  <w:style w:type="paragraph" w:customStyle="1" w:styleId="21">
    <w:name w:val="Основной текст с отступом 21"/>
    <w:basedOn w:val="Normal"/>
    <w:uiPriority w:val="99"/>
    <w:rsid w:val="00397F4E"/>
    <w:pPr>
      <w:suppressAutoHyphens/>
      <w:ind w:firstLine="540"/>
      <w:jc w:val="both"/>
    </w:pPr>
    <w:rPr>
      <w:color w:val="000000"/>
      <w:sz w:val="28"/>
      <w:lang w:eastAsia="ar-SA"/>
    </w:rPr>
  </w:style>
  <w:style w:type="paragraph" w:customStyle="1" w:styleId="ConsNormal">
    <w:name w:val="ConsNormal"/>
    <w:uiPriority w:val="99"/>
    <w:rsid w:val="00397F4E"/>
    <w:pPr>
      <w:widowControl w:val="0"/>
      <w:autoSpaceDE w:val="0"/>
      <w:autoSpaceDN w:val="0"/>
      <w:adjustRightInd w:val="0"/>
      <w:ind w:right="19772" w:firstLine="720"/>
    </w:pPr>
    <w:rPr>
      <w:rFonts w:ascii="Arial" w:hAnsi="Arial" w:cs="Arial"/>
      <w:sz w:val="38"/>
      <w:szCs w:val="38"/>
    </w:rPr>
  </w:style>
  <w:style w:type="character" w:styleId="PageNumber">
    <w:name w:val="page number"/>
    <w:basedOn w:val="DefaultParagraphFont"/>
    <w:uiPriority w:val="99"/>
    <w:rsid w:val="00397F4E"/>
    <w:rPr>
      <w:rFonts w:cs="Times New Roman"/>
    </w:rPr>
  </w:style>
  <w:style w:type="paragraph" w:styleId="Header">
    <w:name w:val="header"/>
    <w:basedOn w:val="Normal"/>
    <w:link w:val="HeaderChar"/>
    <w:uiPriority w:val="99"/>
    <w:rsid w:val="00397F4E"/>
    <w:pPr>
      <w:tabs>
        <w:tab w:val="center" w:pos="4677"/>
        <w:tab w:val="right" w:pos="9355"/>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Footer">
    <w:name w:val="footer"/>
    <w:basedOn w:val="Normal"/>
    <w:link w:val="FooterChar"/>
    <w:uiPriority w:val="99"/>
    <w:rsid w:val="00397F4E"/>
    <w:pPr>
      <w:tabs>
        <w:tab w:val="center" w:pos="4677"/>
        <w:tab w:val="right" w:pos="9355"/>
      </w:tabs>
    </w:pPr>
  </w:style>
  <w:style w:type="character" w:customStyle="1" w:styleId="FooterChar">
    <w:name w:val="Footer Char"/>
    <w:basedOn w:val="DefaultParagraphFont"/>
    <w:link w:val="Footer"/>
    <w:uiPriority w:val="99"/>
    <w:semiHidden/>
    <w:locked/>
    <w:rPr>
      <w:rFonts w:cs="Times New Roman"/>
      <w:sz w:val="24"/>
      <w:szCs w:val="24"/>
    </w:rPr>
  </w:style>
  <w:style w:type="paragraph" w:styleId="BodyTextIndent">
    <w:name w:val="Body Text Indent"/>
    <w:basedOn w:val="Normal"/>
    <w:link w:val="BodyTextIndentChar"/>
    <w:uiPriority w:val="99"/>
    <w:rsid w:val="001922F2"/>
    <w:pPr>
      <w:ind w:firstLine="720"/>
      <w:jc w:val="both"/>
    </w:pPr>
    <w:rPr>
      <w:sz w:val="28"/>
    </w:rPr>
  </w:style>
  <w:style w:type="character" w:customStyle="1" w:styleId="BodyTextIndentChar">
    <w:name w:val="Body Text Indent Char"/>
    <w:basedOn w:val="DefaultParagraphFont"/>
    <w:link w:val="BodyTextIndent"/>
    <w:uiPriority w:val="99"/>
    <w:semiHidden/>
    <w:locked/>
    <w:rPr>
      <w:rFonts w:cs="Times New Roman"/>
      <w:sz w:val="24"/>
      <w:szCs w:val="24"/>
    </w:rPr>
  </w:style>
  <w:style w:type="paragraph" w:customStyle="1" w:styleId="2">
    <w:name w:val="Знак Знак Знак Знак2"/>
    <w:basedOn w:val="Normal"/>
    <w:uiPriority w:val="99"/>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Normal"/>
    <w:uiPriority w:val="99"/>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uiPriority w:val="99"/>
    <w:rsid w:val="008320EE"/>
    <w:pPr>
      <w:autoSpaceDE w:val="0"/>
      <w:autoSpaceDN w:val="0"/>
      <w:adjustRightInd w:val="0"/>
    </w:pPr>
    <w:rPr>
      <w:rFonts w:ascii="Arial" w:hAnsi="Arial" w:cs="Arial"/>
      <w:b/>
      <w:bCs/>
    </w:rPr>
  </w:style>
  <w:style w:type="paragraph" w:styleId="BalloonText">
    <w:name w:val="Balloon Text"/>
    <w:basedOn w:val="Normal"/>
    <w:link w:val="BalloonTextChar"/>
    <w:uiPriority w:val="99"/>
    <w:semiHidden/>
    <w:rsid w:val="00DF1CD7"/>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rPr>
  </w:style>
  <w:style w:type="character" w:customStyle="1" w:styleId="link">
    <w:name w:val="link"/>
    <w:uiPriority w:val="99"/>
    <w:rsid w:val="008C09F3"/>
    <w:rPr>
      <w:u w:val="none"/>
      <w:effect w:val="none"/>
    </w:rPr>
  </w:style>
  <w:style w:type="paragraph" w:customStyle="1" w:styleId="s1">
    <w:name w:val="s_1"/>
    <w:basedOn w:val="Normal"/>
    <w:uiPriority w:val="99"/>
    <w:rsid w:val="008C09F3"/>
    <w:pPr>
      <w:ind w:firstLine="720"/>
      <w:jc w:val="both"/>
    </w:pPr>
    <w:rPr>
      <w:rFonts w:ascii="Arial"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sz w:val="20"/>
      <w:szCs w:val="20"/>
    </w:rPr>
  </w:style>
  <w:style w:type="paragraph" w:customStyle="1" w:styleId="ConsPlusTitle">
    <w:name w:val="ConsPlusTitle"/>
    <w:uiPriority w:val="99"/>
    <w:rsid w:val="00FB3D9B"/>
    <w:pPr>
      <w:widowControl w:val="0"/>
      <w:autoSpaceDE w:val="0"/>
      <w:autoSpaceDN w:val="0"/>
    </w:pPr>
    <w:rPr>
      <w:rFonts w:ascii="Calibri" w:hAnsi="Calibri" w:cs="Calibri"/>
      <w:b/>
      <w:szCs w:val="20"/>
    </w:rPr>
  </w:style>
  <w:style w:type="paragraph" w:styleId="ListParagraph">
    <w:name w:val="List Paragraph"/>
    <w:basedOn w:val="Normal"/>
    <w:uiPriority w:val="99"/>
    <w:qFormat/>
    <w:rsid w:val="002F71E0"/>
    <w:pPr>
      <w:spacing w:after="200" w:line="276" w:lineRule="auto"/>
      <w:ind w:left="720"/>
      <w:contextualSpacing/>
    </w:pPr>
    <w:rPr>
      <w:rFonts w:ascii="Calibri" w:hAnsi="Calibri"/>
      <w:sz w:val="22"/>
      <w:szCs w:val="22"/>
      <w:lang w:eastAsia="en-US"/>
    </w:rPr>
  </w:style>
  <w:style w:type="character" w:customStyle="1" w:styleId="a">
    <w:name w:val="Гипертекстовая ссылка"/>
    <w:uiPriority w:val="99"/>
    <w:rsid w:val="005F2A71"/>
    <w:rPr>
      <w:b/>
      <w:color w:val="008000"/>
    </w:rPr>
  </w:style>
  <w:style w:type="paragraph" w:customStyle="1" w:styleId="a0">
    <w:name w:val="Прижатый влево"/>
    <w:basedOn w:val="Normal"/>
    <w:next w:val="Normal"/>
    <w:uiPriority w:val="99"/>
    <w:rsid w:val="005F2A71"/>
    <w:pPr>
      <w:autoSpaceDE w:val="0"/>
      <w:autoSpaceDN w:val="0"/>
      <w:adjustRightInd w:val="0"/>
    </w:pPr>
    <w:rPr>
      <w:rFonts w:ascii="Arial" w:hAnsi="Arial" w:cs="Arial"/>
    </w:rPr>
  </w:style>
  <w:style w:type="character" w:customStyle="1" w:styleId="a1">
    <w:name w:val="Цветовое выделение"/>
    <w:uiPriority w:val="99"/>
    <w:rsid w:val="0099247F"/>
    <w:rPr>
      <w:b/>
      <w:color w:val="000080"/>
    </w:rPr>
  </w:style>
  <w:style w:type="paragraph" w:customStyle="1" w:styleId="a2">
    <w:name w:val="Нормальный (таблица)"/>
    <w:basedOn w:val="Normal"/>
    <w:next w:val="Normal"/>
    <w:uiPriority w:val="99"/>
    <w:rsid w:val="0099247F"/>
    <w:pPr>
      <w:autoSpaceDE w:val="0"/>
      <w:autoSpaceDN w:val="0"/>
      <w:adjustRightInd w:val="0"/>
      <w:jc w:val="both"/>
    </w:pPr>
    <w:rPr>
      <w:rFonts w:ascii="Arial" w:hAnsi="Arial"/>
    </w:rPr>
  </w:style>
  <w:style w:type="paragraph" w:customStyle="1" w:styleId="ConsPlusNonformat">
    <w:name w:val="ConsPlusNonformat"/>
    <w:uiPriority w:val="99"/>
    <w:rsid w:val="00F577AA"/>
    <w:pPr>
      <w:widowControl w:val="0"/>
      <w:autoSpaceDE w:val="0"/>
      <w:autoSpaceDN w:val="0"/>
    </w:pPr>
    <w:rPr>
      <w:rFonts w:ascii="Courier New" w:hAnsi="Courier New" w:cs="Courier New"/>
      <w:sz w:val="20"/>
      <w:szCs w:val="20"/>
    </w:rPr>
  </w:style>
  <w:style w:type="paragraph" w:customStyle="1" w:styleId="a3">
    <w:name w:val="Заголовок"/>
    <w:basedOn w:val="Normal"/>
    <w:next w:val="BodyText"/>
    <w:uiPriority w:val="99"/>
    <w:rsid w:val="00457031"/>
    <w:pPr>
      <w:keepNext/>
      <w:widowControl w:val="0"/>
      <w:suppressAutoHyphens/>
      <w:spacing w:before="240" w:after="120"/>
    </w:pPr>
    <w:rPr>
      <w:rFonts w:ascii="Arial" w:eastAsia="SimSun" w:hAnsi="Arial" w:cs="Tahoma"/>
      <w:kern w:val="1"/>
      <w:sz w:val="28"/>
      <w:szCs w:val="28"/>
      <w:lang w:eastAsia="hi-IN" w:bidi="hi-IN"/>
    </w:rPr>
  </w:style>
  <w:style w:type="paragraph" w:styleId="BodyText">
    <w:name w:val="Body Text"/>
    <w:basedOn w:val="Normal"/>
    <w:link w:val="BodyTextChar"/>
    <w:uiPriority w:val="99"/>
    <w:semiHidden/>
    <w:rsid w:val="00457031"/>
    <w:pPr>
      <w:spacing w:after="120"/>
    </w:pPr>
  </w:style>
  <w:style w:type="character" w:customStyle="1" w:styleId="BodyTextChar">
    <w:name w:val="Body Text Char"/>
    <w:basedOn w:val="DefaultParagraphFont"/>
    <w:link w:val="BodyText"/>
    <w:uiPriority w:val="99"/>
    <w:semiHidden/>
    <w:locked/>
    <w:rsid w:val="00457031"/>
    <w:rPr>
      <w:rFonts w:cs="Times New Roman"/>
      <w:sz w:val="24"/>
      <w:szCs w:val="24"/>
    </w:rPr>
  </w:style>
  <w:style w:type="paragraph" w:customStyle="1" w:styleId="1">
    <w:name w:val="Текст1"/>
    <w:basedOn w:val="Normal"/>
    <w:uiPriority w:val="99"/>
    <w:rsid w:val="00457031"/>
    <w:rPr>
      <w:rFonts w:ascii="Courier New" w:hAnsi="Courier New" w:cs="Courier New"/>
      <w:kern w:val="1"/>
      <w:sz w:val="20"/>
      <w:szCs w:val="20"/>
      <w:lang w:eastAsia="ar-SA"/>
    </w:rPr>
  </w:style>
  <w:style w:type="character" w:customStyle="1" w:styleId="headerinfo-span">
    <w:name w:val="header__info-span"/>
    <w:basedOn w:val="DefaultParagraphFont"/>
    <w:uiPriority w:val="99"/>
    <w:rsid w:val="006B5B9E"/>
    <w:rPr>
      <w:rFonts w:cs="Times New Roman"/>
    </w:rPr>
  </w:style>
</w:styles>
</file>

<file path=word/webSettings.xml><?xml version="1.0" encoding="utf-8"?>
<w:webSettings xmlns:r="http://schemas.openxmlformats.org/officeDocument/2006/relationships" xmlns:w="http://schemas.openxmlformats.org/wordprocessingml/2006/main">
  <w:divs>
    <w:div w:id="1542396696">
      <w:marLeft w:val="0"/>
      <w:marRight w:val="0"/>
      <w:marTop w:val="0"/>
      <w:marBottom w:val="0"/>
      <w:divBdr>
        <w:top w:val="none" w:sz="0" w:space="0" w:color="auto"/>
        <w:left w:val="none" w:sz="0" w:space="0" w:color="auto"/>
        <w:bottom w:val="none" w:sz="0" w:space="0" w:color="auto"/>
        <w:right w:val="none" w:sz="0" w:space="0" w:color="auto"/>
      </w:divBdr>
    </w:div>
    <w:div w:id="154239669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ovpos@mail.ru" TargetMode="External"/><Relationship Id="rId13" Type="http://schemas.openxmlformats.org/officeDocument/2006/relationships/hyperlink" Target="garantF1://12077515.1102" TargetMode="External"/><Relationship Id="rId18" Type="http://schemas.openxmlformats.org/officeDocument/2006/relationships/hyperlink" Target="consultantplus://offline/ref=EDBE4C5273538C15C5B0BA9E29B7E43A546498477E6229D912877D16EE165AD5B0A3C8DF60DCEC10GFU2F"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www.novopokrovskaya.org" TargetMode="External"/><Relationship Id="rId12" Type="http://schemas.openxmlformats.org/officeDocument/2006/relationships/hyperlink" Target="garantF1://10064504.3" TargetMode="External"/><Relationship Id="rId17" Type="http://schemas.openxmlformats.org/officeDocument/2006/relationships/hyperlink" Target="consultantplus://offline/ref=EDBE4C5273538C15C5B0BA9E29B7E43A546B9E457E6629D912877D16EE165AD5B0A3C8DF60DEEE18GFU8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garantF1://10002673.5"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23841655.0"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garantF1://70162414.0" TargetMode="External"/><Relationship Id="rId23" Type="http://schemas.openxmlformats.org/officeDocument/2006/relationships/footer" Target="footer1.xml"/><Relationship Id="rId10" Type="http://schemas.openxmlformats.org/officeDocument/2006/relationships/hyperlink" Target="garantF1://12077515.0"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novopokrovskaya.org" TargetMode="External"/><Relationship Id="rId14" Type="http://schemas.openxmlformats.org/officeDocument/2006/relationships/hyperlink" Target="garantF1://70162414.48" TargetMode="External"/><Relationship Id="rId22"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612</TotalTime>
  <Pages>38</Pages>
  <Words>12142</Words>
  <Characters>-32766</Characters>
  <Application>Microsoft Office Outlook</Application>
  <DocSecurity>0</DocSecurity>
  <Lines>0</Lines>
  <Paragraphs>0</Paragraphs>
  <ScaleCrop>false</ScaleCrop>
  <Company>Департамент соц защиты</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Дима</cp:lastModifiedBy>
  <cp:revision>49</cp:revision>
  <cp:lastPrinted>2016-12-16T06:25:00Z</cp:lastPrinted>
  <dcterms:created xsi:type="dcterms:W3CDTF">2016-02-12T13:40:00Z</dcterms:created>
  <dcterms:modified xsi:type="dcterms:W3CDTF">2017-12-19T07:38:00Z</dcterms:modified>
</cp:coreProperties>
</file>