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05C" w:rsidRDefault="00F2505C"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Проект</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 xml:space="preserve">АДМИНИСТРАЦИЯ </w:t>
      </w:r>
      <w:r w:rsidR="00F2505C">
        <w:rPr>
          <w:rFonts w:ascii="Times New Roman" w:eastAsia="Times New Roman" w:hAnsi="Times New Roman" w:cs="Times New Roman"/>
          <w:b/>
          <w:sz w:val="28"/>
          <w:szCs w:val="28"/>
        </w:rPr>
        <w:t>НОВОИВАНОВСКОГО</w:t>
      </w:r>
      <w:r w:rsidRPr="00412EA4">
        <w:rPr>
          <w:rFonts w:ascii="Times New Roman" w:eastAsia="Times New Roman" w:hAnsi="Times New Roman" w:cs="Times New Roman"/>
          <w:b/>
          <w:sz w:val="28"/>
          <w:szCs w:val="28"/>
        </w:rPr>
        <w:t xml:space="preserve"> СЕЛЬСКОГО ПОСЕЛЕНИЯ НОВОПОКРОВСКОГО РАЙОНА</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roofErr w:type="gramStart"/>
      <w:r w:rsidRPr="00412EA4">
        <w:rPr>
          <w:rFonts w:ascii="Times New Roman" w:eastAsia="Times New Roman" w:hAnsi="Times New Roman" w:cs="Times New Roman"/>
          <w:b/>
          <w:sz w:val="28"/>
          <w:szCs w:val="28"/>
        </w:rPr>
        <w:t>П</w:t>
      </w:r>
      <w:proofErr w:type="gramEnd"/>
      <w:r w:rsidRPr="00412EA4">
        <w:rPr>
          <w:rFonts w:ascii="Times New Roman" w:eastAsia="Times New Roman" w:hAnsi="Times New Roman" w:cs="Times New Roman"/>
          <w:b/>
          <w:sz w:val="28"/>
          <w:szCs w:val="28"/>
        </w:rPr>
        <w:t xml:space="preserve"> О С Т А Н О В Л Е Н И Е</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p>
    <w:p w:rsidR="00412EA4" w:rsidRPr="00412EA4" w:rsidRDefault="00F2505C"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от 05.02.2017</w:t>
      </w:r>
      <w:r w:rsidR="00412EA4" w:rsidRPr="00412EA4">
        <w:rPr>
          <w:rFonts w:ascii="Times New Roman" w:eastAsia="Times New Roman" w:hAnsi="Times New Roman" w:cs="Times New Roman"/>
          <w:sz w:val="28"/>
          <w:szCs w:val="28"/>
        </w:rPr>
        <w:t xml:space="preserve"> </w:t>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r>
      <w:r w:rsidR="00412EA4" w:rsidRPr="00412EA4">
        <w:rPr>
          <w:rFonts w:ascii="Times New Roman" w:eastAsia="Times New Roman" w:hAnsi="Times New Roman" w:cs="Times New Roman"/>
          <w:sz w:val="28"/>
          <w:szCs w:val="28"/>
        </w:rPr>
        <w:tab/>
        <w:t xml:space="preserve">№  </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412EA4" w:rsidRPr="00412EA4" w:rsidRDefault="00F2505C"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8"/>
          <w:szCs w:val="28"/>
        </w:rPr>
        <w:t>ст. Новоивановская</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p w:rsidR="00412EA4" w:rsidRPr="00412EA4" w:rsidRDefault="00412EA4" w:rsidP="00412EA4">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412EA4">
        <w:rPr>
          <w:rFonts w:ascii="Times New Roman" w:eastAsia="Times New Roman" w:hAnsi="Times New Roman" w:cs="Times New Roman"/>
          <w:b/>
          <w:sz w:val="28"/>
          <w:szCs w:val="28"/>
          <w:lang w:eastAsia="ar-SA"/>
        </w:rPr>
        <w:t xml:space="preserve">Об утверждении административного регламента  </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lang w:eastAsia="ar-SA"/>
        </w:rPr>
        <w:t>предоставления муниципальной услуги «</w:t>
      </w:r>
      <w:r w:rsidRPr="00412EA4">
        <w:rPr>
          <w:rFonts w:ascii="Times New Roman" w:eastAsia="Times New Roman" w:hAnsi="Times New Roman" w:cs="Times New Roman"/>
          <w:b/>
          <w:sz w:val="28"/>
          <w:szCs w:val="28"/>
        </w:rPr>
        <w:t>Предоставление</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 xml:space="preserve">муниципального имущества в аренду или </w:t>
      </w:r>
      <w:proofErr w:type="gramStart"/>
      <w:r w:rsidRPr="00412EA4">
        <w:rPr>
          <w:rFonts w:ascii="Times New Roman" w:eastAsia="Times New Roman" w:hAnsi="Times New Roman" w:cs="Times New Roman"/>
          <w:b/>
          <w:sz w:val="28"/>
          <w:szCs w:val="28"/>
        </w:rPr>
        <w:t>безвозмездное</w:t>
      </w:r>
      <w:proofErr w:type="gramEnd"/>
      <w:r w:rsidRPr="00412EA4">
        <w:rPr>
          <w:rFonts w:ascii="Times New Roman" w:eastAsia="Times New Roman" w:hAnsi="Times New Roman" w:cs="Times New Roman"/>
          <w:b/>
          <w:sz w:val="28"/>
          <w:szCs w:val="28"/>
        </w:rPr>
        <w:t xml:space="preserve"> </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412EA4">
        <w:rPr>
          <w:rFonts w:ascii="Times New Roman" w:eastAsia="Times New Roman" w:hAnsi="Times New Roman" w:cs="Times New Roman"/>
          <w:b/>
          <w:sz w:val="28"/>
          <w:szCs w:val="28"/>
        </w:rPr>
        <w:t>пользование без проведения торгов</w:t>
      </w:r>
      <w:r w:rsidRPr="00412EA4">
        <w:rPr>
          <w:rFonts w:ascii="Times New Roman" w:eastAsia="Times New Roman" w:hAnsi="Times New Roman" w:cs="Times New Roman"/>
          <w:b/>
          <w:sz w:val="28"/>
          <w:szCs w:val="28"/>
          <w:lang w:eastAsia="ar-SA"/>
        </w:rPr>
        <w:t>»</w:t>
      </w:r>
    </w:p>
    <w:p w:rsidR="00412EA4" w:rsidRPr="00412EA4" w:rsidRDefault="00412EA4" w:rsidP="00412EA4">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412EA4" w:rsidRPr="00412EA4" w:rsidRDefault="00412EA4" w:rsidP="00412EA4">
      <w:pPr>
        <w:widowControl w:val="0"/>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412EA4" w:rsidRPr="00412EA4" w:rsidRDefault="00412EA4" w:rsidP="00412EA4">
      <w:pPr>
        <w:widowControl w:val="0"/>
        <w:tabs>
          <w:tab w:val="left" w:pos="851"/>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12EA4">
        <w:rPr>
          <w:rFonts w:ascii="Times New Roman" w:eastAsia="Times New Roman" w:hAnsi="Times New Roman" w:cs="Times New Roman"/>
          <w:sz w:val="28"/>
          <w:szCs w:val="28"/>
          <w:lang w:eastAsia="ar-SA"/>
        </w:rPr>
        <w:t xml:space="preserve">В соответствии с Федеральным законом от 27 июля 2010 года № 210-ФЗ «Об организации предоставления муниципальных услуг», в целях регламентации муниципальных услуг, предоставляемых администрацией  </w:t>
      </w:r>
      <w:r w:rsidR="00F2505C">
        <w:rPr>
          <w:rFonts w:ascii="Times New Roman" w:eastAsia="Times New Roman" w:hAnsi="Times New Roman" w:cs="Times New Roman"/>
          <w:sz w:val="28"/>
          <w:szCs w:val="28"/>
          <w:lang w:eastAsia="ar-SA"/>
        </w:rPr>
        <w:t>Новоивановского</w:t>
      </w:r>
      <w:r w:rsidRPr="00412EA4">
        <w:rPr>
          <w:rFonts w:ascii="Times New Roman" w:eastAsia="Times New Roman" w:hAnsi="Times New Roman" w:cs="Times New Roman"/>
          <w:sz w:val="28"/>
          <w:szCs w:val="28"/>
          <w:lang w:eastAsia="ar-SA"/>
        </w:rPr>
        <w:t xml:space="preserve"> сельского поселения, администрация </w:t>
      </w:r>
      <w:r w:rsidR="00F2505C">
        <w:rPr>
          <w:rFonts w:ascii="Times New Roman" w:eastAsia="Times New Roman" w:hAnsi="Times New Roman" w:cs="Times New Roman"/>
          <w:sz w:val="28"/>
          <w:szCs w:val="28"/>
          <w:lang w:eastAsia="ar-SA"/>
        </w:rPr>
        <w:t>Новоивановского</w:t>
      </w:r>
      <w:r w:rsidRPr="00412EA4">
        <w:rPr>
          <w:rFonts w:ascii="Times New Roman" w:eastAsia="Times New Roman" w:hAnsi="Times New Roman" w:cs="Times New Roman"/>
          <w:sz w:val="28"/>
          <w:szCs w:val="28"/>
          <w:lang w:eastAsia="ar-SA"/>
        </w:rPr>
        <w:t xml:space="preserve"> сельского поселения </w:t>
      </w:r>
      <w:proofErr w:type="spellStart"/>
      <w:proofErr w:type="gramStart"/>
      <w:r w:rsidRPr="00412EA4">
        <w:rPr>
          <w:rFonts w:ascii="Times New Roman" w:eastAsia="Times New Roman" w:hAnsi="Times New Roman" w:cs="Times New Roman"/>
          <w:sz w:val="28"/>
          <w:szCs w:val="28"/>
          <w:lang w:eastAsia="ar-SA"/>
        </w:rPr>
        <w:t>п</w:t>
      </w:r>
      <w:proofErr w:type="spellEnd"/>
      <w:proofErr w:type="gramEnd"/>
      <w:r w:rsidRPr="00412EA4">
        <w:rPr>
          <w:rFonts w:ascii="Times New Roman" w:eastAsia="Times New Roman" w:hAnsi="Times New Roman" w:cs="Times New Roman"/>
          <w:sz w:val="28"/>
          <w:szCs w:val="28"/>
          <w:lang w:eastAsia="ar-SA"/>
        </w:rPr>
        <w:t xml:space="preserve"> о с т а </w:t>
      </w:r>
      <w:proofErr w:type="spellStart"/>
      <w:r w:rsidRPr="00412EA4">
        <w:rPr>
          <w:rFonts w:ascii="Times New Roman" w:eastAsia="Times New Roman" w:hAnsi="Times New Roman" w:cs="Times New Roman"/>
          <w:sz w:val="28"/>
          <w:szCs w:val="28"/>
          <w:lang w:eastAsia="ar-SA"/>
        </w:rPr>
        <w:t>н</w:t>
      </w:r>
      <w:proofErr w:type="spellEnd"/>
      <w:r w:rsidRPr="00412EA4">
        <w:rPr>
          <w:rFonts w:ascii="Times New Roman" w:eastAsia="Times New Roman" w:hAnsi="Times New Roman" w:cs="Times New Roman"/>
          <w:sz w:val="28"/>
          <w:szCs w:val="28"/>
          <w:lang w:eastAsia="ar-SA"/>
        </w:rPr>
        <w:t xml:space="preserve"> о в л я е т:</w:t>
      </w:r>
    </w:p>
    <w:p w:rsidR="00412EA4" w:rsidRPr="00412EA4" w:rsidRDefault="00412EA4" w:rsidP="00412EA4">
      <w:pPr>
        <w:widowControl w:val="0"/>
        <w:tabs>
          <w:tab w:val="left" w:pos="851"/>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12EA4">
        <w:rPr>
          <w:rFonts w:ascii="Times New Roman" w:eastAsia="Times New Roman" w:hAnsi="Times New Roman" w:cs="Times New Roman"/>
          <w:sz w:val="28"/>
          <w:szCs w:val="28"/>
          <w:lang w:eastAsia="ar-SA"/>
        </w:rPr>
        <w:t xml:space="preserve">1. Утвердить административный регламент предоставления муниципальной услуги </w:t>
      </w:r>
      <w:r w:rsidRPr="00412EA4">
        <w:rPr>
          <w:rFonts w:ascii="Times New Roman" w:eastAsia="Times New Roman" w:hAnsi="Times New Roman" w:cs="Times New Roman"/>
          <w:bCs/>
          <w:kern w:val="1"/>
          <w:sz w:val="28"/>
          <w:szCs w:val="28"/>
          <w:lang w:eastAsia="ar-SA"/>
        </w:rPr>
        <w:t>«</w:t>
      </w:r>
      <w:r w:rsidRPr="00412EA4">
        <w:rPr>
          <w:rFonts w:ascii="Times New Roman" w:eastAsia="Times New Roman" w:hAnsi="Times New Roman" w:cs="Times New Roman"/>
          <w:sz w:val="28"/>
          <w:szCs w:val="28"/>
        </w:rPr>
        <w:t>Предоставление муниципального имущества в аренду или безвозмездное пользование без проведения торгов</w:t>
      </w:r>
      <w:r w:rsidRPr="00412EA4">
        <w:rPr>
          <w:rFonts w:ascii="Times New Roman" w:eastAsia="Times New Roman" w:hAnsi="Times New Roman" w:cs="Times New Roman"/>
          <w:bCs/>
          <w:sz w:val="28"/>
          <w:szCs w:val="28"/>
          <w:shd w:val="clear" w:color="auto" w:fill="FFFFFF"/>
          <w:lang w:eastAsia="ar-SA"/>
        </w:rPr>
        <w:t>»</w:t>
      </w:r>
      <w:r w:rsidRPr="00412EA4">
        <w:rPr>
          <w:rFonts w:ascii="Times New Roman" w:eastAsia="Times New Roman" w:hAnsi="Times New Roman" w:cs="Times New Roman"/>
          <w:bCs/>
          <w:kern w:val="1"/>
          <w:sz w:val="28"/>
          <w:szCs w:val="28"/>
          <w:lang w:eastAsia="ar-SA"/>
        </w:rPr>
        <w:t xml:space="preserve"> </w:t>
      </w:r>
      <w:r w:rsidRPr="00412EA4">
        <w:rPr>
          <w:rFonts w:ascii="Times New Roman" w:eastAsia="Times New Roman" w:hAnsi="Times New Roman" w:cs="Times New Roman"/>
          <w:sz w:val="28"/>
          <w:szCs w:val="28"/>
          <w:lang w:eastAsia="ar-SA"/>
        </w:rPr>
        <w:t>(прилагается).</w:t>
      </w:r>
    </w:p>
    <w:p w:rsidR="00F2505C" w:rsidRDefault="00F2505C" w:rsidP="00412EA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12EA4" w:rsidRPr="00412EA4" w:rsidRDefault="00412EA4" w:rsidP="00412EA4">
      <w:pPr>
        <w:widowControl w:val="0"/>
        <w:tabs>
          <w:tab w:val="left" w:pos="0"/>
        </w:tabs>
        <w:autoSpaceDE w:val="0"/>
        <w:autoSpaceDN w:val="0"/>
        <w:adjustRightInd w:val="0"/>
        <w:spacing w:after="0" w:line="240" w:lineRule="auto"/>
        <w:jc w:val="both"/>
        <w:rPr>
          <w:rFonts w:ascii="Times New Roman" w:eastAsia="DejaVuSans" w:hAnsi="Times New Roman" w:cs="Times New Roman"/>
          <w:kern w:val="1"/>
          <w:sz w:val="28"/>
          <w:szCs w:val="28"/>
          <w:shd w:val="clear" w:color="auto" w:fill="FFFFFF"/>
        </w:rPr>
      </w:pPr>
      <w:r w:rsidRPr="00412EA4">
        <w:rPr>
          <w:rFonts w:ascii="Times New Roman" w:eastAsia="Times New Roman" w:hAnsi="Times New Roman" w:cs="Times New Roman"/>
          <w:sz w:val="28"/>
          <w:szCs w:val="28"/>
          <w:lang w:eastAsia="ar-SA"/>
        </w:rPr>
        <w:t xml:space="preserve">2. </w:t>
      </w:r>
      <w:r w:rsidRPr="00412EA4">
        <w:rPr>
          <w:rFonts w:ascii="Times New Roman" w:eastAsia="DejaVuSans" w:hAnsi="Times New Roman" w:cs="Times New Roman"/>
          <w:kern w:val="1"/>
          <w:sz w:val="28"/>
          <w:szCs w:val="28"/>
          <w:shd w:val="clear" w:color="auto" w:fill="FFFFFF"/>
        </w:rPr>
        <w:t xml:space="preserve">Отделу по общим вопросам и работе с депутатами администрации </w:t>
      </w:r>
      <w:r w:rsidR="00F2505C">
        <w:rPr>
          <w:rFonts w:ascii="Times New Roman" w:eastAsia="DejaVuSans" w:hAnsi="Times New Roman" w:cs="Times New Roman"/>
          <w:kern w:val="1"/>
          <w:sz w:val="28"/>
          <w:szCs w:val="28"/>
          <w:shd w:val="clear" w:color="auto" w:fill="FFFFFF"/>
        </w:rPr>
        <w:t>Новоивановского</w:t>
      </w:r>
      <w:r w:rsidRPr="00412EA4">
        <w:rPr>
          <w:rFonts w:ascii="Times New Roman" w:eastAsia="DejaVuSans" w:hAnsi="Times New Roman" w:cs="Times New Roman"/>
          <w:kern w:val="1"/>
          <w:sz w:val="28"/>
          <w:szCs w:val="28"/>
          <w:shd w:val="clear" w:color="auto" w:fill="FFFFFF"/>
        </w:rPr>
        <w:t xml:space="preserve"> сельского поселения Новопокровского района (Зарубина) обнародовать настоящее постановление на информационном стенде и </w:t>
      </w:r>
      <w:proofErr w:type="gramStart"/>
      <w:r w:rsidRPr="00412EA4">
        <w:rPr>
          <w:rFonts w:ascii="Times New Roman" w:eastAsia="DejaVuSans" w:hAnsi="Times New Roman" w:cs="Times New Roman"/>
          <w:kern w:val="1"/>
          <w:sz w:val="28"/>
          <w:szCs w:val="28"/>
          <w:shd w:val="clear" w:color="auto" w:fill="FFFFFF"/>
        </w:rPr>
        <w:t>разместить его</w:t>
      </w:r>
      <w:proofErr w:type="gramEnd"/>
      <w:r w:rsidRPr="00412EA4">
        <w:rPr>
          <w:rFonts w:ascii="Times New Roman" w:eastAsia="DejaVuSans" w:hAnsi="Times New Roman" w:cs="Times New Roman"/>
          <w:kern w:val="1"/>
          <w:sz w:val="28"/>
          <w:szCs w:val="28"/>
          <w:shd w:val="clear" w:color="auto" w:fill="FFFFFF"/>
        </w:rPr>
        <w:t xml:space="preserve"> на официальном сайте </w:t>
      </w:r>
      <w:r w:rsidR="00F2505C">
        <w:rPr>
          <w:rFonts w:ascii="Times New Roman" w:eastAsia="DejaVuSans" w:hAnsi="Times New Roman" w:cs="Times New Roman"/>
          <w:kern w:val="1"/>
          <w:sz w:val="28"/>
          <w:szCs w:val="28"/>
          <w:shd w:val="clear" w:color="auto" w:fill="FFFFFF"/>
        </w:rPr>
        <w:t>Новоивановского</w:t>
      </w:r>
      <w:r w:rsidRPr="00412EA4">
        <w:rPr>
          <w:rFonts w:ascii="Times New Roman" w:eastAsia="DejaVuSans" w:hAnsi="Times New Roman" w:cs="Times New Roman"/>
          <w:kern w:val="1"/>
          <w:sz w:val="28"/>
          <w:szCs w:val="28"/>
          <w:shd w:val="clear" w:color="auto" w:fill="FFFFFF"/>
        </w:rPr>
        <w:t xml:space="preserve"> сельского поселения в сети Интернет.</w:t>
      </w:r>
    </w:p>
    <w:p w:rsidR="00F2505C" w:rsidRDefault="00F2505C" w:rsidP="00412EA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3. </w:t>
      </w:r>
      <w:proofErr w:type="gramStart"/>
      <w:r w:rsidRPr="00412EA4">
        <w:rPr>
          <w:rFonts w:ascii="Times New Roman" w:eastAsia="Times New Roman" w:hAnsi="Times New Roman" w:cs="Times New Roman"/>
          <w:sz w:val="28"/>
          <w:szCs w:val="28"/>
        </w:rPr>
        <w:t>Контроль за</w:t>
      </w:r>
      <w:proofErr w:type="gramEnd"/>
      <w:r w:rsidRPr="00412EA4">
        <w:rPr>
          <w:rFonts w:ascii="Times New Roman" w:eastAsia="Times New Roman" w:hAnsi="Times New Roman" w:cs="Times New Roman"/>
          <w:sz w:val="28"/>
          <w:szCs w:val="28"/>
        </w:rPr>
        <w:t xml:space="preserve"> выполнением настоящего постановления оставляю за собой. </w:t>
      </w:r>
    </w:p>
    <w:p w:rsidR="00F2505C" w:rsidRDefault="00F2505C" w:rsidP="00412EA4">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412EA4" w:rsidRPr="00412EA4" w:rsidRDefault="00412EA4" w:rsidP="00412EA4">
      <w:pPr>
        <w:widowControl w:val="0"/>
        <w:tabs>
          <w:tab w:val="left" w:pos="0"/>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12EA4">
        <w:rPr>
          <w:rFonts w:ascii="Times New Roman" w:eastAsia="Times New Roman" w:hAnsi="Times New Roman" w:cs="Times New Roman"/>
          <w:sz w:val="28"/>
          <w:szCs w:val="28"/>
          <w:lang w:eastAsia="ar-SA"/>
        </w:rPr>
        <w:t>4. Постановление вступает в силу после его официального обнародования.</w:t>
      </w:r>
    </w:p>
    <w:p w:rsidR="00412EA4" w:rsidRPr="00412EA4" w:rsidRDefault="00412EA4" w:rsidP="00412EA4">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F2505C"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 xml:space="preserve">Глава Новоивановского </w:t>
      </w:r>
      <w:r>
        <w:rPr>
          <w:rFonts w:ascii="Times New Roman" w:eastAsia="Times New Roman" w:hAnsi="Times New Roman" w:cs="Times New Roman"/>
          <w:sz w:val="28"/>
          <w:szCs w:val="28"/>
          <w:lang w:eastAsia="ar-SA"/>
        </w:rPr>
        <w:t xml:space="preserve">сельского </w:t>
      </w:r>
      <w:r w:rsidR="00412EA4" w:rsidRPr="00412EA4">
        <w:rPr>
          <w:rFonts w:ascii="Times New Roman" w:eastAsia="Times New Roman" w:hAnsi="Times New Roman" w:cs="Times New Roman"/>
          <w:sz w:val="28"/>
          <w:szCs w:val="28"/>
          <w:lang w:eastAsia="ar-SA"/>
        </w:rPr>
        <w:t>поселения</w:t>
      </w:r>
      <w:r w:rsidR="00412EA4" w:rsidRPr="00412EA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В.А.Абеленцев                        </w:t>
      </w:r>
      <w:r w:rsidR="00412EA4" w:rsidRPr="00412EA4">
        <w:rPr>
          <w:rFonts w:ascii="Times New Roman" w:eastAsia="Times New Roman" w:hAnsi="Times New Roman" w:cs="Times New Roman"/>
          <w:sz w:val="28"/>
          <w:szCs w:val="28"/>
        </w:rPr>
        <w:t xml:space="preserve">                                 </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4"/>
          <w:szCs w:val="24"/>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F2505C" w:rsidP="00F2505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412EA4" w:rsidRPr="00412EA4">
        <w:rPr>
          <w:rFonts w:ascii="Times New Roman" w:eastAsia="Times New Roman" w:hAnsi="Times New Roman" w:cs="Times New Roman"/>
          <w:sz w:val="28"/>
          <w:szCs w:val="28"/>
        </w:rPr>
        <w:t>УТВЕРЖДЕН</w:t>
      </w:r>
    </w:p>
    <w:p w:rsidR="00412EA4" w:rsidRPr="00412EA4" w:rsidRDefault="00412EA4" w:rsidP="00412EA4">
      <w:pPr>
        <w:widowControl w:val="0"/>
        <w:autoSpaceDE w:val="0"/>
        <w:autoSpaceDN w:val="0"/>
        <w:adjustRightInd w:val="0"/>
        <w:spacing w:after="0" w:line="240" w:lineRule="auto"/>
        <w:ind w:left="5670"/>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постановлением администрации</w:t>
      </w:r>
    </w:p>
    <w:p w:rsidR="00412EA4" w:rsidRPr="00412EA4" w:rsidRDefault="00F2505C" w:rsidP="00412EA4">
      <w:pPr>
        <w:widowControl w:val="0"/>
        <w:autoSpaceDE w:val="0"/>
        <w:autoSpaceDN w:val="0"/>
        <w:adjustRightInd w:val="0"/>
        <w:spacing w:after="0" w:line="240" w:lineRule="auto"/>
        <w:ind w:left="56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Новоивановского</w:t>
      </w:r>
      <w:r w:rsidR="00412EA4" w:rsidRPr="00412EA4">
        <w:rPr>
          <w:rFonts w:ascii="Times New Roman" w:eastAsia="Times New Roman" w:hAnsi="Times New Roman" w:cs="Times New Roman"/>
          <w:sz w:val="28"/>
          <w:szCs w:val="28"/>
        </w:rPr>
        <w:t xml:space="preserve"> сельского поселения      </w:t>
      </w:r>
    </w:p>
    <w:p w:rsidR="00412EA4" w:rsidRPr="00412EA4" w:rsidRDefault="00412EA4" w:rsidP="00412EA4">
      <w:pPr>
        <w:widowControl w:val="0"/>
        <w:autoSpaceDE w:val="0"/>
        <w:autoSpaceDN w:val="0"/>
        <w:adjustRightInd w:val="0"/>
        <w:spacing w:after="0" w:line="240" w:lineRule="auto"/>
        <w:ind w:left="5670"/>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Новопокровского района</w:t>
      </w:r>
    </w:p>
    <w:p w:rsidR="00412EA4" w:rsidRPr="00412EA4" w:rsidRDefault="00F2505C" w:rsidP="00412EA4">
      <w:pPr>
        <w:widowControl w:val="0"/>
        <w:autoSpaceDE w:val="0"/>
        <w:autoSpaceDN w:val="0"/>
        <w:adjustRightInd w:val="0"/>
        <w:spacing w:after="0" w:line="240" w:lineRule="auto"/>
        <w:ind w:left="567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 __________2017№ 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АДМИНИСТРАТИВНЫЙ РЕГЛАМЕНТ</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предоставления муниципальной услуги «Предоставление</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муниципального имущества в аренду или безвозмездное пользование без проведения торгов»</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I. Общие положения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1.1. </w:t>
      </w:r>
      <w:proofErr w:type="gramStart"/>
      <w:r w:rsidRPr="00412EA4">
        <w:rPr>
          <w:rFonts w:ascii="Times New Roman" w:eastAsia="Times New Roman" w:hAnsi="Times New Roman" w:cs="Times New Roman"/>
          <w:sz w:val="28"/>
          <w:szCs w:val="28"/>
        </w:rPr>
        <w:t>Административный регламент предоставления муниципальной услуги «Предоставление муниципального имущества в аренду или безвозмездное пользование без проведения торгов» (далее - Административный регламент и Муниципальная услуга) разработан в целях повышения качества исполнения и доступности результатов предоставления Муниципальной услуги, создания комфортных условий для получателей Муниципальной услуги и определяет сроки и последовательность действий (административных процедур) при предоставлении Муниципальной услуги.</w:t>
      </w:r>
      <w:proofErr w:type="gramEnd"/>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1.2. Заявителями являются юридические и физические лица, отвечающие требованиям статьи 17.1 Федерального закона от 26 июля 2006 года № 135-ФЗ «О защите конкуренции». От имени заявителя с заявлением о предоставлении Муниципальной услуги может обратиться его представитель, который предъявляет документ, удостоверяющий личность, прилагает к заявлению документ, подтверждающий полномочия на обращение с заявлением о предоставлении Муниципальной услуги (подлинник или нотариально заверенную копию).</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outlineLvl w:val="2"/>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1.3. Требования к порядку информирования о предоставлении</w:t>
      </w:r>
    </w:p>
    <w:p w:rsidR="00412EA4" w:rsidRPr="00412EA4" w:rsidRDefault="00412EA4" w:rsidP="00412EA4">
      <w:pPr>
        <w:widowControl w:val="0"/>
        <w:autoSpaceDE w:val="0"/>
        <w:autoSpaceDN w:val="0"/>
        <w:adjustRightInd w:val="0"/>
        <w:spacing w:after="0" w:line="240" w:lineRule="auto"/>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rPr>
        <w:t>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Информирование о предоставлении муниципальной услуги, в том числе о месте нахождения и графике работы органа, предоставляющего муниципальную услугу, осуществляется:</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1.3.1. </w:t>
      </w:r>
      <w:r w:rsidRPr="00412EA4">
        <w:rPr>
          <w:rFonts w:ascii="Times New Roman" w:eastAsia="Times New Roman" w:hAnsi="Times New Roman" w:cs="Times New Roman"/>
          <w:spacing w:val="-2"/>
          <w:sz w:val="28"/>
          <w:szCs w:val="28"/>
          <w:lang w:eastAsia="zh-CN"/>
        </w:rPr>
        <w:t>В муниципальном бюджетном учреждении «</w:t>
      </w:r>
      <w:r w:rsidRPr="00412EA4">
        <w:rPr>
          <w:rFonts w:ascii="Times New Roman" w:eastAsia="Arial" w:hAnsi="Times New Roman" w:cs="Times New Roman"/>
          <w:sz w:val="28"/>
          <w:szCs w:val="28"/>
          <w:lang w:eastAsia="ar-SA"/>
        </w:rPr>
        <w:t>Новопокровский</w:t>
      </w:r>
      <w:r w:rsidRPr="00412EA4">
        <w:rPr>
          <w:rFonts w:ascii="Times New Roman" w:eastAsia="Times New Roman" w:hAnsi="Times New Roman" w:cs="Times New Roman"/>
          <w:spacing w:val="-2"/>
          <w:sz w:val="28"/>
          <w:szCs w:val="28"/>
          <w:lang w:eastAsia="zh-CN"/>
        </w:rPr>
        <w:t xml:space="preserve"> районный многофункциональный центр по предоставлению государственных и муниципальных услуг»</w:t>
      </w:r>
      <w:r w:rsidRPr="00412EA4">
        <w:rPr>
          <w:rFonts w:ascii="Times New Roman" w:eastAsia="Times New Roman" w:hAnsi="Times New Roman" w:cs="Times New Roman"/>
          <w:sz w:val="28"/>
          <w:szCs w:val="28"/>
          <w:lang w:eastAsia="zh-CN"/>
        </w:rPr>
        <w:t xml:space="preserve"> (далее – «МФЦ»):</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при личном обращении;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посредством Интернет-сайта – </w:t>
      </w:r>
      <w:r w:rsidRPr="00412EA4">
        <w:rPr>
          <w:rFonts w:ascii="Times New Roman" w:eastAsia="Times New Roman" w:hAnsi="Times New Roman" w:cs="Times New Roman"/>
          <w:color w:val="000000"/>
          <w:sz w:val="28"/>
          <w:szCs w:val="28"/>
          <w:lang w:val="en-US"/>
        </w:rPr>
        <w:t>http</w:t>
      </w:r>
      <w:r w:rsidRPr="00412EA4">
        <w:rPr>
          <w:rFonts w:ascii="Times New Roman" w:eastAsia="Times New Roman" w:hAnsi="Times New Roman" w:cs="Times New Roman"/>
          <w:color w:val="000000"/>
          <w:sz w:val="28"/>
          <w:szCs w:val="28"/>
        </w:rPr>
        <w:t>://</w:t>
      </w:r>
      <w:proofErr w:type="spellStart"/>
      <w:r w:rsidRPr="00412EA4">
        <w:rPr>
          <w:rFonts w:ascii="Times New Roman" w:eastAsia="Times New Roman" w:hAnsi="Times New Roman" w:cs="Times New Roman"/>
          <w:color w:val="000000"/>
          <w:sz w:val="28"/>
          <w:szCs w:val="28"/>
          <w:lang w:val="en-US"/>
        </w:rPr>
        <w:t>novopokrovsk</w:t>
      </w:r>
      <w:proofErr w:type="spellEnd"/>
      <w:r w:rsidRPr="00412EA4">
        <w:rPr>
          <w:rFonts w:ascii="Times New Roman" w:eastAsia="Times New Roman" w:hAnsi="Times New Roman" w:cs="Times New Roman"/>
          <w:color w:val="000000"/>
          <w:sz w:val="28"/>
          <w:szCs w:val="28"/>
        </w:rPr>
        <w:t>.</w:t>
      </w:r>
      <w:r w:rsidRPr="00412EA4">
        <w:rPr>
          <w:rFonts w:ascii="Times New Roman" w:eastAsia="Times New Roman" w:hAnsi="Times New Roman" w:cs="Times New Roman"/>
          <w:color w:val="000000"/>
          <w:sz w:val="28"/>
          <w:szCs w:val="28"/>
          <w:lang w:val="en-US"/>
        </w:rPr>
        <w:t>e</w:t>
      </w:r>
      <w:r w:rsidRPr="00412EA4">
        <w:rPr>
          <w:rFonts w:ascii="Times New Roman" w:eastAsia="Times New Roman" w:hAnsi="Times New Roman" w:cs="Times New Roman"/>
          <w:color w:val="000000"/>
          <w:sz w:val="28"/>
          <w:szCs w:val="28"/>
        </w:rPr>
        <w:t>-</w:t>
      </w:r>
      <w:proofErr w:type="spellStart"/>
      <w:r w:rsidRPr="00412EA4">
        <w:rPr>
          <w:rFonts w:ascii="Times New Roman" w:eastAsia="Times New Roman" w:hAnsi="Times New Roman" w:cs="Times New Roman"/>
          <w:color w:val="000000"/>
          <w:sz w:val="28"/>
          <w:szCs w:val="28"/>
          <w:lang w:val="en-US"/>
        </w:rPr>
        <w:t>mfc</w:t>
      </w:r>
      <w:proofErr w:type="spellEnd"/>
      <w:r w:rsidRPr="00412EA4">
        <w:rPr>
          <w:rFonts w:ascii="Times New Roman" w:eastAsia="Times New Roman" w:hAnsi="Times New Roman" w:cs="Times New Roman"/>
          <w:color w:val="000000"/>
          <w:sz w:val="28"/>
          <w:szCs w:val="28"/>
        </w:rPr>
        <w:t>.</w:t>
      </w:r>
      <w:r w:rsidRPr="00412EA4">
        <w:rPr>
          <w:rFonts w:ascii="Times New Roman" w:eastAsia="Times New Roman" w:hAnsi="Times New Roman" w:cs="Times New Roman"/>
          <w:color w:val="000000"/>
          <w:sz w:val="28"/>
          <w:szCs w:val="28"/>
          <w:lang w:val="en-US"/>
        </w:rPr>
        <w:t>ru</w:t>
      </w:r>
      <w:proofErr w:type="gramStart"/>
      <w:r w:rsidRPr="00412EA4">
        <w:rPr>
          <w:rFonts w:ascii="Times New Roman" w:eastAsia="Times New Roman" w:hAnsi="Times New Roman" w:cs="Times New Roman"/>
          <w:color w:val="000000"/>
          <w:sz w:val="28"/>
          <w:szCs w:val="28"/>
        </w:rPr>
        <w:t> </w:t>
      </w:r>
      <w:r w:rsidRPr="00412EA4">
        <w:rPr>
          <w:rFonts w:ascii="Times New Roman" w:eastAsia="Times New Roman" w:hAnsi="Times New Roman" w:cs="Times New Roman"/>
          <w:sz w:val="28"/>
          <w:szCs w:val="28"/>
          <w:shd w:val="clear" w:color="auto" w:fill="FFFFFF"/>
          <w:lang w:eastAsia="zh-CN"/>
        </w:rPr>
        <w:t>;</w:t>
      </w:r>
      <w:proofErr w:type="gramEnd"/>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по телефону – горячей линии: (86149) 7-37-42.</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1.3.2. В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w:t>
      </w:r>
      <w:r w:rsidRPr="00412EA4">
        <w:rPr>
          <w:rFonts w:ascii="Times New Roman" w:eastAsia="Times New Roman" w:hAnsi="Times New Roman" w:cs="Times New Roman"/>
          <w:sz w:val="28"/>
          <w:szCs w:val="28"/>
          <w:lang w:eastAsia="zh-CN"/>
        </w:rPr>
        <w:lastRenderedPageBreak/>
        <w:t>Новопокровского района, предоставляющей муниципальную услугу:</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в устной форме при личном общении;</w:t>
      </w:r>
    </w:p>
    <w:p w:rsidR="00412EA4" w:rsidRPr="00412EA4" w:rsidRDefault="00F2505C"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по телефону: 8(86149) 38-2-44</w:t>
      </w:r>
      <w:r w:rsidR="00412EA4" w:rsidRPr="00412EA4">
        <w:rPr>
          <w:rFonts w:ascii="Times New Roman" w:eastAsia="Times New Roman" w:hAnsi="Times New Roman" w:cs="Times New Roman"/>
          <w:sz w:val="28"/>
          <w:szCs w:val="28"/>
          <w:lang w:eastAsia="zh-CN"/>
        </w:rPr>
        <w:t>;</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по письменным обращениям</w:t>
      </w:r>
    </w:p>
    <w:p w:rsidR="00412EA4" w:rsidRPr="00415D38"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1.3.3. Посредством размещения информации на официальном </w:t>
      </w:r>
      <w:proofErr w:type="spellStart"/>
      <w:proofErr w:type="gramStart"/>
      <w:r w:rsidRPr="00412EA4">
        <w:rPr>
          <w:rFonts w:ascii="Times New Roman" w:eastAsia="Times New Roman" w:hAnsi="Times New Roman" w:cs="Times New Roman"/>
          <w:sz w:val="28"/>
          <w:szCs w:val="28"/>
          <w:lang w:eastAsia="zh-CN"/>
        </w:rPr>
        <w:t>Интернет-портале</w:t>
      </w:r>
      <w:proofErr w:type="spellEnd"/>
      <w:proofErr w:type="gramEnd"/>
      <w:r w:rsidRPr="00412EA4">
        <w:rPr>
          <w:rFonts w:ascii="Times New Roman" w:eastAsia="Times New Roman" w:hAnsi="Times New Roman" w:cs="Times New Roman"/>
          <w:sz w:val="28"/>
          <w:szCs w:val="28"/>
          <w:lang w:eastAsia="zh-CN"/>
        </w:rPr>
        <w:t xml:space="preserve">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в информационно-телекоммуникационной сети «Интернет», адрес официального сайта</w:t>
      </w:r>
      <w:r w:rsidRPr="00412EA4">
        <w:rPr>
          <w:rFonts w:ascii="Times New Roman" w:eastAsia="Times New Roman" w:hAnsi="Times New Roman" w:cs="Times New Roman"/>
          <w:bCs/>
          <w:sz w:val="28"/>
          <w:szCs w:val="28"/>
          <w:lang w:eastAsia="zh-CN"/>
        </w:rPr>
        <w:t xml:space="preserve">: </w:t>
      </w:r>
      <w:r w:rsidR="00415D38">
        <w:rPr>
          <w:rFonts w:ascii="Times New Roman" w:eastAsia="Times New Roman" w:hAnsi="Times New Roman" w:cs="Times New Roman"/>
          <w:sz w:val="28"/>
          <w:lang w:val="en-US"/>
        </w:rPr>
        <w:t>http</w:t>
      </w:r>
      <w:r w:rsidR="00415D38" w:rsidRPr="00415D38">
        <w:rPr>
          <w:rFonts w:ascii="Times New Roman" w:eastAsia="Times New Roman" w:hAnsi="Times New Roman" w:cs="Times New Roman"/>
          <w:sz w:val="28"/>
        </w:rPr>
        <w:t>://</w:t>
      </w:r>
      <w:r w:rsidR="00415D38">
        <w:rPr>
          <w:rFonts w:ascii="Times New Roman" w:eastAsia="Times New Roman" w:hAnsi="Times New Roman" w:cs="Times New Roman"/>
          <w:sz w:val="28"/>
          <w:lang w:val="en-US"/>
        </w:rPr>
        <w:t>novoivanovskoesp</w:t>
      </w:r>
      <w:r w:rsidR="00415D38" w:rsidRPr="00415D38">
        <w:rPr>
          <w:rFonts w:ascii="Times New Roman" w:eastAsia="Times New Roman" w:hAnsi="Times New Roman" w:cs="Times New Roman"/>
          <w:sz w:val="28"/>
        </w:rPr>
        <w:t>.</w:t>
      </w:r>
      <w:r w:rsidRPr="00412EA4">
        <w:rPr>
          <w:rFonts w:ascii="Times New Roman" w:eastAsia="Times New Roman" w:hAnsi="Times New Roman" w:cs="Times New Roman"/>
          <w:sz w:val="28"/>
        </w:rPr>
        <w:t>ru</w:t>
      </w:r>
      <w:r w:rsidR="00415D38" w:rsidRPr="00415D38">
        <w:rPr>
          <w:rFonts w:ascii="Times New Roman" w:eastAsia="Times New Roman" w:hAnsi="Times New Roman" w:cs="Times New Roman"/>
          <w:sz w:val="28"/>
          <w:szCs w:val="28"/>
          <w:lang w:eastAsia="zh-CN"/>
        </w:rPr>
        <w:t>/</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1.3.4. Посредством размещения информационных стендов в «МФЦ» и администрации.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1.3.5.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1.3.6. Консультирование по вопросам предоставления муниципальной услуги осуществляется бесплатно.</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1.3.7.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При консультировании по телефону работник должен назвать свою фамилию, имя и отчество, должность, а затем в вежливой форме проинформировать заявителя по интересующим его вопросам.</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Если работник не может ответить на вопрос самостоятельно, либо подготовка ответа требует продолжительного времени, он может предложить заявителю обратиться письменно, либо назначить другое удобное для заинтересованного лица время для получения информации.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Рекомендуемое время для телефонного разговора не более 10 минут, личного устного информирования – не более 20 минут.</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1.3.8. Информационные стенды, размещённые в «МФЦ» и администрации, должны содержать:</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режим работы, адреса «МФЦ»,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Новопокровского района, предоставляющей муниципальную услугу;</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адрес официального </w:t>
      </w:r>
      <w:proofErr w:type="spellStart"/>
      <w:proofErr w:type="gramStart"/>
      <w:r w:rsidRPr="00412EA4">
        <w:rPr>
          <w:rFonts w:ascii="Times New Roman" w:eastAsia="Times New Roman" w:hAnsi="Times New Roman" w:cs="Times New Roman"/>
          <w:sz w:val="28"/>
          <w:szCs w:val="28"/>
          <w:lang w:eastAsia="zh-CN"/>
        </w:rPr>
        <w:t>Интернет-портала</w:t>
      </w:r>
      <w:proofErr w:type="spellEnd"/>
      <w:proofErr w:type="gramEnd"/>
      <w:r w:rsidRPr="00412EA4">
        <w:rPr>
          <w:rFonts w:ascii="Times New Roman" w:eastAsia="Times New Roman" w:hAnsi="Times New Roman" w:cs="Times New Roman"/>
          <w:sz w:val="28"/>
          <w:szCs w:val="28"/>
          <w:lang w:eastAsia="zh-CN"/>
        </w:rPr>
        <w:t xml:space="preserve">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адрес электронной почты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предоставляющей муниципальную услугу;</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почтовые адреса, телефоны, фамилии руководителей «МФЦ»,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предоставляющей муниципальную услугу;</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порядок получения консультаций о предоставлении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порядок и сроки предоставления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образцы заявлений о предоставлении муниципальной услуги и образцы заполнения таких заявлений;</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перечень документов, необходимых для предоставления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основания для отказа в приёме документов о предоставлении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lastRenderedPageBreak/>
        <w:t>основания для отказа в предоставлении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досудебный (внесудебный) порядок обжалования решений и действий (бездействия) органа, предоставляющего муниципальную услугу, а также его должностных лиц и муниципальных служащих;</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иную информацию, необходимую для получения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Такая же информация размещается на официальном сайте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и на сайте «МФЦ».</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1.3.9 Информация о месте нахождения и графике работы, справочных телефонах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предоставляющей муниципальную услугу, «МФЦ»: </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1.3.10. Администрация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1) место нахождения: Краснодарский край, Новопокр</w:t>
      </w:r>
      <w:r w:rsidR="00415D38">
        <w:rPr>
          <w:rFonts w:ascii="Times New Roman" w:eastAsia="Times New Roman" w:hAnsi="Times New Roman" w:cs="Times New Roman"/>
          <w:sz w:val="28"/>
          <w:szCs w:val="28"/>
          <w:lang w:eastAsia="zh-CN"/>
        </w:rPr>
        <w:t xml:space="preserve">овский район, </w:t>
      </w:r>
      <w:proofErr w:type="spellStart"/>
      <w:r w:rsidR="00415D38">
        <w:rPr>
          <w:rFonts w:ascii="Times New Roman" w:eastAsia="Times New Roman" w:hAnsi="Times New Roman" w:cs="Times New Roman"/>
          <w:sz w:val="28"/>
          <w:szCs w:val="28"/>
          <w:lang w:eastAsia="zh-CN"/>
        </w:rPr>
        <w:t>ст</w:t>
      </w:r>
      <w:proofErr w:type="gramStart"/>
      <w:r w:rsidR="00415D38">
        <w:rPr>
          <w:rFonts w:ascii="Times New Roman" w:eastAsia="Times New Roman" w:hAnsi="Times New Roman" w:cs="Times New Roman"/>
          <w:sz w:val="28"/>
          <w:szCs w:val="28"/>
          <w:lang w:eastAsia="zh-CN"/>
        </w:rPr>
        <w:t>.Н</w:t>
      </w:r>
      <w:proofErr w:type="gramEnd"/>
      <w:r w:rsidR="00415D38">
        <w:rPr>
          <w:rFonts w:ascii="Times New Roman" w:eastAsia="Times New Roman" w:hAnsi="Times New Roman" w:cs="Times New Roman"/>
          <w:sz w:val="28"/>
          <w:szCs w:val="28"/>
          <w:lang w:eastAsia="zh-CN"/>
        </w:rPr>
        <w:t>овоивановская</w:t>
      </w:r>
      <w:proofErr w:type="spellEnd"/>
      <w:r w:rsidR="00415D38">
        <w:rPr>
          <w:rFonts w:ascii="Times New Roman" w:eastAsia="Times New Roman" w:hAnsi="Times New Roman" w:cs="Times New Roman"/>
          <w:sz w:val="28"/>
          <w:szCs w:val="28"/>
          <w:lang w:eastAsia="zh-CN"/>
        </w:rPr>
        <w:t>, ул.Красная,89</w:t>
      </w:r>
      <w:r w:rsidRPr="00412EA4">
        <w:rPr>
          <w:rFonts w:ascii="Times New Roman" w:eastAsia="Times New Roman" w:hAnsi="Times New Roman" w:cs="Times New Roman"/>
          <w:sz w:val="28"/>
          <w:szCs w:val="28"/>
          <w:lang w:eastAsia="zh-CN"/>
        </w:rPr>
        <w:t>;</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2) </w:t>
      </w:r>
      <w:r w:rsidR="00415D38">
        <w:rPr>
          <w:rFonts w:ascii="Times New Roman" w:eastAsia="Times New Roman" w:hAnsi="Times New Roman" w:cs="Times New Roman"/>
          <w:sz w:val="28"/>
          <w:szCs w:val="28"/>
          <w:lang w:eastAsia="zh-CN"/>
        </w:rPr>
        <w:t>телефон для справок: 8(86149) 38-2-44</w:t>
      </w:r>
      <w:r w:rsidRPr="00412EA4">
        <w:rPr>
          <w:rFonts w:ascii="Times New Roman" w:eastAsia="Times New Roman" w:hAnsi="Times New Roman" w:cs="Times New Roman"/>
          <w:sz w:val="28"/>
          <w:szCs w:val="28"/>
          <w:lang w:eastAsia="zh-CN"/>
        </w:rPr>
        <w:t>;</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3) официальный сайт администрации </w:t>
      </w:r>
      <w:r w:rsidR="00F2505C">
        <w:rPr>
          <w:rFonts w:ascii="Times New Roman" w:eastAsia="Times New Roman" w:hAnsi="Times New Roman" w:cs="Times New Roman"/>
          <w:sz w:val="28"/>
          <w:szCs w:val="28"/>
          <w:lang w:eastAsia="zh-CN"/>
        </w:rPr>
        <w:t>Новоивановского</w:t>
      </w:r>
      <w:r w:rsidRPr="00412EA4">
        <w:rPr>
          <w:rFonts w:ascii="Times New Roman" w:eastAsia="Times New Roman" w:hAnsi="Times New Roman" w:cs="Times New Roman"/>
          <w:sz w:val="28"/>
          <w:szCs w:val="28"/>
          <w:lang w:eastAsia="zh-CN"/>
        </w:rPr>
        <w:t xml:space="preserve"> сельского поселения в сети Интернет:</w:t>
      </w:r>
      <w:proofErr w:type="gramStart"/>
      <w:r w:rsidR="00415D38">
        <w:rPr>
          <w:rFonts w:ascii="Times New Roman" w:eastAsia="Times New Roman" w:hAnsi="Times New Roman" w:cs="Times New Roman"/>
          <w:sz w:val="28"/>
          <w:szCs w:val="28"/>
          <w:lang w:eastAsia="zh-CN"/>
        </w:rPr>
        <w:t xml:space="preserve"> </w:t>
      </w:r>
      <w:r w:rsidRPr="00412EA4">
        <w:rPr>
          <w:rFonts w:ascii="Times New Roman" w:eastAsia="Times New Roman" w:hAnsi="Times New Roman" w:cs="Times New Roman"/>
          <w:color w:val="000000"/>
          <w:kern w:val="1"/>
          <w:sz w:val="28"/>
          <w:szCs w:val="28"/>
          <w:lang w:eastAsia="zh-CN" w:bidi="hi-IN"/>
        </w:rPr>
        <w:t>;</w:t>
      </w:r>
      <w:proofErr w:type="gramEnd"/>
      <w:r w:rsidR="00415D38" w:rsidRPr="00415D38">
        <w:rPr>
          <w:rFonts w:ascii="Times New Roman" w:eastAsia="Times New Roman" w:hAnsi="Times New Roman" w:cs="Times New Roman"/>
          <w:sz w:val="28"/>
        </w:rPr>
        <w:t xml:space="preserve"> </w:t>
      </w:r>
      <w:r w:rsidR="00415D38">
        <w:rPr>
          <w:rFonts w:ascii="Times New Roman" w:eastAsia="Times New Roman" w:hAnsi="Times New Roman" w:cs="Times New Roman"/>
          <w:sz w:val="28"/>
          <w:lang w:val="en-US"/>
        </w:rPr>
        <w:t>http</w:t>
      </w:r>
      <w:r w:rsidR="00415D38" w:rsidRPr="00415D38">
        <w:rPr>
          <w:rFonts w:ascii="Times New Roman" w:eastAsia="Times New Roman" w:hAnsi="Times New Roman" w:cs="Times New Roman"/>
          <w:sz w:val="28"/>
        </w:rPr>
        <w:t>://</w:t>
      </w:r>
      <w:r w:rsidR="00415D38">
        <w:rPr>
          <w:rFonts w:ascii="Times New Roman" w:eastAsia="Times New Roman" w:hAnsi="Times New Roman" w:cs="Times New Roman"/>
          <w:sz w:val="28"/>
          <w:lang w:val="en-US"/>
        </w:rPr>
        <w:t>novoivanovskoesp</w:t>
      </w:r>
      <w:r w:rsidR="00415D38" w:rsidRPr="00415D38">
        <w:rPr>
          <w:rFonts w:ascii="Times New Roman" w:eastAsia="Times New Roman" w:hAnsi="Times New Roman" w:cs="Times New Roman"/>
          <w:sz w:val="28"/>
        </w:rPr>
        <w:t>.</w:t>
      </w:r>
      <w:r w:rsidR="00415D38" w:rsidRPr="00412EA4">
        <w:rPr>
          <w:rFonts w:ascii="Times New Roman" w:eastAsia="Times New Roman" w:hAnsi="Times New Roman" w:cs="Times New Roman"/>
          <w:sz w:val="28"/>
        </w:rPr>
        <w:t>ru</w:t>
      </w:r>
      <w:r w:rsidR="00415D38" w:rsidRPr="00415D38">
        <w:rPr>
          <w:rFonts w:ascii="Times New Roman" w:eastAsia="Times New Roman" w:hAnsi="Times New Roman" w:cs="Times New Roman"/>
          <w:sz w:val="28"/>
          <w:szCs w:val="28"/>
          <w:lang w:eastAsia="zh-CN"/>
        </w:rPr>
        <w:t>/</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4) адрес электронной почты:</w:t>
      </w:r>
      <w:r w:rsidR="00415D38" w:rsidRPr="00415D38">
        <w:rPr>
          <w:rFonts w:ascii="Times New Roman" w:eastAsia="Times New Roman" w:hAnsi="Times New Roman" w:cs="Times New Roman"/>
          <w:sz w:val="28"/>
        </w:rPr>
        <w:t xml:space="preserve"> </w:t>
      </w:r>
      <w:proofErr w:type="spellStart"/>
      <w:r w:rsidR="00415D38">
        <w:rPr>
          <w:rFonts w:ascii="Times New Roman" w:eastAsia="Times New Roman" w:hAnsi="Times New Roman" w:cs="Times New Roman"/>
          <w:sz w:val="28"/>
          <w:lang w:val="en-US"/>
        </w:rPr>
        <w:t>novoivanovskay</w:t>
      </w:r>
      <w:proofErr w:type="spellEnd"/>
      <w:r w:rsidR="00415D38" w:rsidRPr="00415D38">
        <w:rPr>
          <w:rFonts w:ascii="Times New Roman" w:eastAsia="Times New Roman" w:hAnsi="Times New Roman" w:cs="Times New Roman"/>
          <w:sz w:val="28"/>
        </w:rPr>
        <w:t>-1@</w:t>
      </w:r>
      <w:r w:rsidR="00415D38">
        <w:rPr>
          <w:rFonts w:ascii="Times New Roman" w:eastAsia="Times New Roman" w:hAnsi="Times New Roman" w:cs="Times New Roman"/>
          <w:sz w:val="28"/>
          <w:lang w:val="en-US"/>
        </w:rPr>
        <w:t>mail</w:t>
      </w:r>
      <w:r w:rsidR="00415D38" w:rsidRPr="00415D38">
        <w:rPr>
          <w:rFonts w:ascii="Times New Roman" w:eastAsia="Times New Roman" w:hAnsi="Times New Roman" w:cs="Times New Roman"/>
          <w:sz w:val="28"/>
        </w:rPr>
        <w:t>.</w:t>
      </w:r>
      <w:r w:rsidR="00415D38">
        <w:rPr>
          <w:rFonts w:ascii="Times New Roman" w:eastAsia="Times New Roman" w:hAnsi="Times New Roman" w:cs="Times New Roman"/>
          <w:sz w:val="28"/>
          <w:lang w:val="en-US"/>
        </w:rPr>
        <w:t>ru</w:t>
      </w:r>
      <w:r w:rsidRPr="00412EA4">
        <w:rPr>
          <w:rFonts w:ascii="Times New Roman" w:eastAsia="Times New Roman" w:hAnsi="Times New Roman" w:cs="Times New Roman"/>
          <w:color w:val="000000"/>
          <w:kern w:val="1"/>
          <w:sz w:val="28"/>
          <w:szCs w:val="28"/>
          <w:lang w:eastAsia="zh-CN" w:bidi="hi-IN"/>
        </w:rPr>
        <w:t>;</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hi-IN" w:bidi="hi-IN"/>
        </w:rPr>
      </w:pPr>
      <w:r w:rsidRPr="00412EA4">
        <w:rPr>
          <w:rFonts w:ascii="Times New Roman" w:eastAsia="Times New Roman" w:hAnsi="Times New Roman" w:cs="Times New Roman"/>
          <w:sz w:val="28"/>
          <w:szCs w:val="28"/>
          <w:lang w:eastAsia="zh-CN"/>
        </w:rPr>
        <w:t>5) график (режим) работы:</w:t>
      </w:r>
    </w:p>
    <w:tbl>
      <w:tblPr>
        <w:tblW w:w="0" w:type="auto"/>
        <w:tblInd w:w="74" w:type="dxa"/>
        <w:tblLayout w:type="fixed"/>
        <w:tblLook w:val="0000"/>
      </w:tblPr>
      <w:tblGrid>
        <w:gridCol w:w="3956"/>
        <w:gridCol w:w="5043"/>
      </w:tblGrid>
      <w:tr w:rsidR="00412EA4" w:rsidRPr="00412EA4" w:rsidTr="00F2505C">
        <w:trPr>
          <w:trHeight w:val="108"/>
        </w:trPr>
        <w:tc>
          <w:tcPr>
            <w:tcW w:w="3956" w:type="dxa"/>
            <w:tcBorders>
              <w:top w:val="single" w:sz="4" w:space="0" w:color="000000"/>
              <w:left w:val="single" w:sz="4" w:space="0" w:color="000000"/>
              <w:bottom w:val="single" w:sz="4" w:space="0" w:color="000000"/>
            </w:tcBorders>
            <w:shd w:val="clear" w:color="auto" w:fill="FFFFFF"/>
          </w:tcPr>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val="en-US" w:eastAsia="hi-IN" w:bidi="hi-IN"/>
              </w:rPr>
            </w:pPr>
            <w:r w:rsidRPr="00412EA4">
              <w:rPr>
                <w:rFonts w:ascii="Times New Roman" w:eastAsia="Times New Roman" w:hAnsi="Times New Roman" w:cs="Times New Roman"/>
                <w:color w:val="000000"/>
                <w:sz w:val="28"/>
                <w:szCs w:val="28"/>
                <w:lang w:eastAsia="hi-IN" w:bidi="hi-IN"/>
              </w:rPr>
              <w:t>Понедельник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412EA4" w:rsidRPr="00412EA4" w:rsidRDefault="00415D38"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8"/>
                <w:szCs w:val="28"/>
                <w:lang w:val="en-US" w:eastAsia="hi-IN" w:bidi="hi-IN"/>
              </w:rPr>
              <w:t xml:space="preserve">    </w:t>
            </w:r>
            <w:r w:rsidRPr="00415D38">
              <w:rPr>
                <w:rFonts w:ascii="Times New Roman" w:eastAsia="Times New Roman" w:hAnsi="Times New Roman" w:cs="Times New Roman"/>
                <w:color w:val="000000"/>
                <w:sz w:val="28"/>
                <w:szCs w:val="28"/>
                <w:lang w:eastAsia="hi-IN" w:bidi="hi-IN"/>
              </w:rPr>
              <w:t>8.00 – 16.</w:t>
            </w:r>
            <w:r>
              <w:rPr>
                <w:rFonts w:ascii="Times New Roman" w:eastAsia="Times New Roman" w:hAnsi="Times New Roman" w:cs="Times New Roman"/>
                <w:color w:val="000000"/>
                <w:sz w:val="28"/>
                <w:szCs w:val="28"/>
                <w:lang w:val="en-US" w:eastAsia="hi-IN" w:bidi="hi-IN"/>
              </w:rPr>
              <w:t>00</w:t>
            </w:r>
            <w:r w:rsidR="00412EA4" w:rsidRPr="00415D38">
              <w:rPr>
                <w:rFonts w:ascii="Times New Roman" w:eastAsia="Times New Roman" w:hAnsi="Times New Roman" w:cs="Times New Roman"/>
                <w:color w:val="000000"/>
                <w:sz w:val="28"/>
                <w:szCs w:val="28"/>
                <w:lang w:eastAsia="hi-IN" w:bidi="hi-IN"/>
              </w:rPr>
              <w:t>(</w:t>
            </w:r>
            <w:r w:rsidR="00412EA4" w:rsidRPr="00412EA4">
              <w:rPr>
                <w:rFonts w:ascii="Times New Roman" w:eastAsia="Times New Roman" w:hAnsi="Times New Roman" w:cs="Times New Roman"/>
                <w:color w:val="000000"/>
                <w:sz w:val="28"/>
                <w:szCs w:val="28"/>
                <w:lang w:eastAsia="hi-IN" w:bidi="hi-IN"/>
              </w:rPr>
              <w:t>перерыв 12.00-1</w:t>
            </w:r>
            <w:r w:rsidR="00412EA4" w:rsidRPr="00415D38">
              <w:rPr>
                <w:rFonts w:ascii="Times New Roman" w:eastAsia="Times New Roman" w:hAnsi="Times New Roman" w:cs="Times New Roman"/>
                <w:color w:val="000000"/>
                <w:sz w:val="28"/>
                <w:szCs w:val="28"/>
                <w:lang w:eastAsia="hi-IN" w:bidi="hi-IN"/>
              </w:rPr>
              <w:t>3</w:t>
            </w:r>
            <w:r w:rsidR="00412EA4" w:rsidRPr="00412EA4">
              <w:rPr>
                <w:rFonts w:ascii="Times New Roman" w:eastAsia="Times New Roman" w:hAnsi="Times New Roman" w:cs="Times New Roman"/>
                <w:color w:val="000000"/>
                <w:sz w:val="28"/>
                <w:szCs w:val="28"/>
                <w:lang w:eastAsia="hi-IN" w:bidi="hi-IN"/>
              </w:rPr>
              <w:t>.</w:t>
            </w:r>
            <w:r w:rsidR="00412EA4" w:rsidRPr="00415D38">
              <w:rPr>
                <w:rFonts w:ascii="Times New Roman" w:eastAsia="Times New Roman" w:hAnsi="Times New Roman" w:cs="Times New Roman"/>
                <w:color w:val="000000"/>
                <w:sz w:val="28"/>
                <w:szCs w:val="28"/>
                <w:lang w:eastAsia="hi-IN" w:bidi="hi-IN"/>
              </w:rPr>
              <w:t>00</w:t>
            </w:r>
            <w:r w:rsidR="00412EA4" w:rsidRPr="00412EA4">
              <w:rPr>
                <w:rFonts w:ascii="Times New Roman" w:eastAsia="Times New Roman" w:hAnsi="Times New Roman" w:cs="Times New Roman"/>
                <w:color w:val="000000"/>
                <w:sz w:val="28"/>
                <w:szCs w:val="28"/>
                <w:lang w:eastAsia="hi-IN" w:bidi="hi-IN"/>
              </w:rPr>
              <w:t>)</w:t>
            </w:r>
          </w:p>
        </w:tc>
      </w:tr>
      <w:tr w:rsidR="00412EA4" w:rsidRPr="00412EA4" w:rsidTr="00F2505C">
        <w:trPr>
          <w:trHeight w:val="23"/>
        </w:trPr>
        <w:tc>
          <w:tcPr>
            <w:tcW w:w="3956" w:type="dxa"/>
            <w:tcBorders>
              <w:top w:val="single" w:sz="4" w:space="0" w:color="000000"/>
              <w:left w:val="single" w:sz="4" w:space="0" w:color="000000"/>
              <w:bottom w:val="single" w:sz="4" w:space="0" w:color="000000"/>
            </w:tcBorders>
            <w:shd w:val="clear" w:color="auto" w:fill="FFFFFF"/>
          </w:tcPr>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hi-IN" w:bidi="hi-IN"/>
              </w:rPr>
            </w:pPr>
            <w:r w:rsidRPr="00412EA4">
              <w:rPr>
                <w:rFonts w:ascii="Times New Roman" w:eastAsia="Times New Roman" w:hAnsi="Times New Roman" w:cs="Times New Roman"/>
                <w:color w:val="000000"/>
                <w:sz w:val="28"/>
                <w:szCs w:val="28"/>
                <w:lang w:eastAsia="hi-IN" w:bidi="hi-IN"/>
              </w:rPr>
              <w:t>Вторник</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415D38">
              <w:rPr>
                <w:rFonts w:ascii="Times New Roman" w:eastAsia="Times New Roman" w:hAnsi="Times New Roman" w:cs="Times New Roman"/>
                <w:color w:val="000000"/>
                <w:sz w:val="28"/>
                <w:szCs w:val="28"/>
                <w:lang w:eastAsia="hi-IN" w:bidi="hi-IN"/>
              </w:rPr>
              <w:t xml:space="preserve">    </w:t>
            </w:r>
            <w:r w:rsidRPr="00412EA4">
              <w:rPr>
                <w:rFonts w:ascii="Times New Roman" w:eastAsia="Times New Roman" w:hAnsi="Times New Roman" w:cs="Times New Roman"/>
                <w:color w:val="000000"/>
                <w:sz w:val="28"/>
                <w:szCs w:val="28"/>
                <w:lang w:eastAsia="hi-IN" w:bidi="hi-IN"/>
              </w:rPr>
              <w:t>8.00 – 16.</w:t>
            </w:r>
            <w:r w:rsidR="00415D38">
              <w:rPr>
                <w:rFonts w:ascii="Times New Roman" w:eastAsia="Times New Roman" w:hAnsi="Times New Roman" w:cs="Times New Roman"/>
                <w:color w:val="000000"/>
                <w:sz w:val="28"/>
                <w:szCs w:val="28"/>
                <w:lang w:val="en-US" w:eastAsia="hi-IN" w:bidi="hi-IN"/>
              </w:rPr>
              <w:t>00</w:t>
            </w:r>
            <w:r w:rsidRPr="00412EA4">
              <w:rPr>
                <w:rFonts w:ascii="Times New Roman" w:eastAsia="Times New Roman" w:hAnsi="Times New Roman" w:cs="Times New Roman"/>
                <w:color w:val="000000"/>
                <w:sz w:val="28"/>
                <w:szCs w:val="28"/>
                <w:lang w:eastAsia="hi-IN" w:bidi="hi-IN"/>
              </w:rPr>
              <w:t>(перерыв 12.00-1</w:t>
            </w:r>
            <w:r w:rsidRPr="00415D38">
              <w:rPr>
                <w:rFonts w:ascii="Times New Roman" w:eastAsia="Times New Roman" w:hAnsi="Times New Roman" w:cs="Times New Roman"/>
                <w:color w:val="000000"/>
                <w:sz w:val="28"/>
                <w:szCs w:val="28"/>
                <w:lang w:eastAsia="hi-IN" w:bidi="hi-IN"/>
              </w:rPr>
              <w:t>3</w:t>
            </w:r>
            <w:r w:rsidRPr="00412EA4">
              <w:rPr>
                <w:rFonts w:ascii="Times New Roman" w:eastAsia="Times New Roman" w:hAnsi="Times New Roman" w:cs="Times New Roman"/>
                <w:color w:val="000000"/>
                <w:sz w:val="28"/>
                <w:szCs w:val="28"/>
                <w:lang w:eastAsia="hi-IN" w:bidi="hi-IN"/>
              </w:rPr>
              <w:t>.</w:t>
            </w:r>
            <w:r w:rsidRPr="00415D38">
              <w:rPr>
                <w:rFonts w:ascii="Times New Roman" w:eastAsia="Times New Roman" w:hAnsi="Times New Roman" w:cs="Times New Roman"/>
                <w:color w:val="000000"/>
                <w:sz w:val="28"/>
                <w:szCs w:val="28"/>
                <w:lang w:eastAsia="hi-IN" w:bidi="hi-IN"/>
              </w:rPr>
              <w:t>00</w:t>
            </w:r>
            <w:r w:rsidRPr="00412EA4">
              <w:rPr>
                <w:rFonts w:ascii="Times New Roman" w:eastAsia="Times New Roman" w:hAnsi="Times New Roman" w:cs="Times New Roman"/>
                <w:color w:val="000000"/>
                <w:sz w:val="28"/>
                <w:szCs w:val="28"/>
                <w:lang w:eastAsia="hi-IN" w:bidi="hi-IN"/>
              </w:rPr>
              <w:t>)</w:t>
            </w:r>
          </w:p>
        </w:tc>
      </w:tr>
      <w:tr w:rsidR="00412EA4" w:rsidRPr="00412EA4" w:rsidTr="00F2505C">
        <w:trPr>
          <w:trHeight w:val="23"/>
        </w:trPr>
        <w:tc>
          <w:tcPr>
            <w:tcW w:w="3956" w:type="dxa"/>
            <w:tcBorders>
              <w:top w:val="single" w:sz="4" w:space="0" w:color="000000"/>
              <w:left w:val="single" w:sz="4" w:space="0" w:color="000000"/>
              <w:bottom w:val="single" w:sz="4" w:space="0" w:color="000000"/>
            </w:tcBorders>
            <w:shd w:val="clear" w:color="auto" w:fill="FFFFFF"/>
          </w:tcPr>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hi-IN" w:bidi="hi-IN"/>
              </w:rPr>
            </w:pPr>
            <w:r w:rsidRPr="00412EA4">
              <w:rPr>
                <w:rFonts w:ascii="Times New Roman" w:eastAsia="Times New Roman" w:hAnsi="Times New Roman" w:cs="Times New Roman"/>
                <w:color w:val="000000"/>
                <w:sz w:val="28"/>
                <w:szCs w:val="28"/>
                <w:lang w:eastAsia="hi-IN" w:bidi="hi-IN"/>
              </w:rPr>
              <w:t>Среда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412EA4" w:rsidRPr="00412EA4" w:rsidRDefault="00415D38"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8"/>
                <w:szCs w:val="28"/>
                <w:lang w:eastAsia="hi-IN" w:bidi="hi-IN"/>
              </w:rPr>
              <w:t xml:space="preserve">    8.00 – 16.</w:t>
            </w:r>
            <w:r>
              <w:rPr>
                <w:rFonts w:ascii="Times New Roman" w:eastAsia="Times New Roman" w:hAnsi="Times New Roman" w:cs="Times New Roman"/>
                <w:color w:val="000000"/>
                <w:sz w:val="28"/>
                <w:szCs w:val="28"/>
                <w:lang w:val="en-US" w:eastAsia="hi-IN" w:bidi="hi-IN"/>
              </w:rPr>
              <w:t>00</w:t>
            </w:r>
            <w:r w:rsidR="00412EA4" w:rsidRPr="00412EA4">
              <w:rPr>
                <w:rFonts w:ascii="Times New Roman" w:eastAsia="Times New Roman" w:hAnsi="Times New Roman" w:cs="Times New Roman"/>
                <w:color w:val="000000"/>
                <w:sz w:val="28"/>
                <w:szCs w:val="28"/>
                <w:lang w:eastAsia="hi-IN" w:bidi="hi-IN"/>
              </w:rPr>
              <w:t>(перерыв 12.00-1</w:t>
            </w:r>
            <w:r w:rsidR="00412EA4" w:rsidRPr="00415D38">
              <w:rPr>
                <w:rFonts w:ascii="Times New Roman" w:eastAsia="Times New Roman" w:hAnsi="Times New Roman" w:cs="Times New Roman"/>
                <w:color w:val="000000"/>
                <w:sz w:val="28"/>
                <w:szCs w:val="28"/>
                <w:lang w:eastAsia="hi-IN" w:bidi="hi-IN"/>
              </w:rPr>
              <w:t>3</w:t>
            </w:r>
            <w:r w:rsidR="00412EA4" w:rsidRPr="00412EA4">
              <w:rPr>
                <w:rFonts w:ascii="Times New Roman" w:eastAsia="Times New Roman" w:hAnsi="Times New Roman" w:cs="Times New Roman"/>
                <w:color w:val="000000"/>
                <w:sz w:val="28"/>
                <w:szCs w:val="28"/>
                <w:lang w:eastAsia="hi-IN" w:bidi="hi-IN"/>
              </w:rPr>
              <w:t>.</w:t>
            </w:r>
            <w:r w:rsidR="00412EA4" w:rsidRPr="00415D38">
              <w:rPr>
                <w:rFonts w:ascii="Times New Roman" w:eastAsia="Times New Roman" w:hAnsi="Times New Roman" w:cs="Times New Roman"/>
                <w:color w:val="000000"/>
                <w:sz w:val="28"/>
                <w:szCs w:val="28"/>
                <w:lang w:eastAsia="hi-IN" w:bidi="hi-IN"/>
              </w:rPr>
              <w:t>00</w:t>
            </w:r>
            <w:r w:rsidR="00412EA4" w:rsidRPr="00412EA4">
              <w:rPr>
                <w:rFonts w:ascii="Times New Roman" w:eastAsia="Times New Roman" w:hAnsi="Times New Roman" w:cs="Times New Roman"/>
                <w:color w:val="000000"/>
                <w:sz w:val="28"/>
                <w:szCs w:val="28"/>
                <w:lang w:eastAsia="hi-IN" w:bidi="hi-IN"/>
              </w:rPr>
              <w:t>)</w:t>
            </w:r>
          </w:p>
        </w:tc>
      </w:tr>
      <w:tr w:rsidR="00412EA4" w:rsidRPr="00412EA4" w:rsidTr="00F2505C">
        <w:trPr>
          <w:trHeight w:val="23"/>
        </w:trPr>
        <w:tc>
          <w:tcPr>
            <w:tcW w:w="3956" w:type="dxa"/>
            <w:tcBorders>
              <w:top w:val="single" w:sz="4" w:space="0" w:color="000000"/>
              <w:left w:val="single" w:sz="4" w:space="0" w:color="000000"/>
              <w:bottom w:val="single" w:sz="4" w:space="0" w:color="000000"/>
            </w:tcBorders>
            <w:shd w:val="clear" w:color="auto" w:fill="FFFFFF"/>
          </w:tcPr>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hi-IN" w:bidi="hi-IN"/>
              </w:rPr>
            </w:pPr>
            <w:r w:rsidRPr="00412EA4">
              <w:rPr>
                <w:rFonts w:ascii="Times New Roman" w:eastAsia="Times New Roman" w:hAnsi="Times New Roman" w:cs="Times New Roman"/>
                <w:color w:val="000000"/>
                <w:sz w:val="28"/>
                <w:szCs w:val="28"/>
                <w:lang w:eastAsia="hi-IN" w:bidi="hi-IN"/>
              </w:rPr>
              <w:t>Четверг</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412EA4" w:rsidRPr="00412EA4" w:rsidRDefault="00415D38"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color w:val="000000"/>
                <w:sz w:val="28"/>
                <w:szCs w:val="28"/>
                <w:lang w:eastAsia="hi-IN" w:bidi="hi-IN"/>
              </w:rPr>
              <w:t xml:space="preserve">    8.00 – 16.</w:t>
            </w:r>
            <w:r>
              <w:rPr>
                <w:rFonts w:ascii="Times New Roman" w:eastAsia="Times New Roman" w:hAnsi="Times New Roman" w:cs="Times New Roman"/>
                <w:color w:val="000000"/>
                <w:sz w:val="28"/>
                <w:szCs w:val="28"/>
                <w:lang w:val="en-US" w:eastAsia="hi-IN" w:bidi="hi-IN"/>
              </w:rPr>
              <w:t>00</w:t>
            </w:r>
            <w:r w:rsidR="00412EA4" w:rsidRPr="00412EA4">
              <w:rPr>
                <w:rFonts w:ascii="Times New Roman" w:eastAsia="Times New Roman" w:hAnsi="Times New Roman" w:cs="Times New Roman"/>
                <w:color w:val="000000"/>
                <w:sz w:val="28"/>
                <w:szCs w:val="28"/>
                <w:lang w:eastAsia="hi-IN" w:bidi="hi-IN"/>
              </w:rPr>
              <w:t>(перерыв 12.00-1</w:t>
            </w:r>
            <w:r w:rsidR="00412EA4" w:rsidRPr="00415D38">
              <w:rPr>
                <w:rFonts w:ascii="Times New Roman" w:eastAsia="Times New Roman" w:hAnsi="Times New Roman" w:cs="Times New Roman"/>
                <w:color w:val="000000"/>
                <w:sz w:val="28"/>
                <w:szCs w:val="28"/>
                <w:lang w:eastAsia="hi-IN" w:bidi="hi-IN"/>
              </w:rPr>
              <w:t>3</w:t>
            </w:r>
            <w:r w:rsidR="00412EA4" w:rsidRPr="00412EA4">
              <w:rPr>
                <w:rFonts w:ascii="Times New Roman" w:eastAsia="Times New Roman" w:hAnsi="Times New Roman" w:cs="Times New Roman"/>
                <w:color w:val="000000"/>
                <w:sz w:val="28"/>
                <w:szCs w:val="28"/>
                <w:lang w:eastAsia="hi-IN" w:bidi="hi-IN"/>
              </w:rPr>
              <w:t>.</w:t>
            </w:r>
            <w:r w:rsidR="00412EA4" w:rsidRPr="00415D38">
              <w:rPr>
                <w:rFonts w:ascii="Times New Roman" w:eastAsia="Times New Roman" w:hAnsi="Times New Roman" w:cs="Times New Roman"/>
                <w:color w:val="000000"/>
                <w:sz w:val="28"/>
                <w:szCs w:val="28"/>
                <w:lang w:eastAsia="hi-IN" w:bidi="hi-IN"/>
              </w:rPr>
              <w:t>00</w:t>
            </w:r>
            <w:r w:rsidR="00412EA4" w:rsidRPr="00412EA4">
              <w:rPr>
                <w:rFonts w:ascii="Times New Roman" w:eastAsia="Times New Roman" w:hAnsi="Times New Roman" w:cs="Times New Roman"/>
                <w:color w:val="000000"/>
                <w:sz w:val="28"/>
                <w:szCs w:val="28"/>
                <w:lang w:eastAsia="hi-IN" w:bidi="hi-IN"/>
              </w:rPr>
              <w:t>)</w:t>
            </w:r>
          </w:p>
        </w:tc>
      </w:tr>
      <w:tr w:rsidR="00412EA4" w:rsidRPr="00412EA4" w:rsidTr="00F2505C">
        <w:trPr>
          <w:trHeight w:val="23"/>
        </w:trPr>
        <w:tc>
          <w:tcPr>
            <w:tcW w:w="3956" w:type="dxa"/>
            <w:tcBorders>
              <w:top w:val="single" w:sz="4" w:space="0" w:color="000000"/>
              <w:left w:val="single" w:sz="4" w:space="0" w:color="000000"/>
              <w:bottom w:val="single" w:sz="4" w:space="0" w:color="000000"/>
            </w:tcBorders>
            <w:shd w:val="clear" w:color="auto" w:fill="FFFFFF"/>
          </w:tcPr>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color w:val="000000"/>
                <w:sz w:val="24"/>
                <w:szCs w:val="24"/>
                <w:lang w:eastAsia="hi-IN" w:bidi="hi-IN"/>
              </w:rPr>
            </w:pPr>
            <w:r w:rsidRPr="00412EA4">
              <w:rPr>
                <w:rFonts w:ascii="Times New Roman" w:eastAsia="Times New Roman" w:hAnsi="Times New Roman" w:cs="Times New Roman"/>
                <w:color w:val="000000"/>
                <w:sz w:val="28"/>
                <w:szCs w:val="28"/>
                <w:lang w:eastAsia="hi-IN" w:bidi="hi-IN"/>
              </w:rPr>
              <w:t>Пятница</w:t>
            </w:r>
          </w:p>
        </w:tc>
        <w:tc>
          <w:tcPr>
            <w:tcW w:w="5043" w:type="dxa"/>
            <w:tcBorders>
              <w:top w:val="single" w:sz="4" w:space="0" w:color="000000"/>
              <w:left w:val="single" w:sz="4" w:space="0" w:color="000000"/>
              <w:bottom w:val="single" w:sz="4" w:space="0" w:color="000000"/>
              <w:right w:val="single" w:sz="4" w:space="0" w:color="000000"/>
            </w:tcBorders>
            <w:shd w:val="clear" w:color="auto" w:fill="FFFFFF"/>
          </w:tcPr>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zh-CN"/>
              </w:rPr>
            </w:pPr>
            <w:r w:rsidRPr="00412EA4">
              <w:rPr>
                <w:rFonts w:ascii="Times New Roman" w:eastAsia="Times New Roman" w:hAnsi="Times New Roman" w:cs="Times New Roman"/>
                <w:color w:val="000000"/>
                <w:sz w:val="28"/>
                <w:szCs w:val="28"/>
                <w:lang w:eastAsia="hi-IN" w:bidi="hi-IN"/>
              </w:rPr>
              <w:t xml:space="preserve">     8.00 – 16.00 (перерыв 12.00-1</w:t>
            </w:r>
            <w:r w:rsidRPr="00415D38">
              <w:rPr>
                <w:rFonts w:ascii="Times New Roman" w:eastAsia="Times New Roman" w:hAnsi="Times New Roman" w:cs="Times New Roman"/>
                <w:color w:val="000000"/>
                <w:sz w:val="28"/>
                <w:szCs w:val="28"/>
                <w:lang w:eastAsia="hi-IN" w:bidi="hi-IN"/>
              </w:rPr>
              <w:t>3</w:t>
            </w:r>
            <w:r w:rsidRPr="00412EA4">
              <w:rPr>
                <w:rFonts w:ascii="Times New Roman" w:eastAsia="Times New Roman" w:hAnsi="Times New Roman" w:cs="Times New Roman"/>
                <w:color w:val="000000"/>
                <w:sz w:val="28"/>
                <w:szCs w:val="28"/>
                <w:lang w:eastAsia="hi-IN" w:bidi="hi-IN"/>
              </w:rPr>
              <w:t>.</w:t>
            </w:r>
            <w:r w:rsidRPr="00415D38">
              <w:rPr>
                <w:rFonts w:ascii="Times New Roman" w:eastAsia="Times New Roman" w:hAnsi="Times New Roman" w:cs="Times New Roman"/>
                <w:color w:val="000000"/>
                <w:sz w:val="28"/>
                <w:szCs w:val="28"/>
                <w:lang w:eastAsia="hi-IN" w:bidi="hi-IN"/>
              </w:rPr>
              <w:t>00</w:t>
            </w:r>
            <w:r w:rsidRPr="00412EA4">
              <w:rPr>
                <w:rFonts w:ascii="Times New Roman" w:eastAsia="Times New Roman" w:hAnsi="Times New Roman" w:cs="Times New Roman"/>
                <w:color w:val="000000"/>
                <w:sz w:val="28"/>
                <w:szCs w:val="28"/>
                <w:lang w:eastAsia="hi-IN" w:bidi="hi-IN"/>
              </w:rPr>
              <w:t>)</w:t>
            </w:r>
          </w:p>
        </w:tc>
      </w:tr>
    </w:tbl>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bidi="en-US"/>
        </w:rPr>
        <w:t xml:space="preserve"> суббота, воскресенье — выходные дни.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1.8.2. Муниципальное бюджетное учреждение «Новопокровский районный  многофункциональный центр по предоставлению государственных и муниципальных услуг», расположен по адресу: </w:t>
      </w:r>
      <w:proofErr w:type="gramStart"/>
      <w:r w:rsidRPr="00412EA4">
        <w:rPr>
          <w:rFonts w:ascii="Times New Roman" w:eastAsia="Times New Roman" w:hAnsi="Times New Roman" w:cs="Times New Roman"/>
          <w:sz w:val="28"/>
          <w:szCs w:val="28"/>
          <w:lang w:eastAsia="zh-CN"/>
        </w:rPr>
        <w:t xml:space="preserve">Краснодарский край, Новопокровский район, </w:t>
      </w:r>
      <w:proofErr w:type="spellStart"/>
      <w:r w:rsidRPr="00412EA4">
        <w:rPr>
          <w:rFonts w:ascii="Times New Roman" w:eastAsia="Times New Roman" w:hAnsi="Times New Roman" w:cs="Times New Roman"/>
          <w:sz w:val="28"/>
          <w:szCs w:val="28"/>
          <w:lang w:eastAsia="zh-CN"/>
        </w:rPr>
        <w:t>ст-ца</w:t>
      </w:r>
      <w:proofErr w:type="spellEnd"/>
      <w:r w:rsidRPr="00412EA4">
        <w:rPr>
          <w:rFonts w:ascii="Times New Roman" w:eastAsia="Times New Roman" w:hAnsi="Times New Roman" w:cs="Times New Roman"/>
          <w:sz w:val="28"/>
          <w:szCs w:val="28"/>
          <w:lang w:eastAsia="zh-CN"/>
        </w:rPr>
        <w:t xml:space="preserve"> Новопокровская</w:t>
      </w:r>
      <w:r w:rsidRPr="00412EA4">
        <w:rPr>
          <w:rFonts w:ascii="Times New Roman" w:eastAsia="Times New Roman" w:hAnsi="Times New Roman" w:cs="Times New Roman"/>
          <w:spacing w:val="-4"/>
          <w:sz w:val="28"/>
          <w:szCs w:val="28"/>
          <w:lang w:eastAsia="zh-CN"/>
        </w:rPr>
        <w:t>, ул. Ленина, 113, телефон 8(86149)</w:t>
      </w:r>
      <w:r w:rsidRPr="00412EA4">
        <w:rPr>
          <w:rFonts w:ascii="Times New Roman" w:eastAsia="Times New Roman" w:hAnsi="Times New Roman" w:cs="Times New Roman"/>
          <w:color w:val="000000"/>
          <w:sz w:val="28"/>
          <w:szCs w:val="28"/>
          <w:shd w:val="clear" w:color="auto" w:fill="F9F7ED"/>
        </w:rPr>
        <w:t xml:space="preserve"> 7-37-42</w:t>
      </w:r>
      <w:r w:rsidRPr="00412EA4">
        <w:rPr>
          <w:rFonts w:ascii="Times New Roman" w:eastAsia="Times New Roman" w:hAnsi="Times New Roman" w:cs="Times New Roman"/>
          <w:spacing w:val="-4"/>
          <w:sz w:val="28"/>
          <w:szCs w:val="28"/>
          <w:lang w:eastAsia="zh-CN"/>
        </w:rPr>
        <w:t>, график работы МФЦ: понедельник – с 08.00 до 17.00, вторник – с 08.00 до 19.00, среда – с 08.00 до 17.00, четверг – с 08.00 до 19.00, пятница – с 08.00 до 17.00, суббота – с 08.00 до 13.00, (время предоставления отдыха и питания специалистов устанавливается правилами служебного распорядка с соблюдением графика (режима</w:t>
      </w:r>
      <w:proofErr w:type="gramEnd"/>
      <w:r w:rsidRPr="00412EA4">
        <w:rPr>
          <w:rFonts w:ascii="Times New Roman" w:eastAsia="Times New Roman" w:hAnsi="Times New Roman" w:cs="Times New Roman"/>
          <w:spacing w:val="-4"/>
          <w:sz w:val="28"/>
          <w:szCs w:val="28"/>
          <w:lang w:eastAsia="zh-CN"/>
        </w:rPr>
        <w:t>) работы с заявителями) воскресенье — выходной день.</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Официальный сайт «МФЦ» – </w:t>
      </w:r>
      <w:r w:rsidRPr="00412EA4">
        <w:rPr>
          <w:rFonts w:ascii="Times New Roman" w:eastAsia="Times New Roman" w:hAnsi="Times New Roman" w:cs="Times New Roman"/>
          <w:color w:val="000000"/>
          <w:sz w:val="28"/>
          <w:szCs w:val="28"/>
          <w:lang w:val="en-US"/>
        </w:rPr>
        <w:t>http</w:t>
      </w:r>
      <w:r w:rsidRPr="00412EA4">
        <w:rPr>
          <w:rFonts w:ascii="Times New Roman" w:eastAsia="Times New Roman" w:hAnsi="Times New Roman" w:cs="Times New Roman"/>
          <w:color w:val="000000"/>
          <w:sz w:val="28"/>
          <w:szCs w:val="28"/>
        </w:rPr>
        <w:t>://</w:t>
      </w:r>
      <w:proofErr w:type="spellStart"/>
      <w:r w:rsidRPr="00412EA4">
        <w:rPr>
          <w:rFonts w:ascii="Times New Roman" w:eastAsia="Times New Roman" w:hAnsi="Times New Roman" w:cs="Times New Roman"/>
          <w:color w:val="000000"/>
          <w:sz w:val="28"/>
          <w:szCs w:val="28"/>
          <w:lang w:val="en-US"/>
        </w:rPr>
        <w:t>novopokrovsk</w:t>
      </w:r>
      <w:proofErr w:type="spellEnd"/>
      <w:r w:rsidRPr="00412EA4">
        <w:rPr>
          <w:rFonts w:ascii="Times New Roman" w:eastAsia="Times New Roman" w:hAnsi="Times New Roman" w:cs="Times New Roman"/>
          <w:color w:val="000000"/>
          <w:sz w:val="28"/>
          <w:szCs w:val="28"/>
        </w:rPr>
        <w:t>.</w:t>
      </w:r>
      <w:r w:rsidRPr="00412EA4">
        <w:rPr>
          <w:rFonts w:ascii="Times New Roman" w:eastAsia="Times New Roman" w:hAnsi="Times New Roman" w:cs="Times New Roman"/>
          <w:color w:val="000000"/>
          <w:sz w:val="28"/>
          <w:szCs w:val="28"/>
          <w:lang w:val="en-US"/>
        </w:rPr>
        <w:t>e</w:t>
      </w:r>
      <w:r w:rsidRPr="00412EA4">
        <w:rPr>
          <w:rFonts w:ascii="Times New Roman" w:eastAsia="Times New Roman" w:hAnsi="Times New Roman" w:cs="Times New Roman"/>
          <w:color w:val="000000"/>
          <w:sz w:val="28"/>
          <w:szCs w:val="28"/>
        </w:rPr>
        <w:t>-</w:t>
      </w:r>
      <w:proofErr w:type="spellStart"/>
      <w:r w:rsidRPr="00412EA4">
        <w:rPr>
          <w:rFonts w:ascii="Times New Roman" w:eastAsia="Times New Roman" w:hAnsi="Times New Roman" w:cs="Times New Roman"/>
          <w:color w:val="000000"/>
          <w:sz w:val="28"/>
          <w:szCs w:val="28"/>
          <w:lang w:val="en-US"/>
        </w:rPr>
        <w:t>mfc</w:t>
      </w:r>
      <w:proofErr w:type="spellEnd"/>
      <w:r w:rsidRPr="00412EA4">
        <w:rPr>
          <w:rFonts w:ascii="Times New Roman" w:eastAsia="Times New Roman" w:hAnsi="Times New Roman" w:cs="Times New Roman"/>
          <w:color w:val="000000"/>
          <w:sz w:val="28"/>
          <w:szCs w:val="28"/>
        </w:rPr>
        <w:t>.</w:t>
      </w:r>
      <w:r w:rsidRPr="00412EA4">
        <w:rPr>
          <w:rFonts w:ascii="Times New Roman" w:eastAsia="Times New Roman" w:hAnsi="Times New Roman" w:cs="Times New Roman"/>
          <w:color w:val="000000"/>
          <w:sz w:val="28"/>
          <w:szCs w:val="28"/>
          <w:lang w:val="en-US"/>
        </w:rPr>
        <w:t>ru</w:t>
      </w:r>
      <w:r w:rsidRPr="00412EA4">
        <w:rPr>
          <w:rFonts w:ascii="Times New Roman" w:eastAsia="Times New Roman" w:hAnsi="Times New Roman" w:cs="Times New Roman"/>
          <w:sz w:val="28"/>
          <w:szCs w:val="28"/>
          <w:shd w:val="clear" w:color="auto" w:fill="FFFFFF"/>
          <w:lang w:eastAsia="zh-CN"/>
        </w:rPr>
        <w:t>;</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В случае изменения вышеуказанного графика, а также контактных телефонов и электронных адресов, в настоящий Административный регламент вносятся соответствующие изменения, информация об изменении также </w:t>
      </w:r>
      <w:r w:rsidRPr="00412EA4">
        <w:rPr>
          <w:rFonts w:ascii="Times New Roman" w:eastAsia="Times New Roman" w:hAnsi="Times New Roman" w:cs="Times New Roman"/>
          <w:spacing w:val="-4"/>
          <w:sz w:val="28"/>
          <w:szCs w:val="28"/>
          <w:lang w:eastAsia="zh-CN"/>
        </w:rPr>
        <w:t xml:space="preserve">размещается на официальном сайте </w:t>
      </w:r>
      <w:r w:rsidR="00F2505C">
        <w:rPr>
          <w:rFonts w:ascii="Times New Roman" w:eastAsia="Times New Roman" w:hAnsi="Times New Roman" w:cs="Times New Roman"/>
          <w:spacing w:val="-4"/>
          <w:sz w:val="28"/>
          <w:szCs w:val="28"/>
          <w:lang w:eastAsia="zh-CN"/>
        </w:rPr>
        <w:t>Новоивановского</w:t>
      </w:r>
      <w:r w:rsidRPr="00412EA4">
        <w:rPr>
          <w:rFonts w:ascii="Times New Roman" w:eastAsia="Times New Roman" w:hAnsi="Times New Roman" w:cs="Times New Roman"/>
          <w:spacing w:val="-4"/>
          <w:sz w:val="28"/>
          <w:szCs w:val="28"/>
          <w:lang w:eastAsia="zh-CN"/>
        </w:rPr>
        <w:t xml:space="preserve"> сельского поселения</w:t>
      </w:r>
      <w:r w:rsidRPr="00412EA4">
        <w:rPr>
          <w:rFonts w:ascii="Times New Roman" w:eastAsia="Times New Roman" w:hAnsi="Times New Roman" w:cs="Times New Roman"/>
          <w:sz w:val="28"/>
          <w:szCs w:val="28"/>
          <w:lang w:eastAsia="zh-CN"/>
        </w:rPr>
        <w:t>, а также в федеральной государственной информационной системе «Единый портал государственных и муниципальных услуг (функций)».</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zh-CN"/>
        </w:rPr>
      </w:pPr>
      <w:r w:rsidRPr="00412EA4">
        <w:rPr>
          <w:rFonts w:ascii="Times New Roman" w:eastAsia="Times New Roman" w:hAnsi="Times New Roman" w:cs="Times New Roman"/>
          <w:sz w:val="28"/>
          <w:szCs w:val="28"/>
          <w:lang w:eastAsia="zh-CN"/>
        </w:rPr>
        <w:t xml:space="preserve">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w:t>
      </w:r>
      <w:r w:rsidRPr="00412EA4">
        <w:rPr>
          <w:rFonts w:ascii="Times New Roman" w:eastAsia="Times New Roman" w:hAnsi="Times New Roman" w:cs="Times New Roman"/>
          <w:sz w:val="28"/>
          <w:szCs w:val="28"/>
          <w:lang w:eastAsia="zh-CN"/>
        </w:rPr>
        <w:lastRenderedPageBreak/>
        <w:t>услуг (функций)».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 Стандарт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2.1. Наименование муниципальной услуги - «Предоставление муниципального имущества в аренду или безвозмездное пользование без проведения торгов».</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2.2.Наименование органа, предоставляющего муниципальную услугу</w:t>
      </w:r>
    </w:p>
    <w:p w:rsidR="00412EA4" w:rsidRPr="00412EA4" w:rsidRDefault="00412EA4" w:rsidP="00412EA4">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4"/>
        </w:rPr>
      </w:pPr>
      <w:r w:rsidRPr="00412EA4">
        <w:rPr>
          <w:rFonts w:ascii="Times New Roman" w:eastAsia="Times New Roman" w:hAnsi="Times New Roman" w:cs="Times New Roman"/>
          <w:sz w:val="28"/>
          <w:szCs w:val="24"/>
        </w:rPr>
        <w:t xml:space="preserve">Муниципальная услуга предоставляется администрацией </w:t>
      </w:r>
      <w:r w:rsidR="00F2505C">
        <w:rPr>
          <w:rFonts w:ascii="Times New Roman" w:eastAsia="Times New Roman" w:hAnsi="Times New Roman" w:cs="Times New Roman"/>
          <w:sz w:val="28"/>
          <w:szCs w:val="24"/>
        </w:rPr>
        <w:t>Новоивановского</w:t>
      </w:r>
      <w:r w:rsidRPr="00412EA4">
        <w:rPr>
          <w:rFonts w:ascii="Times New Roman" w:eastAsia="Times New Roman" w:hAnsi="Times New Roman" w:cs="Times New Roman"/>
          <w:sz w:val="28"/>
          <w:szCs w:val="24"/>
        </w:rPr>
        <w:t xml:space="preserve"> сельского поселения (далее – администрация) с участием </w:t>
      </w:r>
      <w:r w:rsidRPr="00412EA4">
        <w:rPr>
          <w:rFonts w:ascii="Times New Roman" w:eastAsia="Times New Roman" w:hAnsi="Times New Roman" w:cs="Times New Roman"/>
          <w:sz w:val="28"/>
          <w:szCs w:val="28"/>
        </w:rPr>
        <w:t>муниципального бюджетного учреждения Многофункциональный центр предоставления государственных и муниципальных услуг «Новопокровский МФЦ» муниципального образования Новопокровский район</w:t>
      </w:r>
      <w:r w:rsidRPr="00412EA4">
        <w:rPr>
          <w:rFonts w:ascii="Times New Roman" w:eastAsia="Times New Roman" w:hAnsi="Times New Roman" w:cs="Times New Roman"/>
          <w:sz w:val="28"/>
          <w:szCs w:val="24"/>
        </w:rPr>
        <w:t xml:space="preserve"> (далее – МФЦ).</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2.3. Результатом предоставления муниципальной услуги могут являться: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2.3.1. В случае предоставлении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постановление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 аренды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уведомление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2.3.2. В случае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решение Совета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постановление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 безвозмездного пользования муниципальным имуществом;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уведомление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Процедура предоставления услуги (в случае предоставления в аренду) завершается путем получения заявителем: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копии постановления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договора аренды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уведомления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Процедура предоставления услуги (в случае предоставления в безвозмездное пользование) завершается путем получения заявителем: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копии решения Совета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копии постановления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договора безвозмездного пользования муниципальным имуществом;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lastRenderedPageBreak/>
        <w:t>уведомления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2.4. Максимальный срок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Срок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предоставления в аренду - 40 рабочих дней;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предоставления в безвозмездное пользование - 60 рабочих дней.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2.5. Предоставление Муниципальной услуги осуществляется в соответствии </w:t>
      </w:r>
      <w:proofErr w:type="gramStart"/>
      <w:r w:rsidRPr="00412EA4">
        <w:rPr>
          <w:rFonts w:ascii="Times New Roman" w:eastAsia="Times New Roman" w:hAnsi="Times New Roman" w:cs="Times New Roman"/>
          <w:sz w:val="28"/>
          <w:szCs w:val="28"/>
        </w:rPr>
        <w:t>с</w:t>
      </w:r>
      <w:proofErr w:type="gramEnd"/>
      <w:r w:rsidRPr="00412EA4">
        <w:rPr>
          <w:rFonts w:ascii="Times New Roman" w:eastAsia="Times New Roman" w:hAnsi="Times New Roman" w:cs="Times New Roman"/>
          <w:sz w:val="28"/>
          <w:szCs w:val="28"/>
        </w:rPr>
        <w:t>:</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1) Конституцией Российской Федерации;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 Гражданским кодексом Российской Федерации;</w:t>
      </w:r>
    </w:p>
    <w:p w:rsidR="00412EA4" w:rsidRPr="00412EA4" w:rsidRDefault="00412EA4" w:rsidP="00412EA4">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3) Федеральным законом от 6 октября 2003 года № 131-ФЗ «Об общих принципах организации местного самоуправления в Российской Федерации»;</w:t>
      </w:r>
    </w:p>
    <w:p w:rsidR="00412EA4" w:rsidRPr="00412EA4" w:rsidRDefault="00412EA4" w:rsidP="00412EA4">
      <w:pPr>
        <w:widowControl w:val="0"/>
        <w:tabs>
          <w:tab w:val="left" w:pos="0"/>
        </w:tabs>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w:eastAsia="Times New Roman" w:hAnsi="Times New Roman" w:cs="Times New Roman"/>
          <w:sz w:val="28"/>
          <w:szCs w:val="28"/>
        </w:rPr>
        <w:t>4) Федеральным законом от 27 июля 2010 года № 210-ФЗ «Об организации предоставления государственных и муниципальных услуг»</w:t>
      </w:r>
      <w:r w:rsidRPr="00412EA4">
        <w:rPr>
          <w:rFonts w:ascii="Times New Roman CYR" w:eastAsia="Times New Roman" w:hAnsi="Times New Roman CYR" w:cs="Times New Roman CYR"/>
          <w:sz w:val="28"/>
          <w:szCs w:val="28"/>
        </w:rPr>
        <w:t>;</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5) статьей 17.1 Федерального закона от 26 июля 2006 года № 135-ФЗ «О защите конкуренции» (далее - Федеральный закон от 26 июля 2006 года  № 135-ФЗ)</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2.6. Исчерпывающий перечень документов, необходимых в соответствии с законодательством или иными нормативно-правовыми актами для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2.6.1. </w:t>
      </w:r>
      <w:r w:rsidRPr="00412EA4">
        <w:rPr>
          <w:rFonts w:ascii="Times New Roman CYR" w:eastAsia="Times New Roman" w:hAnsi="Times New Roman CYR" w:cs="Times New Roman CY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w:t>
      </w:r>
      <w:r w:rsidRPr="00412EA4">
        <w:rPr>
          <w:rFonts w:ascii="Times New Roman" w:eastAsia="Times New Roman" w:hAnsi="Times New Roman" w:cs="Times New Roman"/>
          <w:sz w:val="28"/>
          <w:szCs w:val="28"/>
        </w:rPr>
        <w:t>, представляемые заявителем: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1) Заявление о предоставлении муниципального имущества в аренду или безвозмездное пользование (Приложение № 1);</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 Документы, удостоверяющие личность заявителя (заявителей), либо личность представителя физического или юридического лица;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3) Документ, удостоверяющий права (полномочия) представителя физического или юридического лица;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4) Учредительные документы юридического лица (устав и (или) учредительный договор или положение, на основании </w:t>
      </w:r>
      <w:proofErr w:type="gramStart"/>
      <w:r w:rsidRPr="00412EA4">
        <w:rPr>
          <w:rFonts w:ascii="Times New Roman" w:eastAsia="Times New Roman" w:hAnsi="Times New Roman" w:cs="Times New Roman"/>
          <w:sz w:val="28"/>
          <w:szCs w:val="28"/>
        </w:rPr>
        <w:t>которых</w:t>
      </w:r>
      <w:proofErr w:type="gramEnd"/>
      <w:r w:rsidRPr="00412EA4">
        <w:rPr>
          <w:rFonts w:ascii="Times New Roman" w:eastAsia="Times New Roman" w:hAnsi="Times New Roman" w:cs="Times New Roman"/>
          <w:sz w:val="28"/>
          <w:szCs w:val="28"/>
        </w:rPr>
        <w:t xml:space="preserve"> действует заявитель).</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заявитель вправе представить по собственной инициативе: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1. Выписка из Единого государственного реестра индивидуальных предпринимателей (ЕГРИП) (в случае оформления договора на индивидуального предпринимателя) или свидетельство о государственной регистрации физического лица в качестве индивидуального предпринимателя (в случае оформления договора на индивидуального предпринимателя);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 Выписка из Единого государственного реестра юридических лиц (ЕГРЮЛ) (для юридических лиц).</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2.7. Запрещается требовать от заявителя: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представление документов и информации или осуществление действий, представление или осуществление которых не предусмотрено нормативными </w:t>
      </w:r>
      <w:r w:rsidRPr="00412EA4">
        <w:rPr>
          <w:rFonts w:ascii="Times New Roman" w:eastAsia="Times New Roman"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412EA4">
        <w:rPr>
          <w:rFonts w:ascii="Times New Roman" w:eastAsia="Times New Roman" w:hAnsi="Times New Roman" w:cs="Times New Roman"/>
          <w:sz w:val="28"/>
          <w:szCs w:val="28"/>
        </w:rPr>
        <w:t>представление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предоставляющих и участвующих в предоставлении муниципальных услуг, за исключением документов, указанных в части 6 статьи 7 Федерального закона от 26</w:t>
      </w:r>
      <w:proofErr w:type="gramEnd"/>
      <w:r w:rsidRPr="00412EA4">
        <w:rPr>
          <w:rFonts w:ascii="Times New Roman" w:eastAsia="Times New Roman" w:hAnsi="Times New Roman" w:cs="Times New Roman"/>
          <w:sz w:val="28"/>
          <w:szCs w:val="28"/>
        </w:rPr>
        <w:t xml:space="preserve"> июля 2006 года № 135-ФЗ «О защите конкуренции».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2.8. Основанием для отказа в приеме документов, необходимых для предоставления Муниципальной услуги, является: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отсутствие необходимого перечня документов, указанного в пункте 2.6 настоящего Административного регламента;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несоответствие хотя бы одного из документов, указанных в пункте 2.6 настоящего Административного регламента, по форме или содержанию требованиям действующего законодательства, а также содержание в документе неоговоренных приписок и исправлений, кроме случаев, когда допущенные нарушения могут быть устранены органами и организациями, участвующими в процессе оказания муниципальных услуг;</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обращение ненадлежащего лица.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2.9. Исчерпывающий перечень оснований для отказа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предоставлении муниципальной услуги может быть отказано на следующих основаниях:</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отсутствие объекта в реестре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отсутствие возможности предоставления указанного в обращении имущества в аренду или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несоответствие заявителя требованиям статьи 17.1 Федерального закона от 26 июля 2006 года № 135-ФЗ «О защите конкуренции».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2.10. Услуги, необходимые и обязательные при предоставлении Муниципальной услуги, отсутствуют.</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(при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Муниципальная услуга предоставляется бесплатно.</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2.12. Максимальное время ожидания в очереди при подаче заявления для предоставления Муниципальной услуги и при получении результата не должно превышать 15 минут.</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2.13. Срок регистрации заявки заявителя о предоставлении Муниципальной услуги составляет 1 рабочий день.</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lastRenderedPageBreak/>
        <w:t>2.14. Требования к помещениям, в которых предоставляются Муниципальные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места ожидания в очереди на получение или предоставление документов оборудуются стульями;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места для заполнения документов стульями и столами и обеспечиваются образцами заполнения документов, бланками заявлений и канцелярскими принадлежностями.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2.15. Требования к размещению и оформлению визуальной, текстовой и </w:t>
      </w:r>
      <w:proofErr w:type="spellStart"/>
      <w:r w:rsidRPr="00412EA4">
        <w:rPr>
          <w:rFonts w:ascii="Times New Roman" w:eastAsia="Times New Roman" w:hAnsi="Times New Roman" w:cs="Times New Roman"/>
          <w:sz w:val="28"/>
          <w:szCs w:val="28"/>
        </w:rPr>
        <w:t>мультимедийной</w:t>
      </w:r>
      <w:proofErr w:type="spellEnd"/>
      <w:r w:rsidRPr="00412EA4">
        <w:rPr>
          <w:rFonts w:ascii="Times New Roman" w:eastAsia="Times New Roman" w:hAnsi="Times New Roman" w:cs="Times New Roman"/>
          <w:sz w:val="28"/>
          <w:szCs w:val="28"/>
        </w:rPr>
        <w:t xml:space="preserve"> информации о порядке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На информационных стендах в </w:t>
      </w:r>
      <w:proofErr w:type="gramStart"/>
      <w:r w:rsidRPr="00412EA4">
        <w:rPr>
          <w:rFonts w:ascii="Times New Roman" w:eastAsia="Times New Roman" w:hAnsi="Times New Roman" w:cs="Times New Roman"/>
          <w:sz w:val="28"/>
          <w:szCs w:val="28"/>
        </w:rPr>
        <w:t xml:space="preserve">помещении, предназначенном для приема документов для предоставления Муниципальной услуги и Интернет-сайте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размещается</w:t>
      </w:r>
      <w:proofErr w:type="gramEnd"/>
      <w:r w:rsidRPr="00412EA4">
        <w:rPr>
          <w:rFonts w:ascii="Times New Roman" w:eastAsia="Times New Roman" w:hAnsi="Times New Roman" w:cs="Times New Roman"/>
          <w:sz w:val="28"/>
          <w:szCs w:val="28"/>
        </w:rPr>
        <w:t xml:space="preserve"> следующая информация: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схемы размещения кабинетов должностных лиц, в которых предоставляется Муниципальная услуга;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текст Административного регламента с приложениями (полная версия размещена на Интернет-сайте, выдержки - на информационных стендах);</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блок-схема (приложения № 2 к Административному регламенту) и краткое описание порядка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образцы оформления документов, необходимых для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основания отказа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2.16. Показатели доступности и качества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сроки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обоснованность отказов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отсутствие избыточных административных действий;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условия ожидания приема;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количество и продолжительность взаимодействий заявителя с должностными лицами администрации, работниками администрации, осуществляющими предоставление Муниципальной услуги. Все консультации являются бесплатными;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доступность по времени и месту приема заявителей;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наличие и доступность полной, актуальной, достоверной и доступной информации о порядке предоставления муниципальной услуги (достоверность </w:t>
      </w:r>
      <w:r w:rsidRPr="00412EA4">
        <w:rPr>
          <w:rFonts w:ascii="Times New Roman" w:eastAsia="Times New Roman" w:hAnsi="Times New Roman" w:cs="Times New Roman"/>
          <w:sz w:val="28"/>
          <w:szCs w:val="28"/>
        </w:rPr>
        <w:lastRenderedPageBreak/>
        <w:t>предоставляемой заявителям информации о ходе рассмотрения обращения, полнота информирования заявителей о ходе рассмотрения обращения, размещение информационных материалов на сайте администрации в сети Интернет, размещение информационных материалов на стендах);</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техническое оснащение органа власти (оборудование, приборы, аппаратура);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отсутствие в контрольном листе хода предоставления Муниципальной услуги отклонений от норматива исполнения административного действия;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соответствие должностных инструкций ответственных должностных лиц, работников администрации, участвующих в предоставлении Муниципальной услуги, настоящему Административному регламенту в части описания прав и обязанностей;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возможность установления персональной ответственности должностных лиц, специалистов администрации, работников администрации, участвующих в предоставлении Муниципальной услуги, за выполнение конкретных административных процедур или административных действий при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возможность досудебного (внесудебного) обжалования решений и действий (бездействия)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 а также должностных лиц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2.17. При предоставлении Муниципальной услуги в МФЦ прием и выдача документов осуществляется сотрудниками МФЦ. Для исполнения документ передается в администрацию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412EA4">
        <w:rPr>
          <w:rFonts w:ascii="Times New Roman" w:eastAsia="Times New Roman" w:hAnsi="Times New Roman" w:cs="Times New Roman"/>
          <w:sz w:val="28"/>
          <w:szCs w:val="28"/>
        </w:rPr>
        <w:t>Информацию о предоставляемой Муниципальной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порядке их уплаты; о порядке обжалования действий (бездействия), а также решений должностных лиц органов и организаций участвующих в предоставлении услуги) заявитель может получить в секторе информирования, который включает в себя:</w:t>
      </w:r>
      <w:proofErr w:type="gramEnd"/>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информационные стенды, содержащие актуальную и исчерпывающую информацию, необходимую для получения заявителями услуг;</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центре;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консультационные окна для осуществления информирования о порядке предоставления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2.18 МФЦ имеет возможность по запросу заявителя обеспечить выезд работника многофункционального центра к заявителю для приема заявлений и </w:t>
      </w:r>
      <w:r w:rsidRPr="00412EA4">
        <w:rPr>
          <w:rFonts w:ascii="Times New Roman" w:eastAsia="Times New Roman" w:hAnsi="Times New Roman" w:cs="Times New Roman"/>
          <w:sz w:val="28"/>
          <w:szCs w:val="28"/>
        </w:rPr>
        <w:lastRenderedPageBreak/>
        <w:t>документов, необходимых для предоставления государственных услуг, а также доставку результатов предоставления государственных и муниципальных услуг, в том числе за плату.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color w:val="FF0000"/>
          <w:sz w:val="28"/>
          <w:szCs w:val="28"/>
        </w:rPr>
        <w:t xml:space="preserve"> </w:t>
      </w:r>
      <w:r w:rsidRPr="00412EA4">
        <w:rPr>
          <w:rFonts w:ascii="Times New Roman" w:eastAsia="Times New Roman" w:hAnsi="Times New Roman" w:cs="Times New Roman"/>
          <w:sz w:val="28"/>
          <w:szCs w:val="28"/>
        </w:rPr>
        <w:t xml:space="preserve">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3.1. Описание последовательности действий при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Предоставление Муниципальной услуги включает в себя следующие административные процедуры: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1) прием и регистрация заявления и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 рассмотрение заявления и принятие решения;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3) подготовка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4) выдача результата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3.2. Описание административных процедур.</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3.2.1.Административная процедура «Прием и регистрация заявления и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Юридические факты, являющиеся основанием для начала административной процедуры, - обращение заявителя (его представителя, доверенного лица) в МФЦ или непосредственно в отдел по использованию земли и муниципального имущества  с пакетом документов, указанным в пункте 2.6 настоящего Административного регламента, необходимым для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Должностные лица, ответственные за выполнение административной процедуры, - сотрудник МФЦ или специалист отдела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Основанием для начала выполнения административной процедуры является поступление </w:t>
      </w:r>
      <w:proofErr w:type="gramStart"/>
      <w:r w:rsidRPr="00412EA4">
        <w:rPr>
          <w:rFonts w:ascii="Times New Roman" w:eastAsia="Times New Roman" w:hAnsi="Times New Roman" w:cs="Times New Roman"/>
          <w:sz w:val="28"/>
          <w:szCs w:val="28"/>
        </w:rPr>
        <w:t>от заявителя заявления с прилагаемыми к нему документами в отдел  по использованию</w:t>
      </w:r>
      <w:proofErr w:type="gramEnd"/>
      <w:r w:rsidRPr="00412EA4">
        <w:rPr>
          <w:rFonts w:ascii="Times New Roman" w:eastAsia="Times New Roman" w:hAnsi="Times New Roman" w:cs="Times New Roman"/>
          <w:sz w:val="28"/>
          <w:szCs w:val="28"/>
        </w:rPr>
        <w:t xml:space="preserve"> земли и муниципального имущества или в МФЦ, либо получение специалистом Общего отдела заявления от заявителя по почте.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Заявление с прилагаемыми к нему документами, поступившее в МФЦ, в течение одного рабочего дня со дня поступления регистрируется специалистом МФЦ и передается в администрацию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 просьбе заявителя на втором экземпляре заявления или его копии делается отметка с указанием даты приема заявления, фамилии, имени, отчества, должности и подписи специалиста, принявшего заявление.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Специалист отдела по использованию  земли и  муниципального имущества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или МФЦ, уполномоченный на прием заявлений: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устанавливает предмет обращения;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устанавливает личность заявителя, проверяет документ, удостоверяющий </w:t>
      </w:r>
      <w:r w:rsidRPr="00412EA4">
        <w:rPr>
          <w:rFonts w:ascii="Times New Roman" w:eastAsia="Times New Roman" w:hAnsi="Times New Roman" w:cs="Times New Roman"/>
          <w:sz w:val="28"/>
          <w:szCs w:val="28"/>
        </w:rPr>
        <w:lastRenderedPageBreak/>
        <w:t>личность;</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проверяет полномочия заявителя, в том числе полномочия представителя правообладателя действовать от его имени;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проверяет наличие всех необходимых документов, исходя из соответствующего перечня документов, указанного в пункте 2.6 раздела 2 Административного регламента;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проверяет соответствие представленных документов установленным требованиям;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при установлении фактов отсутствия необходимых документов, несоответствия представленных документов требованиям, указанным в пункте 2.6 раздела 2 настоящего Административного регламента, уведомляет заявителя о наличии препятствий для предоставления Муниципальной услуги, объясняет заявителю содержание выявленных недостатков представленных документов и предлагает принять меры по их устранению;</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при отсутствии у заявителя заполненного заявления или неправильном его заполнении помогает заявителю заполнить заявление;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фиксирует получение документов от заинтересованных лиц путем регистрации в электронной базе данных;</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формирует результат административной процедуры по приему документов и передает заявление в порядке делопроизводства, для регистрации документов и направления на рассмотрение в отдел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Специалист, уполномоченный на прием заявлений: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получает проверенные документы, регистрирует их, направляет на рассмотрение главе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для наложения резолюции;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передает заявление в порядке делопроизводства на рассмотрение в отдел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Прием и регистрация заявления и пакета документов специалистом отдела по использованию земли и муниципального имущества или сотрудником МФЦ, либо отказ в приеме документов: максимальный срок выполнения действия – 1 рабочий день одного заявления и приложенного к нему пакета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Критерии принятия решений - полнота и соответствие установленным требованиям пакета представляемых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Результат административной процедуры: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прием и регистрация заявления в журнале регистрации поступающих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отказ в приеме документов для последующего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Способ фиксации результата  выполнения административной процедуры - запись о поступившем заявлении и пакете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3.2.2. Административная процедура «Рассмотрение заявления и принятие решения».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Юридические факты, являющиеся основанием для начала административной процедуры, - поступление зарегистрированного заявления и пакета документов. </w:t>
      </w:r>
      <w:r w:rsidRPr="00412EA4">
        <w:rPr>
          <w:rFonts w:ascii="Times New Roman" w:eastAsia="Times New Roman" w:hAnsi="Times New Roman" w:cs="Times New Roman"/>
          <w:sz w:val="28"/>
          <w:szCs w:val="28"/>
        </w:rPr>
        <w:lastRenderedPageBreak/>
        <w:t>Должностные лица, ответственные за выполнение административной процедуры – ведущий специалист отдела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Административная процедура состоит из следующих действий: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наложение резолюции главы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и передача заявления в отдел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специалист отдела по использованию земли и муниципального имущества рассматривает поступившее заявление, при необходимости направляет запросы в организации, участвующие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после получения ответов на запросы специалист отдела рассматривает представленные документы на предмет возможности предоставления муниципального имущества в аренду или безвозмездное пользование без проведения аукциона, конкурса;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готовит проект решения: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о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Критерии принятия решений - полнота и соответствие установленным требованиям пакета представляемых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Результат административной процедуры: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прием и регистрация заявления и прилагаемого пакета документов в журнале поступающих документов. Способ фиксации результата выполнения административной процедуры - запись в журнал поступающих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3.2.3. Административная процедура «Подготовка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Юридические факты, являющиеся основанием для начала административной процедуры, - принятое решение о предоставлении или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Должностные лица, ответственные за выполнение административной процедуры, - глава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ведущий специалист отдела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Административная процедура состоит из следующих действий: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1) в случае отказа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специалист отдела по использованию земли и муниципального имущества  готовит уведомление об отказе с указанием причин отказа и направляет его главе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для подписания;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подписанное уведомление об отказе регистрируется в Общем отделе и направляется для вручения заявителю в соответствии с местом приема заявления: либо в МФЦ, либо в отделе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2) в случае решения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 предоставлению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подготовка проекта постановления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w:t>
      </w:r>
      <w:r w:rsidRPr="00412EA4">
        <w:rPr>
          <w:rFonts w:ascii="Times New Roman" w:eastAsia="Times New Roman" w:hAnsi="Times New Roman" w:cs="Times New Roman"/>
          <w:sz w:val="28"/>
          <w:szCs w:val="28"/>
        </w:rPr>
        <w:lastRenderedPageBreak/>
        <w:t>поселения Новопокровского района о предоставлении муниципального имущества в аренду, согласование и подписание в порядке делопроизводства;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подготовка проекта договора аренды и передача его в порядке делопроизводства на согласование и подписание;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 предоставлению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подготовка проекта решения Совета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 согласование и вынесение проекта на рассмотрение сессии Совета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и подписание в порядке делопроизводства;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подготовка проекта постановления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 согласование и подписание в порядке делопроизводства;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подготовка проекта договора безвозмездного пользования и передача его в порядке делопроизводства на согласование и подписание.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Критерии принятия решений - полнота и соответствие установленным требованиям пакета представляемых документов и соответствие интересующего имущества критериям, установленным действующим законодательством.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Результат административной процедуры: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предоставления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распоряжение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уведомление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 аренды;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предоставления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решение сессии Совета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постановление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уведомление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 безвозмездного пользования.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Способ фиксации результата выполнения административной процедуры: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предоставления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 аренды;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постановление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уведомление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в случае предоставления муниципального имущества в безвозмездное </w:t>
      </w:r>
      <w:r w:rsidRPr="00412EA4">
        <w:rPr>
          <w:rFonts w:ascii="Times New Roman" w:eastAsia="Times New Roman" w:hAnsi="Times New Roman" w:cs="Times New Roman"/>
          <w:sz w:val="28"/>
          <w:szCs w:val="28"/>
        </w:rPr>
        <w:lastRenderedPageBreak/>
        <w:t>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решение сессии Совета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постановление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уведомление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3.2.4. Административная процедура «Выдача результата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Юридическим фактом, служащим основанием для начала административной процедуры, является наличие согласованного и подписанного в установленном порядке договора аренды или безвозмездного пользования или уведомления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Должностные лица, ответственные за выполнение административной процедуры, - специалист отдела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Административная процедура состоит из следующих действий: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Сотрудник МФЦ, уполномоченный на прием заявлений, либо специалист отдела по использованию земли и  муниципального имущества: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уведомляет заявителя о необходимости прибыть в МФЦ либо непосредственно в отдел по использованию земли и муниципального имущества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для получения подготовленных документов и согласовывает время совершения данного действия;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передает заявителю для подписания два экземпляра договора аренды или безвозмездного пользования;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один экземпляра сотрудник МФЦ возвращает в отдел по использованию земли и муниципального имущества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отрицательного решения вручает заявителю уведомление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Критерии принятия решения - наличие согласованного и подписанного в установленном порядке договора аренды или безвозмездного пользования (уведомления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Результат административной процедуры - выдача заявителю:</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предоставления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договора аренды;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уведомления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распоряжения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аренду;</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случае предоставления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договора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lastRenderedPageBreak/>
        <w:t>уведомления об отказе в предоставлении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распоряжения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решения сессии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предоставлении муниципального имущества в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Способ фиксации результата выполнения административной процедуры: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роспись заявителя о получении документов;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запись в журнале регистрации договоров аренды или безвозмездного пользования.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4. Формы </w:t>
      </w:r>
      <w:proofErr w:type="gramStart"/>
      <w:r w:rsidRPr="00412EA4">
        <w:rPr>
          <w:rFonts w:ascii="Times New Roman" w:eastAsia="Times New Roman" w:hAnsi="Times New Roman" w:cs="Times New Roman"/>
          <w:sz w:val="28"/>
          <w:szCs w:val="28"/>
        </w:rPr>
        <w:t>контроля за</w:t>
      </w:r>
      <w:proofErr w:type="gramEnd"/>
      <w:r w:rsidRPr="00412EA4">
        <w:rPr>
          <w:rFonts w:ascii="Times New Roman" w:eastAsia="Times New Roman" w:hAnsi="Times New Roman" w:cs="Times New Roman"/>
          <w:sz w:val="28"/>
          <w:szCs w:val="28"/>
        </w:rPr>
        <w:t xml:space="preserve"> предоставлением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4.1. Порядок осуществления текущего </w:t>
      </w:r>
      <w:proofErr w:type="gramStart"/>
      <w:r w:rsidRPr="00412EA4">
        <w:rPr>
          <w:rFonts w:ascii="Times New Roman" w:eastAsia="Times New Roman" w:hAnsi="Times New Roman" w:cs="Times New Roman"/>
          <w:sz w:val="28"/>
          <w:szCs w:val="28"/>
        </w:rPr>
        <w:t>контроля за</w:t>
      </w:r>
      <w:proofErr w:type="gramEnd"/>
      <w:r w:rsidRPr="00412EA4">
        <w:rPr>
          <w:rFonts w:ascii="Times New Roman" w:eastAsia="Times New Roman" w:hAnsi="Times New Roman" w:cs="Times New Roman"/>
          <w:sz w:val="28"/>
          <w:szCs w:val="28"/>
        </w:rPr>
        <w:t xml:space="preserve"> соблюдением и исполнением должностными лицами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работниками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положений настоящего Административного регламента и иных нормативных правовых актов, а также принятием ими решений.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Текущий </w:t>
      </w:r>
      <w:proofErr w:type="gramStart"/>
      <w:r w:rsidRPr="00412EA4">
        <w:rPr>
          <w:rFonts w:ascii="Times New Roman" w:eastAsia="Times New Roman" w:hAnsi="Times New Roman" w:cs="Times New Roman"/>
          <w:sz w:val="28"/>
          <w:szCs w:val="28"/>
        </w:rPr>
        <w:t>контроль за</w:t>
      </w:r>
      <w:proofErr w:type="gramEnd"/>
      <w:r w:rsidRPr="00412EA4">
        <w:rPr>
          <w:rFonts w:ascii="Times New Roman" w:eastAsia="Times New Roman" w:hAnsi="Times New Roman" w:cs="Times New Roman"/>
          <w:sz w:val="28"/>
          <w:szCs w:val="28"/>
        </w:rPr>
        <w:t xml:space="preserve"> соблюдением и исполнением должностными лицами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работниками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настоящего Административного регламента и иных нормативных правовых актов, а также принятием ими решений (далее – текущий контроль) осуществляется: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 отношении работников отделов, ответственных за выполнение конкретных административных действий, – начальниками соответствующих отделов;</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12EA4">
        <w:rPr>
          <w:rFonts w:ascii="Times New Roman" w:eastAsia="Times New Roman" w:hAnsi="Times New Roman" w:cs="Times New Roman"/>
          <w:sz w:val="28"/>
          <w:szCs w:val="28"/>
        </w:rPr>
        <w:t>контроля за</w:t>
      </w:r>
      <w:proofErr w:type="gramEnd"/>
      <w:r w:rsidRPr="00412EA4">
        <w:rPr>
          <w:rFonts w:ascii="Times New Roman" w:eastAsia="Times New Roman" w:hAnsi="Times New Roman" w:cs="Times New Roman"/>
          <w:sz w:val="28"/>
          <w:szCs w:val="28"/>
        </w:rPr>
        <w:t xml:space="preserve"> полнотой и качеством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4.2.1. Проверки могут быть плановыми и внеплановыми.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Внеплановая проверка может проводиться по конкретному обращению заинтересованного лица.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Проверки осуществляются на основании распоряжения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о проведении проверок.</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Для проведения проверки формируется комиссия, состав которой определяется соответствующим распоряжением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Результаты деятельности комиссии оформляются в виде акта, в котором отмечаются выявленные недостатки и предложения по их устранению.</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4.2.2. </w:t>
      </w:r>
      <w:proofErr w:type="gramStart"/>
      <w:r w:rsidRPr="00412EA4">
        <w:rPr>
          <w:rFonts w:ascii="Times New Roman" w:eastAsia="Times New Roman" w:hAnsi="Times New Roman" w:cs="Times New Roman"/>
          <w:sz w:val="28"/>
          <w:szCs w:val="28"/>
        </w:rPr>
        <w:t>Контроль за</w:t>
      </w:r>
      <w:proofErr w:type="gramEnd"/>
      <w:r w:rsidRPr="00412EA4">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анализ хода предоставления Муниципальной услуги, </w:t>
      </w:r>
      <w:r w:rsidRPr="00412EA4">
        <w:rPr>
          <w:rFonts w:ascii="Times New Roman" w:eastAsia="Times New Roman" w:hAnsi="Times New Roman" w:cs="Times New Roman"/>
          <w:sz w:val="28"/>
          <w:szCs w:val="28"/>
        </w:rPr>
        <w:lastRenderedPageBreak/>
        <w:t xml:space="preserve">проведение проверок, рассмотрение и подготовку ответов на обращения, содержащие жалобы на действия (бездействие)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должностных лиц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4.3. Ответственность должностных лиц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работников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за решения и действия (бездействие), принимаемые (осуществляемые) ими в ходе предоставления Муниципальной услуги.</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По результатам проведенных проверок, в случае выявления нарушений настоящего Административного регламента, а также законодательства Российской Федерации и Краснодарского края виновные должностные лица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работники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несут ответственность в порядке, установленном законодательством Российской Федерации и Краснодарского края. </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4.4. Требования к порядку и формам контроля, в том числе со стороны граждан, их объединений и организаций</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4.4.1. </w:t>
      </w:r>
      <w:proofErr w:type="gramStart"/>
      <w:r w:rsidRPr="00412EA4">
        <w:rPr>
          <w:rFonts w:ascii="Times New Roman" w:eastAsia="Times New Roman" w:hAnsi="Times New Roman" w:cs="Times New Roman"/>
          <w:sz w:val="28"/>
          <w:szCs w:val="28"/>
        </w:rPr>
        <w:t>Контроль за</w:t>
      </w:r>
      <w:proofErr w:type="gramEnd"/>
      <w:r w:rsidRPr="00412EA4">
        <w:rPr>
          <w:rFonts w:ascii="Times New Roman" w:eastAsia="Times New Roman" w:hAnsi="Times New Roman" w:cs="Times New Roman"/>
          <w:sz w:val="28"/>
          <w:szCs w:val="28"/>
        </w:rPr>
        <w:t xml:space="preserve"> предоставлением Муниципальной услуги со стороны уполномоченных должностных лиц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должен быть постоянным, всесторонним и объективным.</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4.4.2. </w:t>
      </w:r>
      <w:proofErr w:type="gramStart"/>
      <w:r w:rsidRPr="00412EA4">
        <w:rPr>
          <w:rFonts w:ascii="Times New Roman" w:eastAsia="Times New Roman" w:hAnsi="Times New Roman" w:cs="Times New Roman"/>
          <w:sz w:val="28"/>
          <w:szCs w:val="28"/>
        </w:rPr>
        <w:t xml:space="preserve">Контроль за предоставлением Муниципальной услуги со стороны граждан, их объединений и организаций осуществляется путем получения информации о ходе и результатах предоставления Муниципальной услуги в соответствии с подразделом 1.3 раздела 1 настоящего Административного регламента, а также информации о ходе и результатах рассмотрения жалоб на действия (бездействие) и решения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 должностных лиц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w:t>
      </w:r>
      <w:proofErr w:type="gramEnd"/>
      <w:r w:rsidRPr="00412EA4">
        <w:rPr>
          <w:rFonts w:ascii="Times New Roman" w:eastAsia="Times New Roman" w:hAnsi="Times New Roman" w:cs="Times New Roman"/>
          <w:sz w:val="28"/>
          <w:szCs w:val="28"/>
        </w:rPr>
        <w:t xml:space="preserve"> района, работников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w:t>
      </w:r>
    </w:p>
    <w:p w:rsidR="00412EA4" w:rsidRPr="00412EA4" w:rsidRDefault="00412EA4" w:rsidP="00412EA4">
      <w:pPr>
        <w:widowControl w:val="0"/>
        <w:autoSpaceDE w:val="0"/>
        <w:autoSpaceDN w:val="0"/>
        <w:adjustRightInd w:val="0"/>
        <w:spacing w:after="0" w:line="240" w:lineRule="auto"/>
        <w:jc w:val="center"/>
        <w:rPr>
          <w:rFonts w:ascii="Times New Roman CYR" w:eastAsia="Times New Roman" w:hAnsi="Times New Roman CYR" w:cs="Times New Roman CYR"/>
          <w:b/>
          <w:bCs/>
          <w:sz w:val="28"/>
          <w:szCs w:val="28"/>
        </w:rPr>
      </w:pPr>
      <w:r w:rsidRPr="00412EA4">
        <w:rPr>
          <w:rFonts w:ascii="Times New Roman CYR" w:eastAsia="Times New Roman" w:hAnsi="Times New Roman CYR" w:cs="Times New Roman CYR"/>
          <w:b/>
          <w:bCs/>
          <w:sz w:val="28"/>
          <w:szCs w:val="28"/>
        </w:rPr>
        <w:t xml:space="preserve">5.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 </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5.1. Заявитель может обратиться с жалобой, в том числе в следующих случаях:</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нарушение срока регистрации запроса заявителя о предоставлении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lastRenderedPageBreak/>
        <w:t>- нарушение срока предоставления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proofErr w:type="gramStart"/>
      <w:r w:rsidRPr="00412EA4">
        <w:rPr>
          <w:rFonts w:ascii="Times New Roman CYR" w:eastAsia="Times New Roman" w:hAnsi="Times New Roman CYR" w:cs="Times New Roman CYR"/>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proofErr w:type="gramStart"/>
      <w:r w:rsidRPr="00412EA4">
        <w:rPr>
          <w:rFonts w:ascii="Times New Roman CYR" w:eastAsia="Times New Roman" w:hAnsi="Times New Roman CYR" w:cs="Times New Roman CYR"/>
          <w:sz w:val="28"/>
          <w:szCs w:val="28"/>
        </w:rPr>
        <w:t>-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xml:space="preserve">5.2. Жалоба подается в письменной форме на бумажном носителе, в электронной форме в администрацию. </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Жалоба на действия (бездействие) специалистов МФЦ подаются директору МФЦ. Жалоба на решения, принятые директором МФЦ, подается в администрацию муниципального образования Новопокровский район.</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5.3. Жалоба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5.4. Жалоба должна содержать:</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proofErr w:type="gramStart"/>
      <w:r w:rsidRPr="00412EA4">
        <w:rPr>
          <w:rFonts w:ascii="Times New Roman CYR" w:eastAsia="Times New Roman" w:hAnsi="Times New Roman CYR" w:cs="Times New Roman CYR"/>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w:t>
      </w:r>
      <w:r w:rsidRPr="00412EA4">
        <w:rPr>
          <w:rFonts w:ascii="Times New Roman CYR" w:eastAsia="Times New Roman" w:hAnsi="Times New Roman CYR" w:cs="Times New Roman CYR"/>
          <w:sz w:val="28"/>
          <w:szCs w:val="28"/>
        </w:rPr>
        <w:lastRenderedPageBreak/>
        <w:t>предоставляющего муниципальную услугу, либо муниципального служащего;</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xml:space="preserve">5.5. Жалоба, поступившая в администрацию, МФЦ, администрацию муниципального образования Новопокровский район подлежит рассмотрению главой, директором МФЦ, должностным лицом администрации муниципального образования Новопокровский район, уполномоченным на рассмотрение жалобы, в течение пятнадцати рабочих дней со дня ее регистрации, а в случае обжалования отказа администрации, МФЦ, должностного лица администрации, специалиста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5.6. По результатам рассмотрения жалобы принимается одно из следующих решений:</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proofErr w:type="gramStart"/>
      <w:r w:rsidRPr="00412EA4">
        <w:rPr>
          <w:rFonts w:ascii="Times New Roman CYR" w:eastAsia="Times New Roman" w:hAnsi="Times New Roman CYR" w:cs="Times New Roman CYR"/>
          <w:sz w:val="28"/>
          <w:szCs w:val="28"/>
        </w:rPr>
        <w:t>- жалоба удовлетворяется,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в удовлетворении жалобы отказывается.</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xml:space="preserve">5.7. В случае признания обращения необоснованным, заявитель об этом уведомляется, ему разъясняется порядок обращения в суд с указанием юрисдикции и адреса суда. </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5.8. Не позднее дня, следующего за днем принятия решения об удовлетворении жалобы, либо отказе в удовлетворении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12EA4" w:rsidRPr="00412EA4" w:rsidRDefault="00412EA4" w:rsidP="00412EA4">
      <w:pPr>
        <w:widowControl w:val="0"/>
        <w:suppressAutoHyphens/>
        <w:autoSpaceDE w:val="0"/>
        <w:autoSpaceDN w:val="0"/>
        <w:adjustRightInd w:val="0"/>
        <w:spacing w:after="0" w:line="240" w:lineRule="auto"/>
        <w:jc w:val="both"/>
        <w:rPr>
          <w:rFonts w:ascii="Times New Roman CYR" w:eastAsia="Times New Roman" w:hAnsi="Times New Roman CYR" w:cs="Times New Roman CYR"/>
          <w:sz w:val="28"/>
          <w:szCs w:val="28"/>
        </w:rPr>
      </w:pPr>
      <w:r w:rsidRPr="00412EA4">
        <w:rPr>
          <w:rFonts w:ascii="Times New Roman CYR" w:eastAsia="Times New Roman" w:hAnsi="Times New Roman CYR" w:cs="Times New Roman CYR"/>
          <w:sz w:val="28"/>
          <w:szCs w:val="28"/>
        </w:rPr>
        <w:t xml:space="preserve">5.9. В случае установления в ходе или по результатам </w:t>
      </w:r>
      <w:proofErr w:type="gramStart"/>
      <w:r w:rsidRPr="00412EA4">
        <w:rPr>
          <w:rFonts w:ascii="Times New Roman CYR" w:eastAsia="Times New Roman" w:hAnsi="Times New Roman CYR" w:cs="Times New Roman CYR"/>
          <w:sz w:val="28"/>
          <w:szCs w:val="28"/>
        </w:rPr>
        <w:t>рассмотрения жалобы признаков состава административного правонарушения</w:t>
      </w:r>
      <w:proofErr w:type="gramEnd"/>
      <w:r w:rsidRPr="00412EA4">
        <w:rPr>
          <w:rFonts w:ascii="Times New Roman CYR" w:eastAsia="Times New Roman" w:hAnsi="Times New Roman CYR" w:cs="Times New Roman CYR"/>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412EA4">
        <w:rPr>
          <w:rFonts w:ascii="Times New Roman" w:eastAsia="Times New Roman" w:hAnsi="Times New Roman" w:cs="Times New Roman"/>
          <w:sz w:val="28"/>
          <w:szCs w:val="28"/>
        </w:rPr>
        <w:t xml:space="preserve">Глава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lang w:eastAsia="ar-SA"/>
        </w:rPr>
        <w:t xml:space="preserve"> сельского поселения</w:t>
      </w:r>
      <w:r w:rsidRPr="00412EA4">
        <w:rPr>
          <w:rFonts w:ascii="Times New Roman" w:eastAsia="Times New Roman" w:hAnsi="Times New Roman" w:cs="Times New Roman"/>
          <w:sz w:val="28"/>
          <w:szCs w:val="28"/>
        </w:rPr>
        <w:t xml:space="preserve">            </w:t>
      </w:r>
      <w:r w:rsidR="00E37EA4">
        <w:rPr>
          <w:rFonts w:ascii="Times New Roman" w:eastAsia="Times New Roman" w:hAnsi="Times New Roman" w:cs="Times New Roman"/>
          <w:sz w:val="28"/>
          <w:szCs w:val="28"/>
        </w:rPr>
        <w:t xml:space="preserve">                  В.А.Абеленцев</w:t>
      </w:r>
      <w:r w:rsidRPr="00412EA4">
        <w:rPr>
          <w:rFonts w:ascii="Times New Roman" w:eastAsia="Times New Roman" w:hAnsi="Times New Roman" w:cs="Times New Roman"/>
          <w:sz w:val="28"/>
          <w:szCs w:val="28"/>
        </w:rPr>
        <w:t xml:space="preserve">                                      </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E37EA4" w:rsidRDefault="00E37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p>
    <w:p w:rsidR="00412EA4" w:rsidRPr="00412EA4" w:rsidRDefault="00E37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r w:rsidR="00412EA4" w:rsidRPr="00412EA4">
        <w:rPr>
          <w:rFonts w:ascii="Times New Roman" w:eastAsia="Times New Roman" w:hAnsi="Times New Roman" w:cs="Times New Roman"/>
          <w:sz w:val="28"/>
          <w:szCs w:val="28"/>
        </w:rPr>
        <w:t>Приложение № 1</w:t>
      </w:r>
    </w:p>
    <w:p w:rsidR="00412EA4" w:rsidRPr="00412EA4" w:rsidRDefault="00E37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12EA4" w:rsidRPr="00412EA4">
        <w:rPr>
          <w:rFonts w:ascii="Times New Roman" w:eastAsia="Times New Roman" w:hAnsi="Times New Roman" w:cs="Times New Roman"/>
          <w:sz w:val="28"/>
          <w:szCs w:val="28"/>
        </w:rPr>
        <w:t>к административному регламенту</w:t>
      </w:r>
    </w:p>
    <w:p w:rsidR="00412EA4" w:rsidRPr="00412EA4" w:rsidRDefault="00E37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12EA4" w:rsidRPr="00412EA4">
        <w:rPr>
          <w:rFonts w:ascii="Times New Roman" w:eastAsia="Times New Roman" w:hAnsi="Times New Roman" w:cs="Times New Roman"/>
          <w:sz w:val="28"/>
          <w:szCs w:val="28"/>
        </w:rPr>
        <w:t>администрации предоставления муниципальной услуги</w:t>
      </w:r>
    </w:p>
    <w:p w:rsidR="00412EA4" w:rsidRPr="00E37EA4" w:rsidRDefault="00E37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12EA4" w:rsidRPr="00412EA4">
        <w:rPr>
          <w:rFonts w:ascii="Times New Roman" w:eastAsia="Times New Roman" w:hAnsi="Times New Roman" w:cs="Times New Roman"/>
          <w:sz w:val="28"/>
          <w:szCs w:val="28"/>
        </w:rPr>
        <w:t>«Предоставление</w:t>
      </w:r>
      <w:r>
        <w:rPr>
          <w:rFonts w:ascii="Times New Roman" w:eastAsia="Times New Roman" w:hAnsi="Times New Roman" w:cs="Times New Roman"/>
          <w:sz w:val="28"/>
          <w:szCs w:val="28"/>
        </w:rPr>
        <w:t xml:space="preserve"> </w:t>
      </w:r>
      <w:r w:rsidR="00412EA4" w:rsidRPr="00412EA4">
        <w:rPr>
          <w:rFonts w:ascii="Times New Roman" w:eastAsia="Times New Roman" w:hAnsi="Times New Roman" w:cs="Times New Roman"/>
          <w:color w:val="000000"/>
          <w:sz w:val="28"/>
          <w:szCs w:val="28"/>
        </w:rPr>
        <w:t>муниципального имущества</w:t>
      </w:r>
    </w:p>
    <w:p w:rsidR="00412EA4" w:rsidRPr="00412EA4" w:rsidRDefault="00412EA4" w:rsidP="00412EA4">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412EA4">
        <w:rPr>
          <w:rFonts w:ascii="Times New Roman" w:eastAsia="Times New Roman" w:hAnsi="Times New Roman" w:cs="Times New Roman"/>
          <w:color w:val="000000"/>
          <w:sz w:val="28"/>
          <w:szCs w:val="28"/>
        </w:rPr>
        <w:t xml:space="preserve"> </w:t>
      </w:r>
      <w:r w:rsidR="00E37EA4">
        <w:rPr>
          <w:rFonts w:ascii="Times New Roman" w:eastAsia="Times New Roman" w:hAnsi="Times New Roman" w:cs="Times New Roman"/>
          <w:color w:val="000000"/>
          <w:sz w:val="28"/>
          <w:szCs w:val="28"/>
        </w:rPr>
        <w:t xml:space="preserve">                     </w:t>
      </w:r>
      <w:r w:rsidRPr="00412EA4">
        <w:rPr>
          <w:rFonts w:ascii="Times New Roman" w:eastAsia="Times New Roman" w:hAnsi="Times New Roman" w:cs="Times New Roman"/>
          <w:color w:val="000000"/>
          <w:sz w:val="28"/>
          <w:szCs w:val="28"/>
        </w:rPr>
        <w:t>в аренду  или в безвозмездное пользование без проведения торгов»</w:t>
      </w:r>
    </w:p>
    <w:p w:rsidR="00412EA4" w:rsidRPr="00412EA4" w:rsidRDefault="00412EA4" w:rsidP="00412EA4">
      <w:pPr>
        <w:widowControl w:val="0"/>
        <w:autoSpaceDE w:val="0"/>
        <w:autoSpaceDN w:val="0"/>
        <w:adjustRightInd w:val="0"/>
        <w:spacing w:after="0" w:line="336" w:lineRule="atLeast"/>
        <w:jc w:val="both"/>
        <w:rPr>
          <w:rFonts w:ascii="Times New Roman" w:eastAsia="Times New Roman" w:hAnsi="Times New Roman" w:cs="Times New Roman"/>
          <w:color w:val="000000"/>
          <w:sz w:val="28"/>
          <w:szCs w:val="28"/>
        </w:rPr>
      </w:pPr>
      <w:r w:rsidRPr="00412EA4">
        <w:rPr>
          <w:rFonts w:ascii="Times New Roman" w:eastAsia="Times New Roman" w:hAnsi="Times New Roman" w:cs="Times New Roman"/>
          <w:color w:val="000000"/>
          <w:sz w:val="28"/>
          <w:szCs w:val="28"/>
        </w:rPr>
        <w:t> </w:t>
      </w:r>
    </w:p>
    <w:p w:rsidR="00412EA4" w:rsidRPr="00412EA4" w:rsidRDefault="00412EA4" w:rsidP="00412EA4">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Главе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от ________________________________________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w:t>
      </w:r>
      <w:proofErr w:type="gramStart"/>
      <w:r w:rsidRPr="00412EA4">
        <w:rPr>
          <w:rFonts w:ascii="Times New Roman" w:eastAsia="Times New Roman" w:hAnsi="Times New Roman" w:cs="Times New Roman"/>
          <w:sz w:val="28"/>
          <w:szCs w:val="28"/>
        </w:rPr>
        <w:t>(полное наименование, Ф.И.О,</w:t>
      </w:r>
      <w:proofErr w:type="gramEnd"/>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_____________________________________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почтовый адрес, контактные телефоны заявителя)</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______________________________________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Прошу предоставить объект муниципального имущества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района____________________________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____________________________________________________________________,                                   (полное наименование объекта) </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roofErr w:type="gramStart"/>
      <w:r w:rsidRPr="00412EA4">
        <w:rPr>
          <w:rFonts w:ascii="Times New Roman" w:eastAsia="Times New Roman" w:hAnsi="Times New Roman" w:cs="Times New Roman"/>
          <w:sz w:val="28"/>
          <w:szCs w:val="28"/>
        </w:rPr>
        <w:t>расположенного</w:t>
      </w:r>
      <w:proofErr w:type="gramEnd"/>
      <w:r w:rsidRPr="00412EA4">
        <w:rPr>
          <w:rFonts w:ascii="Times New Roman" w:eastAsia="Times New Roman" w:hAnsi="Times New Roman" w:cs="Times New Roman"/>
          <w:sz w:val="28"/>
          <w:szCs w:val="28"/>
        </w:rPr>
        <w:t xml:space="preserve"> по адресу:__________________________________________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_________________________________________________________________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(полный фактический адрес местонахождения объекта)</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_________________________________________________________________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(в аренду, безвозмездное пользование)</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xml:space="preserve"> Заявитель:                                 </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для физических лиц:</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____________________                                 _______________________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(подпись)                                                              (Ф.И.О.)</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для юридических лиц:</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_________________________           _________     ___________________</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(должность)                               (подпись)                   (Ф.И.О.)</w:t>
      </w: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  «___» ____________ 20__год</w:t>
      </w:r>
    </w:p>
    <w:p w:rsidR="00412EA4" w:rsidRPr="00412EA4" w:rsidRDefault="00412EA4" w:rsidP="00412EA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rPr>
      </w:pPr>
    </w:p>
    <w:p w:rsidR="00E37EA4" w:rsidRDefault="00E37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E37EA4" w:rsidRDefault="00E37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E37EA4" w:rsidRDefault="00E37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lastRenderedPageBreak/>
        <w:t>Приложение № 2</w:t>
      </w:r>
    </w:p>
    <w:p w:rsidR="00412EA4" w:rsidRPr="00412EA4" w:rsidRDefault="00412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к административному регламенту</w:t>
      </w:r>
    </w:p>
    <w:p w:rsidR="00412EA4" w:rsidRPr="00412EA4" w:rsidRDefault="00412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администрации предоставления муниципальной услуги</w:t>
      </w:r>
    </w:p>
    <w:p w:rsidR="00412EA4" w:rsidRPr="00412EA4" w:rsidRDefault="00412EA4" w:rsidP="00412EA4">
      <w:pPr>
        <w:widowControl w:val="0"/>
        <w:autoSpaceDE w:val="0"/>
        <w:autoSpaceDN w:val="0"/>
        <w:adjustRightInd w:val="0"/>
        <w:spacing w:after="0" w:line="240" w:lineRule="auto"/>
        <w:rPr>
          <w:rFonts w:ascii="Times New Roman" w:eastAsia="Times New Roman" w:hAnsi="Times New Roman" w:cs="Times New Roman"/>
          <w:sz w:val="28"/>
          <w:szCs w:val="28"/>
        </w:rPr>
      </w:pPr>
      <w:r w:rsidRPr="00412EA4">
        <w:rPr>
          <w:rFonts w:ascii="Times New Roman" w:eastAsia="Times New Roman" w:hAnsi="Times New Roman" w:cs="Times New Roman"/>
          <w:sz w:val="28"/>
          <w:szCs w:val="28"/>
        </w:rPr>
        <w:t>«Предоставление</w:t>
      </w:r>
    </w:p>
    <w:p w:rsidR="00412EA4" w:rsidRPr="00412EA4" w:rsidRDefault="00412EA4" w:rsidP="00412EA4">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412EA4">
        <w:rPr>
          <w:rFonts w:ascii="Times New Roman" w:eastAsia="Times New Roman" w:hAnsi="Times New Roman" w:cs="Times New Roman"/>
          <w:color w:val="000000"/>
          <w:sz w:val="28"/>
          <w:szCs w:val="28"/>
        </w:rPr>
        <w:t>муниципального имущества</w:t>
      </w:r>
    </w:p>
    <w:p w:rsidR="00412EA4" w:rsidRPr="00412EA4" w:rsidRDefault="00412EA4" w:rsidP="00412EA4">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r w:rsidRPr="00412EA4">
        <w:rPr>
          <w:rFonts w:ascii="Times New Roman" w:eastAsia="Times New Roman" w:hAnsi="Times New Roman" w:cs="Times New Roman"/>
          <w:color w:val="000000"/>
          <w:sz w:val="28"/>
          <w:szCs w:val="28"/>
        </w:rPr>
        <w:t xml:space="preserve"> в аренду  или в безвозмездное пользование без проведения торгов»</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БЛОК-СХЕМА</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 xml:space="preserve">предоставления муниципальной услуги </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412EA4">
        <w:rPr>
          <w:rFonts w:ascii="Times New Roman" w:eastAsia="Times New Roman" w:hAnsi="Times New Roman" w:cs="Times New Roman"/>
          <w:b/>
          <w:sz w:val="28"/>
          <w:szCs w:val="28"/>
        </w:rPr>
        <w:t>(в случае предоставления в аренду)</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14"/>
        <w:gridCol w:w="1914"/>
        <w:gridCol w:w="957"/>
        <w:gridCol w:w="957"/>
        <w:gridCol w:w="1914"/>
        <w:gridCol w:w="1915"/>
      </w:tblGrid>
      <w:tr w:rsidR="00412EA4" w:rsidRPr="00412EA4" w:rsidTr="00F2505C">
        <w:tc>
          <w:tcPr>
            <w:tcW w:w="9571" w:type="dxa"/>
            <w:gridSpan w:val="6"/>
            <w:tcBorders>
              <w:bottom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 xml:space="preserve">Подача заявления и документов заявителем в МБУ «МФЦ» или администрацию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tc>
      </w:tr>
      <w:tr w:rsidR="00412EA4" w:rsidRPr="00412EA4" w:rsidTr="00F2505C">
        <w:tc>
          <w:tcPr>
            <w:tcW w:w="4785" w:type="dxa"/>
            <w:gridSpan w:val="3"/>
            <w:tcBorders>
              <w:top w:val="single" w:sz="4" w:space="0" w:color="auto"/>
              <w:left w:val="nil"/>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786" w:type="dxa"/>
            <w:gridSpan w:val="3"/>
            <w:tcBorders>
              <w:top w:val="single" w:sz="4" w:space="0" w:color="auto"/>
              <w:left w:val="single" w:sz="4" w:space="0" w:color="auto"/>
              <w:bottom w:val="single" w:sz="4" w:space="0" w:color="auto"/>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9571" w:type="dxa"/>
            <w:gridSpan w:val="6"/>
            <w:tcBorders>
              <w:top w:val="single" w:sz="4" w:space="0" w:color="auto"/>
              <w:bottom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 xml:space="preserve">Прием и регистрация заявления и пакета документов сотрудником </w:t>
            </w: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 xml:space="preserve">МБУ «МФЦ» или общим отделом администрации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tc>
      </w:tr>
      <w:tr w:rsidR="00412EA4" w:rsidRPr="00412EA4" w:rsidTr="00F2505C">
        <w:tc>
          <w:tcPr>
            <w:tcW w:w="4785" w:type="dxa"/>
            <w:gridSpan w:val="3"/>
            <w:tcBorders>
              <w:top w:val="single" w:sz="4" w:space="0" w:color="auto"/>
              <w:left w:val="nil"/>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786" w:type="dxa"/>
            <w:gridSpan w:val="3"/>
            <w:tcBorders>
              <w:top w:val="single" w:sz="4" w:space="0" w:color="auto"/>
              <w:left w:val="single" w:sz="4" w:space="0" w:color="auto"/>
              <w:bottom w:val="single" w:sz="4" w:space="0" w:color="auto"/>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9571" w:type="dxa"/>
            <w:gridSpan w:val="6"/>
            <w:tcBorders>
              <w:top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 xml:space="preserve">Направление заявления и документов из МБУ «МФЦ» в администрацию </w:t>
            </w:r>
            <w:r w:rsidR="00F2505C">
              <w:rPr>
                <w:rFonts w:ascii="Times New Roman" w:eastAsia="Times New Roman" w:hAnsi="Times New Roman" w:cs="Times New Roman"/>
                <w:sz w:val="28"/>
                <w:szCs w:val="28"/>
              </w:rPr>
              <w:t>Новоивановского</w:t>
            </w:r>
            <w:r w:rsidRPr="00412EA4">
              <w:rPr>
                <w:rFonts w:ascii="Times New Roman" w:eastAsia="Times New Roman" w:hAnsi="Times New Roman" w:cs="Times New Roman"/>
                <w:sz w:val="28"/>
                <w:szCs w:val="28"/>
              </w:rPr>
              <w:t xml:space="preserve"> сельского поселения Новопокровского района</w:t>
            </w:r>
          </w:p>
        </w:tc>
      </w:tr>
      <w:tr w:rsidR="00412EA4" w:rsidRPr="00412EA4" w:rsidTr="00F2505C">
        <w:tc>
          <w:tcPr>
            <w:tcW w:w="4785" w:type="dxa"/>
            <w:gridSpan w:val="3"/>
            <w:tcBorders>
              <w:top w:val="single" w:sz="4" w:space="0" w:color="auto"/>
              <w:left w:val="nil"/>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786" w:type="dxa"/>
            <w:gridSpan w:val="3"/>
            <w:tcBorders>
              <w:top w:val="single" w:sz="4" w:space="0" w:color="auto"/>
              <w:left w:val="single" w:sz="4" w:space="0" w:color="auto"/>
              <w:bottom w:val="single" w:sz="4" w:space="0" w:color="auto"/>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9571" w:type="dxa"/>
            <w:gridSpan w:val="6"/>
            <w:tcBorders>
              <w:top w:val="single" w:sz="4" w:space="0" w:color="auto"/>
              <w:bottom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Рассмотрение документов</w:t>
            </w:r>
          </w:p>
        </w:tc>
      </w:tr>
      <w:tr w:rsidR="00412EA4" w:rsidRPr="00412EA4" w:rsidTr="00F2505C">
        <w:tc>
          <w:tcPr>
            <w:tcW w:w="4785" w:type="dxa"/>
            <w:gridSpan w:val="3"/>
            <w:tcBorders>
              <w:top w:val="single" w:sz="4" w:space="0" w:color="auto"/>
              <w:left w:val="nil"/>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4786" w:type="dxa"/>
            <w:gridSpan w:val="3"/>
            <w:tcBorders>
              <w:top w:val="single" w:sz="4" w:space="0" w:color="auto"/>
              <w:left w:val="single" w:sz="4" w:space="0" w:color="auto"/>
              <w:bottom w:val="single" w:sz="4" w:space="0" w:color="auto"/>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9571" w:type="dxa"/>
            <w:gridSpan w:val="6"/>
            <w:tcBorders>
              <w:top w:val="single" w:sz="4" w:space="0" w:color="auto"/>
              <w:bottom w:val="single" w:sz="4" w:space="0" w:color="000000"/>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Принятие решения</w:t>
            </w:r>
          </w:p>
        </w:tc>
      </w:tr>
      <w:tr w:rsidR="00412EA4" w:rsidRPr="00412EA4" w:rsidTr="00F2505C">
        <w:tc>
          <w:tcPr>
            <w:tcW w:w="1914" w:type="dxa"/>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5742" w:type="dxa"/>
            <w:gridSpan w:val="4"/>
            <w:tcBorders>
              <w:lef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5" w:type="dxa"/>
            <w:tcBorders>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3828" w:type="dxa"/>
            <w:gridSpan w:val="2"/>
            <w:tcBorders>
              <w:top w:val="single" w:sz="4" w:space="0" w:color="auto"/>
              <w:left w:val="single" w:sz="4" w:space="0" w:color="auto"/>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Документы не соответствуют установленным требованиям</w:t>
            </w:r>
          </w:p>
        </w:tc>
        <w:tc>
          <w:tcPr>
            <w:tcW w:w="1914" w:type="dxa"/>
            <w:gridSpan w:val="2"/>
            <w:tcBorders>
              <w:left w:val="single" w:sz="4" w:space="0" w:color="auto"/>
              <w:bottom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829" w:type="dxa"/>
            <w:gridSpan w:val="2"/>
            <w:tcBorders>
              <w:bottom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Документы соответствуют установленным требованиям</w:t>
            </w:r>
          </w:p>
        </w:tc>
      </w:tr>
      <w:tr w:rsidR="00412EA4" w:rsidRPr="00412EA4" w:rsidTr="00F2505C">
        <w:tc>
          <w:tcPr>
            <w:tcW w:w="1914" w:type="dxa"/>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5742" w:type="dxa"/>
            <w:gridSpan w:val="4"/>
            <w:tcBorders>
              <w:top w:val="nil"/>
              <w:left w:val="single" w:sz="4" w:space="0" w:color="auto"/>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5" w:type="dxa"/>
            <w:tcBorders>
              <w:top w:val="nil"/>
              <w:left w:val="single" w:sz="4" w:space="0" w:color="auto"/>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3828" w:type="dxa"/>
            <w:gridSpan w:val="2"/>
            <w:tcBorders>
              <w:top w:val="single" w:sz="4" w:space="0" w:color="auto"/>
              <w:bottom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Специалист отдела по использованию земли и муниципального имущества готовит уведомление об отказе в предоставлении муниципальной услуги</w:t>
            </w:r>
          </w:p>
        </w:tc>
        <w:tc>
          <w:tcPr>
            <w:tcW w:w="1914" w:type="dxa"/>
            <w:gridSpan w:val="2"/>
            <w:tcBorders>
              <w:top w:val="nil"/>
              <w:bottom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829" w:type="dxa"/>
            <w:gridSpan w:val="2"/>
            <w:tcBorders>
              <w:top w:val="single" w:sz="4" w:space="0" w:color="auto"/>
              <w:bottom w:val="single" w:sz="4" w:space="0" w:color="auto"/>
            </w:tcBorders>
          </w:tcPr>
          <w:p w:rsidR="00412EA4" w:rsidRPr="00412EA4" w:rsidRDefault="00412EA4" w:rsidP="00412EA4">
            <w:pPr>
              <w:suppressAutoHyphens/>
              <w:autoSpaceDE w:val="0"/>
              <w:spacing w:after="0" w:line="240" w:lineRule="auto"/>
              <w:jc w:val="center"/>
              <w:outlineLvl w:val="0"/>
              <w:rPr>
                <w:rFonts w:ascii="Times New Roman" w:eastAsia="Arial" w:hAnsi="Times New Roman" w:cs="Times New Roman"/>
                <w:sz w:val="28"/>
                <w:szCs w:val="28"/>
                <w:lang w:eastAsia="ar-SA"/>
              </w:rPr>
            </w:pPr>
            <w:r w:rsidRPr="00412EA4">
              <w:rPr>
                <w:rFonts w:ascii="Times New Roman" w:eastAsia="Arial" w:hAnsi="Times New Roman" w:cs="Times New Roman"/>
                <w:sz w:val="28"/>
                <w:szCs w:val="28"/>
                <w:lang w:eastAsia="ar-SA"/>
              </w:rPr>
              <w:t xml:space="preserve">Специалист отдела по использованию земли и муниципального имущества готовит проект распоряжения администрации </w:t>
            </w:r>
            <w:r w:rsidR="00F2505C">
              <w:rPr>
                <w:rFonts w:ascii="Times New Roman" w:eastAsia="Arial" w:hAnsi="Times New Roman" w:cs="Times New Roman"/>
                <w:sz w:val="28"/>
                <w:szCs w:val="28"/>
                <w:lang w:eastAsia="ar-SA"/>
              </w:rPr>
              <w:t>Новоивановского</w:t>
            </w:r>
            <w:r w:rsidRPr="00412EA4">
              <w:rPr>
                <w:rFonts w:ascii="Times New Roman" w:eastAsia="Arial" w:hAnsi="Times New Roman" w:cs="Times New Roman"/>
                <w:sz w:val="28"/>
                <w:szCs w:val="28"/>
                <w:lang w:eastAsia="ar-SA"/>
              </w:rPr>
              <w:t xml:space="preserve"> сельского поселения Новопокровского района о предоставлении муниципального имущества в аренду и подписание в порядке делопроизводства</w:t>
            </w:r>
          </w:p>
        </w:tc>
      </w:tr>
      <w:tr w:rsidR="00412EA4" w:rsidRPr="00412EA4" w:rsidTr="00F2505C">
        <w:trPr>
          <w:trHeight w:val="442"/>
        </w:trPr>
        <w:tc>
          <w:tcPr>
            <w:tcW w:w="1914" w:type="dxa"/>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5742" w:type="dxa"/>
            <w:gridSpan w:val="4"/>
            <w:tcBorders>
              <w:top w:val="nil"/>
              <w:left w:val="single" w:sz="4" w:space="0" w:color="auto"/>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5" w:type="dxa"/>
            <w:tcBorders>
              <w:top w:val="nil"/>
              <w:left w:val="single" w:sz="4" w:space="0" w:color="auto"/>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3828" w:type="dxa"/>
            <w:gridSpan w:val="2"/>
            <w:tcBorders>
              <w:top w:val="single" w:sz="4" w:space="0" w:color="auto"/>
              <w:left w:val="single" w:sz="4" w:space="0" w:color="auto"/>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Передача уведомления об отказе в предоставлении муниципальной услуги в МБУ «МФЦ»</w:t>
            </w:r>
          </w:p>
        </w:tc>
        <w:tc>
          <w:tcPr>
            <w:tcW w:w="1914" w:type="dxa"/>
            <w:gridSpan w:val="2"/>
            <w:tcBorders>
              <w:top w:val="nil"/>
              <w:left w:val="single" w:sz="4" w:space="0" w:color="auto"/>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829" w:type="dxa"/>
            <w:gridSpan w:val="2"/>
            <w:tcBorders>
              <w:top w:val="single" w:sz="4" w:space="0" w:color="auto"/>
              <w:left w:val="single" w:sz="4" w:space="0" w:color="auto"/>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 xml:space="preserve">Согласование и подписание проекта договора аренды </w:t>
            </w:r>
          </w:p>
        </w:tc>
      </w:tr>
      <w:tr w:rsidR="00412EA4" w:rsidRPr="00412EA4" w:rsidTr="00F2505C">
        <w:trPr>
          <w:trHeight w:val="442"/>
        </w:trPr>
        <w:tc>
          <w:tcPr>
            <w:tcW w:w="1914" w:type="dxa"/>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4"/>
                <w:szCs w:val="24"/>
              </w:rPr>
            </w:pPr>
          </w:p>
        </w:tc>
        <w:tc>
          <w:tcPr>
            <w:tcW w:w="5742" w:type="dxa"/>
            <w:gridSpan w:val="4"/>
            <w:tcBorders>
              <w:top w:val="nil"/>
              <w:left w:val="single" w:sz="4" w:space="0" w:color="auto"/>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5" w:type="dxa"/>
            <w:tcBorders>
              <w:top w:val="nil"/>
              <w:left w:val="single" w:sz="4" w:space="0" w:color="auto"/>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3828" w:type="dxa"/>
            <w:gridSpan w:val="2"/>
            <w:tcBorders>
              <w:top w:val="single" w:sz="4" w:space="0" w:color="auto"/>
              <w:left w:val="single" w:sz="4" w:space="0" w:color="auto"/>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Выдача сотрудником МБУ «МФЦ» уведомления об отказе в предоставлении муниципальной услуги</w:t>
            </w:r>
          </w:p>
        </w:tc>
        <w:tc>
          <w:tcPr>
            <w:tcW w:w="1914" w:type="dxa"/>
            <w:gridSpan w:val="2"/>
            <w:tcBorders>
              <w:top w:val="nil"/>
              <w:left w:val="single" w:sz="4" w:space="0" w:color="auto"/>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829" w:type="dxa"/>
            <w:gridSpan w:val="2"/>
            <w:tcBorders>
              <w:top w:val="single" w:sz="4" w:space="0" w:color="auto"/>
              <w:left w:val="single" w:sz="4" w:space="0" w:color="auto"/>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Передача документов в МБУ «МФЦ» для выдачи заявителю</w:t>
            </w:r>
          </w:p>
        </w:tc>
      </w:tr>
      <w:tr w:rsidR="00412EA4" w:rsidRPr="00412EA4" w:rsidTr="00F2505C">
        <w:trPr>
          <w:trHeight w:val="442"/>
        </w:trPr>
        <w:tc>
          <w:tcPr>
            <w:tcW w:w="1914" w:type="dxa"/>
            <w:tcBorders>
              <w:top w:val="nil"/>
              <w:left w:val="nil"/>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5742" w:type="dxa"/>
            <w:gridSpan w:val="4"/>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5" w:type="dxa"/>
            <w:tcBorders>
              <w:top w:val="nil"/>
              <w:left w:val="single" w:sz="4" w:space="0" w:color="auto"/>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3828" w:type="dxa"/>
            <w:gridSpan w:val="2"/>
            <w:tcBorders>
              <w:top w:val="nil"/>
              <w:left w:val="nil"/>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4" w:type="dxa"/>
            <w:gridSpan w:val="2"/>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829" w:type="dxa"/>
            <w:gridSpan w:val="2"/>
            <w:tcBorders>
              <w:top w:val="single" w:sz="4" w:space="0" w:color="auto"/>
              <w:left w:val="single" w:sz="4" w:space="0" w:color="auto"/>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Выдача (отправка почтой) результата оказания муниципальной услуги заявителю</w:t>
            </w:r>
          </w:p>
        </w:tc>
      </w:tr>
      <w:tr w:rsidR="00412EA4" w:rsidRPr="00412EA4" w:rsidTr="00F2505C">
        <w:trPr>
          <w:trHeight w:val="442"/>
        </w:trPr>
        <w:tc>
          <w:tcPr>
            <w:tcW w:w="1914" w:type="dxa"/>
            <w:tcBorders>
              <w:top w:val="nil"/>
              <w:left w:val="nil"/>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5742" w:type="dxa"/>
            <w:gridSpan w:val="4"/>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5" w:type="dxa"/>
            <w:tcBorders>
              <w:top w:val="nil"/>
              <w:left w:val="single" w:sz="4" w:space="0" w:color="auto"/>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r>
      <w:tr w:rsidR="00412EA4" w:rsidRPr="00412EA4" w:rsidTr="00F2505C">
        <w:tc>
          <w:tcPr>
            <w:tcW w:w="3828" w:type="dxa"/>
            <w:gridSpan w:val="2"/>
            <w:tcBorders>
              <w:top w:val="nil"/>
              <w:left w:val="nil"/>
              <w:bottom w:val="nil"/>
              <w:right w:val="nil"/>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1914" w:type="dxa"/>
            <w:gridSpan w:val="2"/>
            <w:tcBorders>
              <w:top w:val="nil"/>
              <w:left w:val="nil"/>
              <w:bottom w:val="nil"/>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p>
        </w:tc>
        <w:tc>
          <w:tcPr>
            <w:tcW w:w="3829" w:type="dxa"/>
            <w:gridSpan w:val="2"/>
            <w:tcBorders>
              <w:top w:val="single" w:sz="4" w:space="0" w:color="auto"/>
              <w:left w:val="single" w:sz="4" w:space="0" w:color="auto"/>
              <w:bottom w:val="single" w:sz="4" w:space="0" w:color="auto"/>
              <w:right w:val="single" w:sz="4" w:space="0" w:color="auto"/>
            </w:tcBorders>
          </w:tcPr>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4"/>
                <w:szCs w:val="24"/>
              </w:rPr>
            </w:pPr>
            <w:r w:rsidRPr="00412EA4">
              <w:rPr>
                <w:rFonts w:ascii="Times New Roman" w:eastAsia="Times New Roman" w:hAnsi="Times New Roman" w:cs="Times New Roman"/>
                <w:sz w:val="28"/>
                <w:szCs w:val="28"/>
              </w:rPr>
              <w:t>Сотрудник МБУ «МФЦ» один экземпляр договора возвращает в отдел по использованию земли и муниципального имущества для помещения в дело</w:t>
            </w:r>
          </w:p>
        </w:tc>
      </w:tr>
    </w:tbl>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412EA4" w:rsidRPr="00412EA4" w:rsidRDefault="00412EA4" w:rsidP="00412EA4">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p w:rsidR="00412EA4" w:rsidRPr="00412EA4" w:rsidRDefault="00412EA4" w:rsidP="00412EA4">
      <w:pPr>
        <w:widowControl w:val="0"/>
        <w:shd w:val="clear" w:color="auto" w:fill="FFFFFF"/>
        <w:autoSpaceDE w:val="0"/>
        <w:autoSpaceDN w:val="0"/>
        <w:adjustRightInd w:val="0"/>
        <w:spacing w:after="0" w:line="240" w:lineRule="auto"/>
        <w:jc w:val="both"/>
        <w:rPr>
          <w:rFonts w:ascii="Arial" w:eastAsia="Times New Roman" w:hAnsi="Arial" w:cs="Times New Roman"/>
          <w:sz w:val="28"/>
          <w:szCs w:val="28"/>
        </w:rPr>
      </w:pPr>
    </w:p>
    <w:p w:rsidR="00412EA4" w:rsidRPr="00412EA4" w:rsidRDefault="00412EA4" w:rsidP="00412E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8B752C" w:rsidRDefault="008B752C"/>
    <w:sectPr w:rsidR="008B752C" w:rsidSect="00F2505C">
      <w:pgSz w:w="11906" w:h="16838"/>
      <w:pgMar w:top="1134"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DejaVuSans">
    <w:charset w:val="00"/>
    <w:family w:val="auto"/>
    <w:pitch w:val="variable"/>
    <w:sig w:usb0="00000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08"/>
  <w:characterSpacingControl w:val="doNotCompress"/>
  <w:compat>
    <w:useFELayout/>
  </w:compat>
  <w:rsids>
    <w:rsidRoot w:val="00412EA4"/>
    <w:rsid w:val="00412EA4"/>
    <w:rsid w:val="00415D38"/>
    <w:rsid w:val="00727B7E"/>
    <w:rsid w:val="008B752C"/>
    <w:rsid w:val="00E37EA4"/>
    <w:rsid w:val="00F25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B7E"/>
  </w:style>
  <w:style w:type="paragraph" w:styleId="1">
    <w:name w:val="heading 1"/>
    <w:basedOn w:val="a"/>
    <w:next w:val="a"/>
    <w:link w:val="10"/>
    <w:uiPriority w:val="9"/>
    <w:qFormat/>
    <w:rsid w:val="00412EA4"/>
    <w:pPr>
      <w:widowControl w:val="0"/>
      <w:autoSpaceDE w:val="0"/>
      <w:autoSpaceDN w:val="0"/>
      <w:adjustRightInd w:val="0"/>
      <w:spacing w:before="108" w:after="108" w:line="240" w:lineRule="auto"/>
      <w:jc w:val="center"/>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12EA4"/>
    <w:rPr>
      <w:rFonts w:ascii="Cambria" w:eastAsia="Times New Roman" w:hAnsi="Cambria" w:cs="Times New Roman"/>
      <w:b/>
      <w:bCs/>
      <w:kern w:val="32"/>
      <w:sz w:val="32"/>
      <w:szCs w:val="32"/>
    </w:rPr>
  </w:style>
  <w:style w:type="numbering" w:customStyle="1" w:styleId="11">
    <w:name w:val="Нет списка1"/>
    <w:next w:val="a2"/>
    <w:semiHidden/>
    <w:unhideWhenUsed/>
    <w:rsid w:val="00412EA4"/>
  </w:style>
  <w:style w:type="paragraph" w:customStyle="1" w:styleId="ConsPlusNormal">
    <w:name w:val="ConsPlusNormal"/>
    <w:rsid w:val="00412EA4"/>
    <w:pPr>
      <w:suppressAutoHyphens/>
      <w:autoSpaceDE w:val="0"/>
      <w:spacing w:after="0" w:line="240" w:lineRule="auto"/>
      <w:ind w:firstLine="720"/>
    </w:pPr>
    <w:rPr>
      <w:rFonts w:ascii="Arial" w:eastAsia="Arial" w:hAnsi="Arial" w:cs="Arial"/>
      <w:sz w:val="20"/>
      <w:szCs w:val="20"/>
      <w:lang w:eastAsia="ar-SA"/>
    </w:rPr>
  </w:style>
  <w:style w:type="character" w:customStyle="1" w:styleId="b-rambler-topline-user-dropdownuser-mail">
    <w:name w:val="b-rambler-topline-user-dropdown__user-mail"/>
    <w:basedOn w:val="a0"/>
    <w:rsid w:val="00412EA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21</Pages>
  <Words>6935</Words>
  <Characters>39534</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cp:revision>
  <dcterms:created xsi:type="dcterms:W3CDTF">2016-02-29T09:34:00Z</dcterms:created>
  <dcterms:modified xsi:type="dcterms:W3CDTF">2017-06-29T10:50:00Z</dcterms:modified>
</cp:coreProperties>
</file>