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A74" w:rsidRPr="0009422E" w:rsidRDefault="00E24A74" w:rsidP="0009422E">
      <w:pPr>
        <w:jc w:val="right"/>
        <w:rPr>
          <w:rFonts w:ascii="Times New Roman" w:hAnsi="Times New Roman"/>
          <w:b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</w:t>
      </w:r>
      <w:r w:rsidRPr="0009422E">
        <w:rPr>
          <w:rFonts w:ascii="Times New Roman" w:hAnsi="Times New Roman"/>
          <w:b/>
          <w:sz w:val="28"/>
          <w:szCs w:val="28"/>
        </w:rPr>
        <w:t>ПРОЕКТ</w:t>
      </w:r>
    </w:p>
    <w:p w:rsidR="00E24A74" w:rsidRPr="0009422E" w:rsidRDefault="00E24A74" w:rsidP="0009422E">
      <w:pPr>
        <w:jc w:val="center"/>
        <w:rPr>
          <w:rFonts w:ascii="Times New Roman" w:hAnsi="Times New Roman"/>
          <w:b/>
          <w:sz w:val="28"/>
          <w:szCs w:val="28"/>
        </w:rPr>
      </w:pPr>
      <w:r w:rsidRPr="0009422E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Pr="0009422E">
        <w:rPr>
          <w:rFonts w:ascii="Times New Roman" w:hAnsi="Times New Roman"/>
          <w:b/>
          <w:sz w:val="28"/>
          <w:szCs w:val="28"/>
        </w:rPr>
        <w:t xml:space="preserve"> СЕЛЬСКОГО ПОСЕЛЕНИЯ НОВОПОКРОВСКОГО РАЙОНА</w:t>
      </w:r>
    </w:p>
    <w:p w:rsidR="00E24A74" w:rsidRPr="0009422E" w:rsidRDefault="00E24A74" w:rsidP="0009422E">
      <w:pPr>
        <w:jc w:val="center"/>
        <w:rPr>
          <w:rFonts w:ascii="Times New Roman" w:hAnsi="Times New Roman"/>
          <w:b/>
          <w:sz w:val="28"/>
          <w:szCs w:val="28"/>
        </w:rPr>
      </w:pPr>
    </w:p>
    <w:p w:rsidR="00E24A74" w:rsidRPr="0009422E" w:rsidRDefault="00E24A74" w:rsidP="0009422E">
      <w:pPr>
        <w:jc w:val="center"/>
        <w:rPr>
          <w:rFonts w:ascii="Times New Roman" w:hAnsi="Times New Roman"/>
          <w:b/>
          <w:sz w:val="28"/>
          <w:szCs w:val="28"/>
        </w:rPr>
      </w:pPr>
      <w:r w:rsidRPr="0009422E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E24A74" w:rsidRPr="0009422E" w:rsidRDefault="00E24A74" w:rsidP="0009422E">
      <w:pPr>
        <w:jc w:val="center"/>
        <w:rPr>
          <w:rFonts w:ascii="Times New Roman" w:hAnsi="Times New Roman"/>
          <w:sz w:val="28"/>
          <w:szCs w:val="28"/>
        </w:rPr>
      </w:pPr>
    </w:p>
    <w:p w:rsidR="00E24A74" w:rsidRPr="0009422E" w:rsidRDefault="00E24A74" w:rsidP="0009422E">
      <w:pPr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>от ____________________</w:t>
      </w:r>
      <w:r w:rsidRPr="0009422E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    № ___</w:t>
      </w:r>
    </w:p>
    <w:p w:rsidR="00E24A74" w:rsidRPr="0009422E" w:rsidRDefault="00E24A74" w:rsidP="0009422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станица Новоивановская</w:t>
      </w:r>
    </w:p>
    <w:p w:rsidR="00E24A74" w:rsidRPr="0009422E" w:rsidRDefault="00E24A74" w:rsidP="0009422E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</w:p>
    <w:p w:rsidR="00E24A74" w:rsidRDefault="00E24A74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 w:rsidRPr="0009422E">
        <w:rPr>
          <w:sz w:val="28"/>
          <w:szCs w:val="28"/>
        </w:rPr>
        <w:t xml:space="preserve">Об утверждении   муниципальной  программы </w:t>
      </w:r>
    </w:p>
    <w:p w:rsidR="00E24A74" w:rsidRPr="0009422E" w:rsidRDefault="00E24A74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Новоивановского сельского поселения Новопокровского района</w:t>
      </w:r>
      <w:r w:rsidRPr="0009422E">
        <w:rPr>
          <w:sz w:val="28"/>
          <w:szCs w:val="28"/>
        </w:rPr>
        <w:t xml:space="preserve"> </w:t>
      </w:r>
    </w:p>
    <w:p w:rsidR="00E24A74" w:rsidRPr="0009422E" w:rsidRDefault="00E24A74" w:rsidP="0009422E">
      <w:pPr>
        <w:pStyle w:val="Heading1"/>
        <w:numPr>
          <w:ilvl w:val="0"/>
          <w:numId w:val="8"/>
        </w:numPr>
        <w:suppressAutoHyphens/>
        <w:rPr>
          <w:bCs w:val="0"/>
          <w:sz w:val="28"/>
          <w:szCs w:val="28"/>
        </w:rPr>
      </w:pPr>
      <w:r w:rsidRPr="0009422E">
        <w:rPr>
          <w:bCs w:val="0"/>
          <w:sz w:val="28"/>
          <w:szCs w:val="28"/>
        </w:rPr>
        <w:t xml:space="preserve">«Формирование современной городской </w:t>
      </w:r>
      <w:r>
        <w:rPr>
          <w:bCs w:val="0"/>
          <w:sz w:val="28"/>
          <w:szCs w:val="28"/>
        </w:rPr>
        <w:t>среды»</w:t>
      </w:r>
      <w:r w:rsidRPr="0009422E">
        <w:rPr>
          <w:bCs w:val="0"/>
          <w:sz w:val="28"/>
          <w:szCs w:val="28"/>
        </w:rPr>
        <w:t xml:space="preserve"> </w:t>
      </w:r>
    </w:p>
    <w:p w:rsidR="00E24A74" w:rsidRPr="0009422E" w:rsidRDefault="00E24A74" w:rsidP="006B2088">
      <w:pPr>
        <w:pStyle w:val="Heading1"/>
        <w:numPr>
          <w:ilvl w:val="0"/>
          <w:numId w:val="8"/>
        </w:numPr>
        <w:suppressAutoHyphens/>
      </w:pPr>
      <w:r w:rsidRPr="0009422E">
        <w:br/>
      </w:r>
    </w:p>
    <w:p w:rsidR="00E24A74" w:rsidRPr="004B4F2D" w:rsidRDefault="00E24A74" w:rsidP="00A862D1">
      <w:pPr>
        <w:ind w:firstLine="900"/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>В соответствии Федеральными Законами от 06 октября 2003 года №131-ФЗ «Об общих принципах организации местного самоуправления в Российской Федерации» и от 7 мая 2013 года N 104-ФЗ "О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процесса", постановлением администрации Новоивановского сельского поселения Новопокровского района от 24 июля 2014 года № 51 «Об утверждении Порядка принятия решения о разработке, формирования, реализации и оценки эффективности реализации муниципальных программ Новоивановского сельского поселения Новопокровского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01.10.2014 года № 86)</w:t>
      </w:r>
      <w:r w:rsidRPr="004B4F2D">
        <w:rPr>
          <w:rFonts w:ascii="Times New Roman" w:hAnsi="Times New Roman"/>
          <w:sz w:val="28"/>
          <w:szCs w:val="28"/>
        </w:rPr>
        <w:t>, постановлением администрации Новоивановского сельского поселения Новопокровского района от 24 июля 2014 года № 52 «Об утверждении перечня муниципальных программ Новоивановского сельского поселения Новопокровского района</w:t>
      </w:r>
      <w:r>
        <w:rPr>
          <w:rFonts w:ascii="Times New Roman" w:hAnsi="Times New Roman"/>
          <w:sz w:val="28"/>
          <w:szCs w:val="28"/>
        </w:rPr>
        <w:t>" (с изменениями от 05.11.2014 года № 99, от 21.09.2017 года № 81)</w:t>
      </w:r>
      <w:r w:rsidRPr="004B4F2D">
        <w:rPr>
          <w:rFonts w:ascii="Times New Roman" w:hAnsi="Times New Roman"/>
          <w:sz w:val="28"/>
          <w:szCs w:val="28"/>
        </w:rPr>
        <w:t>, администрация Новоивановского сельского поселения Новопокровского района  п о с т а н о в л я е т:</w:t>
      </w:r>
    </w:p>
    <w:p w:rsidR="00E24A74" w:rsidRPr="004B4F2D" w:rsidRDefault="00E24A74" w:rsidP="00A862D1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1.Утвердить муниципальную программу Новоивановского сельского поселения Новопокровского района «</w:t>
      </w:r>
      <w:r>
        <w:rPr>
          <w:rFonts w:ascii="Times New Roman" w:hAnsi="Times New Roman"/>
          <w:sz w:val="28"/>
          <w:szCs w:val="28"/>
        </w:rPr>
        <w:t>Формирование современной городской среды</w:t>
      </w:r>
      <w:r w:rsidRPr="004B4F2D">
        <w:rPr>
          <w:rFonts w:ascii="Times New Roman" w:hAnsi="Times New Roman"/>
          <w:sz w:val="28"/>
          <w:szCs w:val="28"/>
        </w:rPr>
        <w:t>» (прилагается).</w:t>
      </w:r>
    </w:p>
    <w:p w:rsidR="00E24A74" w:rsidRPr="004B4F2D" w:rsidRDefault="00E24A74" w:rsidP="00A862D1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2.Разместить настоящее постановление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E24A74" w:rsidRPr="004B4F2D" w:rsidRDefault="00E24A74" w:rsidP="00A862D1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3. Контроль за выполнением постановления оставляю за собой.</w:t>
      </w:r>
    </w:p>
    <w:p w:rsidR="00E24A74" w:rsidRDefault="00E24A74" w:rsidP="00A862D1">
      <w:pPr>
        <w:jc w:val="both"/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  4.Постановление вступает в силу с 1 января 201</w:t>
      </w:r>
      <w:r>
        <w:rPr>
          <w:rFonts w:ascii="Times New Roman" w:hAnsi="Times New Roman"/>
          <w:sz w:val="28"/>
          <w:szCs w:val="28"/>
        </w:rPr>
        <w:t>8</w:t>
      </w:r>
      <w:r w:rsidRPr="004B4F2D">
        <w:rPr>
          <w:rFonts w:ascii="Times New Roman" w:hAnsi="Times New Roman"/>
          <w:sz w:val="28"/>
          <w:szCs w:val="28"/>
        </w:rPr>
        <w:t xml:space="preserve"> года, но не ранее дня его официального обнародования и вступления в силу решения Совета Новоивановского сельского поселения  «О бюджете Новоивановского  сельского поселения Новопокровского района на 201</w:t>
      </w:r>
      <w:r>
        <w:rPr>
          <w:rFonts w:ascii="Times New Roman" w:hAnsi="Times New Roman"/>
          <w:sz w:val="28"/>
          <w:szCs w:val="28"/>
        </w:rPr>
        <w:t>8</w:t>
      </w:r>
      <w:r w:rsidRPr="004B4F2D">
        <w:rPr>
          <w:rFonts w:ascii="Times New Roman" w:hAnsi="Times New Roman"/>
          <w:sz w:val="28"/>
          <w:szCs w:val="28"/>
        </w:rPr>
        <w:t xml:space="preserve"> год», предусматривающего соответствующее финансирование программы в 201</w:t>
      </w:r>
      <w:r>
        <w:rPr>
          <w:rFonts w:ascii="Times New Roman" w:hAnsi="Times New Roman"/>
          <w:sz w:val="28"/>
          <w:szCs w:val="28"/>
        </w:rPr>
        <w:t xml:space="preserve">8 </w:t>
      </w:r>
      <w:r w:rsidRPr="004B4F2D">
        <w:rPr>
          <w:rFonts w:ascii="Times New Roman" w:hAnsi="Times New Roman"/>
          <w:sz w:val="28"/>
          <w:szCs w:val="28"/>
        </w:rPr>
        <w:t>году.</w:t>
      </w:r>
    </w:p>
    <w:p w:rsidR="00E24A74" w:rsidRDefault="00E24A74" w:rsidP="006B2088">
      <w:pPr>
        <w:rPr>
          <w:rFonts w:ascii="Times New Roman" w:hAnsi="Times New Roman"/>
          <w:sz w:val="28"/>
          <w:szCs w:val="28"/>
        </w:rPr>
      </w:pPr>
    </w:p>
    <w:p w:rsidR="00E24A74" w:rsidRPr="004B4F2D" w:rsidRDefault="00E24A74" w:rsidP="006B2088">
      <w:pPr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4B4F2D">
        <w:rPr>
          <w:rFonts w:ascii="Times New Roman" w:hAnsi="Times New Roman"/>
          <w:sz w:val="28"/>
          <w:szCs w:val="28"/>
        </w:rPr>
        <w:t xml:space="preserve">        В.А.Абеленцев</w:t>
      </w:r>
      <w:r w:rsidRPr="004B4F2D">
        <w:rPr>
          <w:rFonts w:ascii="Times New Roman" w:hAnsi="Times New Roman"/>
          <w:spacing w:val="1"/>
          <w:sz w:val="28"/>
          <w:szCs w:val="28"/>
        </w:rPr>
        <w:t xml:space="preserve">     </w:t>
      </w: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6B20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A74" w:rsidRPr="004B4F2D" w:rsidRDefault="00E24A74" w:rsidP="00A862D1">
      <w:pPr>
        <w:rPr>
          <w:rFonts w:ascii="Times New Roman" w:hAnsi="Times New Roman"/>
          <w:spacing w:val="1"/>
          <w:sz w:val="28"/>
          <w:szCs w:val="28"/>
        </w:rPr>
      </w:pPr>
      <w:r>
        <w:t xml:space="preserve">                                                                                       </w:t>
      </w:r>
      <w:r w:rsidRPr="004B4F2D">
        <w:rPr>
          <w:rFonts w:ascii="Times New Roman" w:hAnsi="Times New Roman"/>
          <w:spacing w:val="1"/>
          <w:sz w:val="28"/>
          <w:szCs w:val="28"/>
        </w:rPr>
        <w:t xml:space="preserve">Приложение </w:t>
      </w:r>
    </w:p>
    <w:p w:rsidR="00E24A74" w:rsidRPr="004B4F2D" w:rsidRDefault="00E24A74" w:rsidP="00A862D1">
      <w:pPr>
        <w:shd w:val="clear" w:color="auto" w:fill="FFFFFF"/>
        <w:spacing w:line="322" w:lineRule="exact"/>
        <w:ind w:left="2462"/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pacing w:val="1"/>
          <w:sz w:val="28"/>
          <w:szCs w:val="28"/>
        </w:rPr>
        <w:t xml:space="preserve">                          Утверждена </w:t>
      </w:r>
    </w:p>
    <w:p w:rsidR="00E24A74" w:rsidRPr="004B4F2D" w:rsidRDefault="00E24A74" w:rsidP="00A862D1">
      <w:pPr>
        <w:shd w:val="clear" w:color="auto" w:fill="FFFFFF"/>
        <w:spacing w:line="322" w:lineRule="exact"/>
        <w:ind w:left="2462"/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pacing w:val="1"/>
          <w:sz w:val="28"/>
          <w:szCs w:val="28"/>
        </w:rPr>
        <w:t xml:space="preserve">                          постановлением администрации </w:t>
      </w:r>
    </w:p>
    <w:p w:rsidR="00E24A74" w:rsidRPr="004B4F2D" w:rsidRDefault="00E24A74" w:rsidP="00A862D1">
      <w:pPr>
        <w:shd w:val="clear" w:color="auto" w:fill="FFFFFF"/>
        <w:spacing w:line="322" w:lineRule="exact"/>
        <w:ind w:left="2462"/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pacing w:val="1"/>
          <w:sz w:val="28"/>
          <w:szCs w:val="28"/>
        </w:rPr>
        <w:t xml:space="preserve">                          Новоивановского сельского </w:t>
      </w:r>
    </w:p>
    <w:p w:rsidR="00E24A74" w:rsidRPr="004B4F2D" w:rsidRDefault="00E24A74" w:rsidP="00A862D1">
      <w:pPr>
        <w:shd w:val="clear" w:color="auto" w:fill="FFFFFF"/>
        <w:spacing w:line="322" w:lineRule="exact"/>
        <w:ind w:left="2462"/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pacing w:val="1"/>
          <w:sz w:val="28"/>
          <w:szCs w:val="28"/>
        </w:rPr>
        <w:t xml:space="preserve">                          поселения Новопокровского </w:t>
      </w:r>
    </w:p>
    <w:p w:rsidR="00E24A74" w:rsidRPr="004B4F2D" w:rsidRDefault="00E24A74" w:rsidP="00A862D1">
      <w:pPr>
        <w:shd w:val="clear" w:color="auto" w:fill="FFFFFF"/>
        <w:spacing w:line="322" w:lineRule="exact"/>
        <w:ind w:left="2462"/>
        <w:rPr>
          <w:rFonts w:ascii="Times New Roman" w:hAnsi="Times New Roman"/>
          <w:spacing w:val="1"/>
          <w:sz w:val="28"/>
          <w:szCs w:val="28"/>
        </w:rPr>
      </w:pPr>
      <w:r w:rsidRPr="004B4F2D">
        <w:rPr>
          <w:rFonts w:ascii="Times New Roman" w:hAnsi="Times New Roman"/>
          <w:spacing w:val="1"/>
          <w:sz w:val="28"/>
          <w:szCs w:val="28"/>
        </w:rPr>
        <w:t xml:space="preserve">                          района</w:t>
      </w:r>
    </w:p>
    <w:p w:rsidR="00E24A74" w:rsidRPr="004B4F2D" w:rsidRDefault="00E24A74" w:rsidP="00A862D1">
      <w:pPr>
        <w:shd w:val="clear" w:color="auto" w:fill="FFFFFF"/>
        <w:spacing w:line="322" w:lineRule="exact"/>
        <w:ind w:left="2462"/>
        <w:rPr>
          <w:rFonts w:ascii="Times New Roman" w:hAnsi="Times New Roman"/>
          <w:spacing w:val="6"/>
          <w:sz w:val="28"/>
          <w:szCs w:val="28"/>
        </w:rPr>
      </w:pPr>
      <w:r w:rsidRPr="004B4F2D">
        <w:rPr>
          <w:rFonts w:ascii="Times New Roman" w:hAnsi="Times New Roman"/>
          <w:spacing w:val="1"/>
          <w:sz w:val="28"/>
          <w:szCs w:val="28"/>
        </w:rPr>
        <w:t xml:space="preserve">                          </w:t>
      </w:r>
      <w:r w:rsidRPr="004B4F2D">
        <w:rPr>
          <w:rFonts w:ascii="Times New Roman" w:hAnsi="Times New Roman"/>
          <w:spacing w:val="6"/>
          <w:sz w:val="28"/>
          <w:szCs w:val="28"/>
        </w:rPr>
        <w:t xml:space="preserve">от </w:t>
      </w:r>
      <w:r>
        <w:rPr>
          <w:rFonts w:ascii="Times New Roman" w:hAnsi="Times New Roman"/>
          <w:spacing w:val="6"/>
          <w:sz w:val="28"/>
          <w:szCs w:val="28"/>
        </w:rPr>
        <w:t>____</w:t>
      </w:r>
      <w:r w:rsidRPr="004B4F2D">
        <w:rPr>
          <w:rFonts w:ascii="Times New Roman" w:hAnsi="Times New Roman"/>
          <w:spacing w:val="6"/>
          <w:sz w:val="28"/>
          <w:szCs w:val="28"/>
        </w:rPr>
        <w:t>.</w:t>
      </w:r>
      <w:r>
        <w:rPr>
          <w:rFonts w:ascii="Times New Roman" w:hAnsi="Times New Roman"/>
          <w:spacing w:val="6"/>
          <w:sz w:val="28"/>
          <w:szCs w:val="28"/>
        </w:rPr>
        <w:t>______</w:t>
      </w:r>
      <w:r w:rsidRPr="004B4F2D">
        <w:rPr>
          <w:rFonts w:ascii="Times New Roman" w:hAnsi="Times New Roman"/>
          <w:spacing w:val="6"/>
          <w:sz w:val="28"/>
          <w:szCs w:val="28"/>
        </w:rPr>
        <w:t>.20</w:t>
      </w:r>
      <w:r>
        <w:rPr>
          <w:rFonts w:ascii="Times New Roman" w:hAnsi="Times New Roman"/>
          <w:spacing w:val="6"/>
          <w:sz w:val="28"/>
          <w:szCs w:val="28"/>
        </w:rPr>
        <w:t>____</w:t>
      </w:r>
      <w:r w:rsidRPr="004B4F2D">
        <w:rPr>
          <w:rFonts w:ascii="Times New Roman" w:hAnsi="Times New Roman"/>
          <w:spacing w:val="6"/>
          <w:sz w:val="28"/>
          <w:szCs w:val="28"/>
        </w:rPr>
        <w:t xml:space="preserve">   № </w:t>
      </w:r>
      <w:r>
        <w:rPr>
          <w:rFonts w:ascii="Times New Roman" w:hAnsi="Times New Roman"/>
          <w:spacing w:val="6"/>
          <w:sz w:val="28"/>
          <w:szCs w:val="28"/>
        </w:rPr>
        <w:t>______</w:t>
      </w:r>
    </w:p>
    <w:p w:rsidR="00E24A74" w:rsidRPr="00A862D1" w:rsidRDefault="00E24A74" w:rsidP="00A862D1">
      <w:pPr>
        <w:rPr>
          <w:rFonts w:ascii="Times New Roman" w:hAnsi="Times New Roman"/>
          <w:sz w:val="28"/>
          <w:szCs w:val="28"/>
        </w:rPr>
      </w:pPr>
    </w:p>
    <w:p w:rsidR="00E24A74" w:rsidRDefault="00E24A74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М</w:t>
      </w:r>
      <w:r w:rsidRPr="0009422E">
        <w:rPr>
          <w:sz w:val="28"/>
          <w:szCs w:val="28"/>
        </w:rPr>
        <w:t>униципальн</w:t>
      </w:r>
      <w:r>
        <w:rPr>
          <w:sz w:val="28"/>
          <w:szCs w:val="28"/>
        </w:rPr>
        <w:t>ая</w:t>
      </w:r>
      <w:r w:rsidRPr="0009422E">
        <w:rPr>
          <w:sz w:val="28"/>
          <w:szCs w:val="28"/>
        </w:rPr>
        <w:t xml:space="preserve">  программ</w:t>
      </w:r>
      <w:r>
        <w:rPr>
          <w:sz w:val="28"/>
          <w:szCs w:val="28"/>
        </w:rPr>
        <w:t>а</w:t>
      </w:r>
      <w:r w:rsidRPr="0009422E">
        <w:rPr>
          <w:sz w:val="28"/>
          <w:szCs w:val="28"/>
        </w:rPr>
        <w:t xml:space="preserve"> </w:t>
      </w:r>
    </w:p>
    <w:p w:rsidR="00E24A74" w:rsidRPr="0009422E" w:rsidRDefault="00E24A74" w:rsidP="00A862D1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Новоивановского сельского поселения Новопокровского района</w:t>
      </w:r>
      <w:r w:rsidRPr="0009422E">
        <w:rPr>
          <w:sz w:val="28"/>
          <w:szCs w:val="28"/>
        </w:rPr>
        <w:t xml:space="preserve"> </w:t>
      </w:r>
    </w:p>
    <w:p w:rsidR="00E24A74" w:rsidRPr="0009422E" w:rsidRDefault="00E24A74" w:rsidP="00A862D1">
      <w:pPr>
        <w:pStyle w:val="Heading1"/>
        <w:numPr>
          <w:ilvl w:val="0"/>
          <w:numId w:val="8"/>
        </w:numPr>
        <w:suppressAutoHyphens/>
        <w:rPr>
          <w:bCs w:val="0"/>
          <w:sz w:val="28"/>
          <w:szCs w:val="28"/>
        </w:rPr>
      </w:pPr>
      <w:r w:rsidRPr="0009422E">
        <w:rPr>
          <w:bCs w:val="0"/>
          <w:sz w:val="28"/>
          <w:szCs w:val="28"/>
        </w:rPr>
        <w:t xml:space="preserve">«Формирование современной городской </w:t>
      </w:r>
      <w:r>
        <w:rPr>
          <w:bCs w:val="0"/>
          <w:sz w:val="28"/>
          <w:szCs w:val="28"/>
        </w:rPr>
        <w:t>среды»</w:t>
      </w:r>
      <w:r w:rsidRPr="0009422E">
        <w:rPr>
          <w:bCs w:val="0"/>
          <w:sz w:val="28"/>
          <w:szCs w:val="28"/>
        </w:rPr>
        <w:t xml:space="preserve"> </w:t>
      </w:r>
    </w:p>
    <w:p w:rsidR="00E24A74" w:rsidRPr="0009422E" w:rsidRDefault="00E24A74" w:rsidP="0009422E">
      <w:pPr>
        <w:rPr>
          <w:rFonts w:ascii="Times New Roman" w:hAnsi="Times New Roman"/>
          <w:sz w:val="28"/>
          <w:szCs w:val="28"/>
        </w:rPr>
      </w:pPr>
    </w:p>
    <w:p w:rsidR="00E24A74" w:rsidRPr="00A862D1" w:rsidRDefault="00E24A74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bookmarkStart w:id="0" w:name="sub_1000"/>
      <w:r w:rsidRPr="00A862D1">
        <w:rPr>
          <w:b w:val="0"/>
          <w:sz w:val="28"/>
          <w:szCs w:val="28"/>
        </w:rPr>
        <w:t>Паспорт</w:t>
      </w:r>
    </w:p>
    <w:p w:rsidR="00E24A74" w:rsidRPr="00A862D1" w:rsidRDefault="00E24A74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 муниципальной  программы </w:t>
      </w:r>
    </w:p>
    <w:p w:rsidR="00E24A74" w:rsidRPr="00A862D1" w:rsidRDefault="00E24A74" w:rsidP="00A862D1">
      <w:pPr>
        <w:pStyle w:val="Heading1"/>
        <w:numPr>
          <w:ilvl w:val="0"/>
          <w:numId w:val="8"/>
        </w:numPr>
        <w:suppressAutoHyphens/>
        <w:rPr>
          <w:b w:val="0"/>
          <w:sz w:val="28"/>
          <w:szCs w:val="28"/>
        </w:rPr>
      </w:pPr>
      <w:r w:rsidRPr="00A862D1">
        <w:rPr>
          <w:b w:val="0"/>
          <w:sz w:val="28"/>
          <w:szCs w:val="28"/>
        </w:rPr>
        <w:t xml:space="preserve">Новоивановского сельского поселения Новопокровского района </w:t>
      </w:r>
    </w:p>
    <w:p w:rsidR="00E24A74" w:rsidRDefault="00E24A74" w:rsidP="00A862D1">
      <w:pPr>
        <w:pStyle w:val="Heading1"/>
        <w:numPr>
          <w:ilvl w:val="0"/>
          <w:numId w:val="8"/>
        </w:numPr>
        <w:suppressAutoHyphens/>
        <w:rPr>
          <w:b w:val="0"/>
          <w:bCs w:val="0"/>
          <w:sz w:val="28"/>
          <w:szCs w:val="28"/>
        </w:rPr>
      </w:pPr>
      <w:r w:rsidRPr="00A862D1">
        <w:rPr>
          <w:b w:val="0"/>
          <w:bCs w:val="0"/>
          <w:sz w:val="28"/>
          <w:szCs w:val="28"/>
        </w:rPr>
        <w:t xml:space="preserve">«Формирование современной городской среды» </w:t>
      </w:r>
    </w:p>
    <w:p w:rsidR="00E24A74" w:rsidRDefault="00E24A74" w:rsidP="00A862D1">
      <w:pPr>
        <w:ind w:left="720"/>
        <w:jc w:val="center"/>
        <w:rPr>
          <w:rFonts w:ascii="Times New Roman" w:hAnsi="Times New Roman"/>
          <w:sz w:val="28"/>
          <w:szCs w:val="28"/>
        </w:rPr>
      </w:pPr>
      <w:r w:rsidRPr="00FC12D1">
        <w:rPr>
          <w:rFonts w:ascii="Times New Roman" w:hAnsi="Times New Roman"/>
          <w:sz w:val="28"/>
          <w:szCs w:val="28"/>
        </w:rPr>
        <w:t>(далее - муниципальная программа)</w:t>
      </w:r>
    </w:p>
    <w:tbl>
      <w:tblPr>
        <w:tblW w:w="98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40"/>
        <w:gridCol w:w="420"/>
        <w:gridCol w:w="5740"/>
      </w:tblGrid>
      <w:tr w:rsidR="00E24A74" w:rsidRPr="004B4F2D" w:rsidTr="005F38EF">
        <w:trPr>
          <w:trHeight w:val="1324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  <w:p w:rsidR="00E24A74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>(координатор)</w:t>
            </w:r>
          </w:p>
          <w:p w:rsidR="00E24A74" w:rsidRPr="005F38EF" w:rsidRDefault="00E24A74" w:rsidP="005F38EF">
            <w:pPr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B4F2D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дминистрация Новоивановского сельского поселения Новопокровского района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E24A74" w:rsidRPr="004B4F2D" w:rsidTr="00CE4395">
        <w:trPr>
          <w:trHeight w:val="279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FC12D1" w:rsidRDefault="00E24A74" w:rsidP="00037588"/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FC12D1" w:rsidRDefault="00E24A74" w:rsidP="00037588">
            <w:pPr>
              <w:rPr>
                <w:rFonts w:ascii="Times New Roman" w:hAnsi="Times New Roman"/>
                <w:sz w:val="28"/>
                <w:szCs w:val="28"/>
              </w:rPr>
            </w:pPr>
            <w:r w:rsidRPr="00FC12D1">
              <w:rPr>
                <w:rFonts w:ascii="Times New Roman" w:hAnsi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"Новоивановское" (далее - МКУ "Новоивановское»)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4093F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качества и комфорта городской среды на территории Новоивановского сельского поселения Новопокровского района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Default="00E24A74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формирования единого облика муниципального образования</w:t>
            </w:r>
          </w:p>
          <w:p w:rsidR="00E24A74" w:rsidRDefault="00E24A74" w:rsidP="00CE38F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образования,</w:t>
            </w:r>
          </w:p>
          <w:p w:rsidR="00E24A74" w:rsidRPr="004B4F2D" w:rsidRDefault="00E24A74" w:rsidP="00CE38F3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целевых показателей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E061D0" w:rsidRDefault="00E24A74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благоустроенных территорий общего</w:t>
            </w:r>
          </w:p>
          <w:p w:rsidR="00E24A74" w:rsidRPr="00E061D0" w:rsidRDefault="00E24A74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пользования,</w:t>
            </w:r>
          </w:p>
          <w:p w:rsidR="00E24A74" w:rsidRPr="00E061D0" w:rsidRDefault="00E24A74" w:rsidP="00E061D0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 xml:space="preserve">площадь благоустроенной  территории общего </w:t>
            </w:r>
          </w:p>
          <w:p w:rsidR="00E24A74" w:rsidRPr="00E061D0" w:rsidRDefault="00E24A74" w:rsidP="00E061D0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пользования,</w:t>
            </w:r>
          </w:p>
          <w:p w:rsidR="00E24A74" w:rsidRPr="00211DC0" w:rsidRDefault="00E24A74" w:rsidP="00E061D0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 w:rsidRPr="00E061D0">
              <w:rPr>
                <w:rFonts w:ascii="Times New Roman" w:hAnsi="Times New Roman" w:cs="Times New Roman"/>
                <w:sz w:val="28"/>
                <w:szCs w:val="28"/>
              </w:rPr>
              <w:t>количество приобретенного оборудования для                благоустройства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211DC0" w:rsidRDefault="00E24A74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Этапы и сроки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09422E">
              <w:rPr>
                <w:rFonts w:ascii="Times New Roman" w:hAnsi="Times New Roman" w:cs="Times New Roman"/>
                <w:sz w:val="28"/>
                <w:szCs w:val="28"/>
              </w:rPr>
              <w:t>2018 - 2022 годы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Объемы бюджетных ассигнований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финансовых ресурсов, предусмотренных на реализацию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программы, составляет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рублей, в том числе по годам:</w:t>
            </w:r>
          </w:p>
          <w:p w:rsidR="00E24A74" w:rsidRPr="00BD2236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краевого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яч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рублей, в том числе по годам:</w:t>
            </w:r>
          </w:p>
          <w:p w:rsidR="00E24A74" w:rsidRPr="00BD2236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E24A74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E24A74" w:rsidRPr="00BD2236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E24A74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E24A74" w:rsidRPr="00BD2236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E24A74" w:rsidRPr="00BD2236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из средств бюдже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 Новоивановского сельского поселения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500,0 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тыс. рублей, в том числе по годам:</w:t>
            </w:r>
          </w:p>
          <w:p w:rsidR="00E24A74" w:rsidRPr="00BD2236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E24A74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E24A74" w:rsidRPr="00BD2236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  <w:p w:rsidR="00E24A74" w:rsidRDefault="00E24A74" w:rsidP="00853AC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тыс. рублей </w:t>
            </w:r>
          </w:p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 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  <w:r w:rsidRPr="00BD2236">
              <w:rPr>
                <w:rFonts w:ascii="Times New Roman" w:hAnsi="Times New Roman" w:cs="Times New Roman"/>
                <w:sz w:val="28"/>
                <w:szCs w:val="28"/>
              </w:rPr>
              <w:t> тыс. рублей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5F38E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улучшение условий проживания и жизнедеятельности жителей поселения, повышение привлекательности Новоивановского сельского поселения</w:t>
            </w:r>
            <w:r w:rsidRPr="005F38E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037588"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выполнением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муниципальной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40" w:type="dxa"/>
            <w:tcBorders>
              <w:top w:val="nil"/>
              <w:left w:val="nil"/>
              <w:bottom w:val="nil"/>
              <w:right w:val="nil"/>
            </w:tcBorders>
          </w:tcPr>
          <w:p w:rsidR="00E24A74" w:rsidRPr="004B4F2D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осуществляют администрация Новоивановского сельского поселения Новопокровского района и  Совет Новоивановского сельского поселения Новопокровского района</w:t>
            </w:r>
          </w:p>
        </w:tc>
      </w:tr>
    </w:tbl>
    <w:p w:rsidR="00E24A74" w:rsidRDefault="00E24A74" w:rsidP="00CE4395">
      <w:pPr>
        <w:rPr>
          <w:rFonts w:ascii="Times New Roman" w:hAnsi="Times New Roman"/>
          <w:sz w:val="28"/>
          <w:szCs w:val="28"/>
        </w:rPr>
      </w:pPr>
    </w:p>
    <w:p w:rsidR="00E24A74" w:rsidRPr="0009422E" w:rsidRDefault="00E24A74" w:rsidP="0009422E">
      <w:pPr>
        <w:widowControl w:val="0"/>
        <w:numPr>
          <w:ilvl w:val="0"/>
          <w:numId w:val="10"/>
        </w:numPr>
        <w:suppressAutoHyphens/>
        <w:autoSpaceDE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bookmarkStart w:id="1" w:name="sub_1001"/>
      <w:bookmarkEnd w:id="0"/>
      <w:r w:rsidRPr="0009422E">
        <w:rPr>
          <w:rFonts w:ascii="Times New Roman" w:hAnsi="Times New Roman"/>
          <w:b/>
          <w:sz w:val="28"/>
          <w:szCs w:val="28"/>
        </w:rPr>
        <w:t>Характеристика текущего состояния сферы</w:t>
      </w:r>
      <w:r>
        <w:rPr>
          <w:rFonts w:ascii="Times New Roman" w:hAnsi="Times New Roman"/>
          <w:b/>
          <w:sz w:val="28"/>
          <w:szCs w:val="28"/>
        </w:rPr>
        <w:t xml:space="preserve"> благоустройства</w:t>
      </w:r>
      <w:r w:rsidRPr="0009422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на территории Новоивановского сельского поселения Новопокровского района</w:t>
      </w:r>
    </w:p>
    <w:p w:rsidR="00E24A74" w:rsidRPr="0009422E" w:rsidRDefault="00E24A74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</w:p>
    <w:p w:rsidR="00E24A74" w:rsidRPr="0009422E" w:rsidRDefault="00E24A74" w:rsidP="0009422E">
      <w:pPr>
        <w:pStyle w:val="Heading1"/>
        <w:numPr>
          <w:ilvl w:val="0"/>
          <w:numId w:val="8"/>
        </w:numPr>
        <w:suppressAutoHyphens/>
        <w:rPr>
          <w:sz w:val="28"/>
          <w:szCs w:val="28"/>
        </w:rPr>
      </w:pPr>
    </w:p>
    <w:bookmarkEnd w:id="1"/>
    <w:p w:rsidR="00E24A74" w:rsidRPr="0009422E" w:rsidRDefault="00E24A74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Данная программа является основной задачей  для создания условий  для системного повышения качества и комфорта по  реализации мероприятий по благоустройству, озеленению, улучшению санитарного состояния и архитектурно- художественного оформления территорий общего пользования и придомовых территорий.. Программно-целевой подход к решению проблем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необходим, </w:t>
      </w:r>
      <w:r>
        <w:rPr>
          <w:rFonts w:ascii="Times New Roman" w:hAnsi="Times New Roman"/>
          <w:sz w:val="28"/>
          <w:szCs w:val="28"/>
        </w:rPr>
        <w:t>так как</w:t>
      </w:r>
      <w:r w:rsidRPr="0009422E">
        <w:rPr>
          <w:rFonts w:ascii="Times New Roman" w:hAnsi="Times New Roman"/>
          <w:sz w:val="28"/>
          <w:szCs w:val="28"/>
        </w:rPr>
        <w:t xml:space="preserve"> без плановой комплексной системы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невозможно добиться  значимых результатов  в обеспечении комфортных  условий для деятельности и отдыха жителей поселения. Важна четкая согласованность деятельности  администрации, предприятий, учреждений  и населения, обеспечивающих  жизнедеятельность поселения и занимающихся благоустройством. </w:t>
      </w:r>
    </w:p>
    <w:p w:rsidR="00E24A74" w:rsidRPr="0009422E" w:rsidRDefault="00E24A74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Определение перспектив благоустройства 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 позволит добиться сосредоточения средств на решение поставленных задач, а не расходовать  средства на текущий ремонт отдельных элементов  благоустройства. Концепцией, социально- экономического развития территории </w:t>
      </w:r>
      <w:r>
        <w:rPr>
          <w:rFonts w:ascii="Times New Roman" w:hAnsi="Times New Roman"/>
          <w:sz w:val="28"/>
          <w:szCs w:val="28"/>
        </w:rPr>
        <w:t>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  определена  важнейшая составляющая  часть потенциала поселения и одна из приоритетных задач органов местного самоуправления.  Повышение уровня качества среды проживания  и временного нахождения является  необходимым условием  стабилизации и подъема экономики сельского поселения и повышение уровня жизни населения</w:t>
      </w:r>
      <w:r w:rsidRPr="0009422E">
        <w:rPr>
          <w:rStyle w:val="a0"/>
          <w:rFonts w:ascii="Times New Roman" w:hAnsi="Times New Roman"/>
          <w:sz w:val="28"/>
          <w:szCs w:val="28"/>
        </w:rPr>
        <w:t>.</w:t>
      </w:r>
      <w:r w:rsidRPr="0009422E">
        <w:rPr>
          <w:rFonts w:ascii="Times New Roman" w:hAnsi="Times New Roman"/>
          <w:sz w:val="28"/>
          <w:szCs w:val="28"/>
        </w:rPr>
        <w:t xml:space="preserve"> Имеющиеся  объекты благоустройства</w:t>
      </w:r>
      <w:r>
        <w:rPr>
          <w:rFonts w:ascii="Times New Roman" w:hAnsi="Times New Roman"/>
          <w:sz w:val="28"/>
          <w:szCs w:val="28"/>
        </w:rPr>
        <w:t>, расположенные на территории  Новоивановского</w:t>
      </w:r>
      <w:r w:rsidRPr="0009422E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не обеспечивают растущие потребности  и не удовлетворяют  современным требованиям, предъявляемым  к качеству среды  временного пребывания, а уровень износа  продолжает  увеличиваться. Низкий уровень  благоустройства  населенных пунктов  вызывает дополнительную социальну</w:t>
      </w:r>
      <w:r>
        <w:rPr>
          <w:rFonts w:ascii="Times New Roman" w:hAnsi="Times New Roman"/>
          <w:sz w:val="28"/>
          <w:szCs w:val="28"/>
        </w:rPr>
        <w:t>ю напряженность среди населения:</w:t>
      </w:r>
    </w:p>
    <w:p w:rsidR="00E24A74" w:rsidRPr="00520EE0" w:rsidRDefault="00E24A74" w:rsidP="0009422E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Количество муниципальных территорий  общего пользования -   </w:t>
      </w:r>
      <w:r>
        <w:rPr>
          <w:rFonts w:ascii="Times New Roman" w:hAnsi="Times New Roman" w:cs="Times New Roman"/>
          <w:sz w:val="28"/>
          <w:szCs w:val="28"/>
        </w:rPr>
        <w:t>4 ед.</w:t>
      </w:r>
      <w:r w:rsidRPr="00520EE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E24A74" w:rsidRPr="00520EE0" w:rsidRDefault="00E24A74" w:rsidP="0009422E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Доля благоустроенных  территорий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общего количества </w:t>
      </w:r>
      <w:r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–  </w:t>
      </w:r>
      <w:r>
        <w:rPr>
          <w:rFonts w:ascii="Times New Roman" w:hAnsi="Times New Roman" w:cs="Times New Roman"/>
          <w:sz w:val="28"/>
          <w:szCs w:val="28"/>
        </w:rPr>
        <w:t xml:space="preserve">0 </w:t>
      </w:r>
      <w:r w:rsidRPr="00520EE0">
        <w:rPr>
          <w:rFonts w:ascii="Times New Roman" w:hAnsi="Times New Roman" w:cs="Times New Roman"/>
          <w:sz w:val="28"/>
          <w:szCs w:val="28"/>
        </w:rPr>
        <w:t>%</w:t>
      </w:r>
    </w:p>
    <w:p w:rsidR="00E24A74" w:rsidRPr="00520EE0" w:rsidRDefault="00E24A74" w:rsidP="0009422E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520EE0">
        <w:rPr>
          <w:rFonts w:ascii="Times New Roman" w:hAnsi="Times New Roman" w:cs="Times New Roman"/>
          <w:sz w:val="28"/>
          <w:szCs w:val="28"/>
        </w:rPr>
        <w:t xml:space="preserve">Охват населения благоустроенными территориями </w:t>
      </w:r>
      <w:r>
        <w:rPr>
          <w:rFonts w:ascii="Times New Roman" w:hAnsi="Times New Roman" w:cs="Times New Roman"/>
          <w:sz w:val="28"/>
          <w:szCs w:val="28"/>
        </w:rPr>
        <w:t>общего пользования</w:t>
      </w:r>
      <w:r w:rsidRPr="00520EE0">
        <w:rPr>
          <w:rFonts w:ascii="Times New Roman" w:hAnsi="Times New Roman" w:cs="Times New Roman"/>
          <w:sz w:val="28"/>
          <w:szCs w:val="28"/>
        </w:rPr>
        <w:t xml:space="preserve"> от общей численности населения –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20EE0">
        <w:rPr>
          <w:rFonts w:ascii="Times New Roman" w:hAnsi="Times New Roman" w:cs="Times New Roman"/>
          <w:sz w:val="28"/>
          <w:szCs w:val="28"/>
        </w:rPr>
        <w:t xml:space="preserve"> %</w:t>
      </w:r>
    </w:p>
    <w:p w:rsidR="00E24A74" w:rsidRDefault="00E24A74" w:rsidP="00C83243">
      <w:pPr>
        <w:pStyle w:val="a6"/>
        <w:ind w:left="426" w:firstLine="0"/>
        <w:rPr>
          <w:rFonts w:ascii="Times New Roman" w:hAnsi="Times New Roman" w:cs="Times New Roman"/>
          <w:sz w:val="28"/>
          <w:szCs w:val="28"/>
        </w:rPr>
      </w:pPr>
    </w:p>
    <w:p w:rsidR="00E24A74" w:rsidRPr="0009422E" w:rsidRDefault="00E24A74" w:rsidP="0009422E">
      <w:pPr>
        <w:pStyle w:val="Heading1"/>
        <w:numPr>
          <w:ilvl w:val="0"/>
          <w:numId w:val="8"/>
        </w:numPr>
        <w:suppressAutoHyphens/>
        <w:jc w:val="both"/>
        <w:rPr>
          <w:sz w:val="28"/>
          <w:szCs w:val="28"/>
        </w:rPr>
      </w:pPr>
      <w:bookmarkStart w:id="2" w:name="sub_1002"/>
    </w:p>
    <w:p w:rsidR="00E24A74" w:rsidRPr="004B4F2D" w:rsidRDefault="00E24A74" w:rsidP="00520EE0">
      <w:pPr>
        <w:pStyle w:val="Heading1"/>
        <w:rPr>
          <w:sz w:val="28"/>
          <w:szCs w:val="28"/>
        </w:rPr>
      </w:pPr>
      <w:bookmarkStart w:id="3" w:name="sub_1200"/>
      <w:r w:rsidRPr="004B4F2D">
        <w:rPr>
          <w:sz w:val="28"/>
          <w:szCs w:val="28"/>
        </w:rPr>
        <w:t xml:space="preserve">2. Цели, задачи, сроки и этапы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3"/>
    <w:p w:rsidR="00E24A74" w:rsidRPr="004B4F2D" w:rsidRDefault="00E24A74" w:rsidP="00520EE0">
      <w:pPr>
        <w:rPr>
          <w:rFonts w:ascii="Times New Roman" w:hAnsi="Times New Roman"/>
          <w:sz w:val="28"/>
          <w:szCs w:val="28"/>
        </w:rPr>
      </w:pPr>
    </w:p>
    <w:p w:rsidR="00E24A74" w:rsidRDefault="00E24A74" w:rsidP="00520EE0">
      <w:pPr>
        <w:snapToGrid w:val="0"/>
        <w:rPr>
          <w:sz w:val="28"/>
        </w:rPr>
      </w:pPr>
      <w:bookmarkStart w:id="4" w:name="sub_21"/>
      <w:r w:rsidRPr="004B4F2D">
        <w:rPr>
          <w:rFonts w:ascii="Times New Roman" w:hAnsi="Times New Roman"/>
          <w:sz w:val="28"/>
          <w:szCs w:val="28"/>
        </w:rPr>
        <w:t xml:space="preserve">Целью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является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0102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повышение качества и комфорта городской среды на территории Новоивановского сельского поселения Новопокровского района.</w:t>
      </w:r>
    </w:p>
    <w:p w:rsidR="00E24A74" w:rsidRPr="004B4F2D" w:rsidRDefault="00E24A74" w:rsidP="00520EE0">
      <w:pPr>
        <w:rPr>
          <w:rFonts w:ascii="Times New Roman" w:hAnsi="Times New Roman"/>
          <w:sz w:val="28"/>
          <w:szCs w:val="28"/>
        </w:rPr>
      </w:pPr>
      <w:bookmarkStart w:id="5" w:name="sub_22"/>
      <w:bookmarkEnd w:id="4"/>
      <w:r w:rsidRPr="004B4F2D">
        <w:rPr>
          <w:rFonts w:ascii="Times New Roman" w:hAnsi="Times New Roman"/>
          <w:sz w:val="28"/>
          <w:szCs w:val="28"/>
        </w:rPr>
        <w:t xml:space="preserve">Для достижения цели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необходимо будет реализовывать задачи:</w:t>
      </w:r>
    </w:p>
    <w:bookmarkEnd w:id="5"/>
    <w:p w:rsidR="00E24A74" w:rsidRDefault="00E24A74" w:rsidP="00373CC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формирования единого облика муниципального образования</w:t>
      </w:r>
    </w:p>
    <w:p w:rsidR="00E24A74" w:rsidRDefault="00E24A74" w:rsidP="00373CC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-обеспечение создания, содержания и развития объектов благоустройства на территории муниципального образования,</w:t>
      </w:r>
    </w:p>
    <w:p w:rsidR="00E24A74" w:rsidRPr="004B4F2D" w:rsidRDefault="00E24A74" w:rsidP="00373CC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-повышение уровня вовлеченности заинтересованных граждан, организаций в реализацию мероприятий по благоустройству территории муниципального образования.</w:t>
      </w:r>
    </w:p>
    <w:p w:rsidR="00E24A74" w:rsidRDefault="00E24A74" w:rsidP="00520EE0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предполагается осуществить в период с 201</w:t>
      </w:r>
      <w:r>
        <w:rPr>
          <w:rFonts w:ascii="Times New Roman" w:hAnsi="Times New Roman"/>
          <w:sz w:val="28"/>
          <w:szCs w:val="28"/>
        </w:rPr>
        <w:t>8</w:t>
      </w:r>
      <w:r w:rsidRPr="004B4F2D">
        <w:rPr>
          <w:rFonts w:ascii="Times New Roman" w:hAnsi="Times New Roman"/>
          <w:sz w:val="28"/>
          <w:szCs w:val="28"/>
        </w:rPr>
        <w:t xml:space="preserve"> по 20</w:t>
      </w:r>
      <w:r>
        <w:rPr>
          <w:rFonts w:ascii="Times New Roman" w:hAnsi="Times New Roman"/>
          <w:sz w:val="28"/>
          <w:szCs w:val="28"/>
        </w:rPr>
        <w:t>22</w:t>
      </w:r>
      <w:r w:rsidRPr="004B4F2D">
        <w:rPr>
          <w:rFonts w:ascii="Times New Roman" w:hAnsi="Times New Roman"/>
          <w:sz w:val="28"/>
          <w:szCs w:val="28"/>
        </w:rPr>
        <w:t xml:space="preserve"> годы.</w:t>
      </w:r>
    </w:p>
    <w:p w:rsidR="00E24A74" w:rsidRPr="0009422E" w:rsidRDefault="00E24A74" w:rsidP="0009422E">
      <w:pPr>
        <w:jc w:val="both"/>
        <w:rPr>
          <w:rFonts w:ascii="Times New Roman" w:hAnsi="Times New Roman"/>
          <w:sz w:val="28"/>
          <w:szCs w:val="28"/>
        </w:rPr>
      </w:pPr>
    </w:p>
    <w:bookmarkEnd w:id="2"/>
    <w:p w:rsidR="00E24A74" w:rsidRPr="0009422E" w:rsidRDefault="00E24A74" w:rsidP="0009422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9422E">
        <w:rPr>
          <w:rFonts w:ascii="Times New Roman" w:hAnsi="Times New Roman"/>
          <w:sz w:val="28"/>
          <w:szCs w:val="28"/>
        </w:rPr>
        <w:t xml:space="preserve"> </w:t>
      </w:r>
    </w:p>
    <w:p w:rsidR="00E24A74" w:rsidRPr="0009422E" w:rsidRDefault="00E24A74" w:rsidP="0009422E">
      <w:pPr>
        <w:rPr>
          <w:rFonts w:ascii="Times New Roman" w:hAnsi="Times New Roman"/>
          <w:sz w:val="28"/>
          <w:szCs w:val="28"/>
        </w:rPr>
        <w:sectPr w:rsidR="00E24A74" w:rsidRPr="0009422E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E24A74" w:rsidRPr="004B4F2D" w:rsidRDefault="00E24A74" w:rsidP="00520EE0">
      <w:pPr>
        <w:pStyle w:val="Heading1"/>
        <w:rPr>
          <w:sz w:val="28"/>
          <w:szCs w:val="28"/>
        </w:rPr>
      </w:pPr>
      <w:r w:rsidRPr="004B4F2D">
        <w:rPr>
          <w:sz w:val="28"/>
          <w:szCs w:val="28"/>
        </w:rPr>
        <w:t xml:space="preserve">3.Перечень отдельных мероприятий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p w:rsidR="00E24A74" w:rsidRPr="004B4F2D" w:rsidRDefault="00E24A74" w:rsidP="00520EE0">
      <w:pPr>
        <w:rPr>
          <w:rFonts w:ascii="Times New Roman" w:hAnsi="Times New Roman"/>
          <w:sz w:val="28"/>
          <w:szCs w:val="28"/>
        </w:rPr>
      </w:pPr>
    </w:p>
    <w:tbl>
      <w:tblPr>
        <w:tblW w:w="152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2640"/>
        <w:gridCol w:w="2280"/>
        <w:gridCol w:w="1540"/>
        <w:gridCol w:w="800"/>
        <w:gridCol w:w="840"/>
        <w:gridCol w:w="1020"/>
        <w:gridCol w:w="840"/>
        <w:gridCol w:w="1015"/>
        <w:gridCol w:w="966"/>
        <w:gridCol w:w="2507"/>
      </w:tblGrid>
      <w:tr w:rsidR="00E24A74" w:rsidRPr="004B4F2D" w:rsidTr="001C7B42">
        <w:tc>
          <w:tcPr>
            <w:tcW w:w="1528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24A74" w:rsidRPr="004B4F2D" w:rsidRDefault="00E24A74" w:rsidP="00037588">
            <w:pPr>
              <w:pStyle w:val="ab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тыс. рублей</w:t>
            </w:r>
          </w:p>
        </w:tc>
      </w:tr>
      <w:tr w:rsidR="00E24A74" w:rsidRPr="004B4F2D" w:rsidTr="001C7B42">
        <w:tc>
          <w:tcPr>
            <w:tcW w:w="84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всего</w:t>
            </w:r>
          </w:p>
        </w:tc>
        <w:tc>
          <w:tcPr>
            <w:tcW w:w="54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, ответственный за выполнение мероприятия</w:t>
            </w:r>
          </w:p>
        </w:tc>
      </w:tr>
      <w:tr w:rsidR="00E24A74" w:rsidRPr="004B4F2D" w:rsidTr="001C7B42">
        <w:tc>
          <w:tcPr>
            <w:tcW w:w="84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4B4F2D" w:rsidTr="001C7B42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EE6FF9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FF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E24A74" w:rsidRPr="004B4F2D" w:rsidTr="001C7B42">
        <w:tc>
          <w:tcPr>
            <w:tcW w:w="15288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E24A74" w:rsidRPr="004B4F2D" w:rsidRDefault="00E24A74" w:rsidP="00037588">
            <w:pPr>
              <w:pStyle w:val="Heading1"/>
              <w:rPr>
                <w:sz w:val="28"/>
                <w:szCs w:val="28"/>
              </w:rPr>
            </w:pPr>
            <w:r w:rsidRPr="00D955A5">
              <w:t>1.</w:t>
            </w:r>
            <w:r w:rsidRPr="00067D02">
              <w:t xml:space="preserve"> </w:t>
            </w:r>
            <w:r>
              <w:rPr>
                <w:sz w:val="28"/>
                <w:szCs w:val="28"/>
              </w:rPr>
              <w:t>Обеспечение создания, содержания и развития объектов благоустройства на территории муниципального образования</w:t>
            </w:r>
          </w:p>
        </w:tc>
      </w:tr>
      <w:tr w:rsidR="00E24A74" w:rsidRPr="004B4F2D" w:rsidTr="001C7B42">
        <w:trPr>
          <w:trHeight w:val="900"/>
        </w:trPr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Изготовление проектной документации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rPr>
                <w:sz w:val="24"/>
                <w:szCs w:val="24"/>
              </w:rPr>
            </w:pPr>
            <w:r w:rsidRPr="00CE38F3">
              <w:rPr>
                <w:rFonts w:ascii="Times New Roman" w:hAnsi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E38F3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E24A74" w:rsidRPr="004B4F2D" w:rsidTr="00F25B68">
        <w:trPr>
          <w:trHeight w:val="517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B46F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507" w:type="dxa"/>
            <w:vMerge/>
            <w:tcBorders>
              <w:lef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</w:p>
        </w:tc>
      </w:tr>
      <w:tr w:rsidR="00E24A74" w:rsidRPr="004B4F2D" w:rsidTr="001C7B42">
        <w:tc>
          <w:tcPr>
            <w:tcW w:w="84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bookmarkStart w:id="6" w:name="sub_115"/>
            <w:r w:rsidRPr="00CE38F3">
              <w:rPr>
                <w:rFonts w:ascii="Times New Roman" w:hAnsi="Times New Roman" w:cs="Times New Roman"/>
              </w:rPr>
              <w:t>1.</w:t>
            </w:r>
            <w:bookmarkEnd w:id="6"/>
            <w:r w:rsidRPr="00CE38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Оснащение территории общего пользования современными объектами благоустройства</w:t>
            </w: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Бюджет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E38F3">
              <w:rPr>
                <w:rFonts w:ascii="Times New Roman" w:hAnsi="Times New Roman" w:cs="Times New Roman"/>
              </w:rPr>
              <w:t>поселения</w:t>
            </w:r>
          </w:p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E24A74" w:rsidRPr="00CE38F3" w:rsidRDefault="00E24A74" w:rsidP="00037588">
            <w:pPr>
              <w:pStyle w:val="ab"/>
              <w:rPr>
                <w:rFonts w:ascii="Times New Roman" w:hAnsi="Times New Roman" w:cs="Times New Roman"/>
              </w:rPr>
            </w:pPr>
            <w:r w:rsidRPr="00CE38F3">
              <w:rPr>
                <w:rFonts w:ascii="Times New Roman" w:hAnsi="Times New Roman" w:cs="Times New Roman"/>
              </w:rPr>
              <w:t>Администрация Новоивановского сельского поселения Новопокровского района</w:t>
            </w:r>
          </w:p>
        </w:tc>
      </w:tr>
      <w:tr w:rsidR="00E24A74" w:rsidRPr="004B4F2D" w:rsidTr="00915288">
        <w:trPr>
          <w:trHeight w:val="1030"/>
        </w:trPr>
        <w:tc>
          <w:tcPr>
            <w:tcW w:w="840" w:type="dxa"/>
            <w:vMerge/>
            <w:tcBorders>
              <w:right w:val="single" w:sz="4" w:space="0" w:color="auto"/>
            </w:tcBorders>
          </w:tcPr>
          <w:p w:rsidR="00E24A74" w:rsidRPr="00CE38F3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Краевой бюджет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8B5EF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507" w:type="dxa"/>
            <w:vMerge/>
            <w:tcBorders>
              <w:left w:val="single" w:sz="4" w:space="0" w:color="auto"/>
            </w:tcBorders>
          </w:tcPr>
          <w:p w:rsidR="00E24A74" w:rsidRPr="00CE38F3" w:rsidRDefault="00E24A74" w:rsidP="00037588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E24A74" w:rsidRPr="004B4F2D" w:rsidTr="001C7B42">
        <w:tc>
          <w:tcPr>
            <w:tcW w:w="34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sub_110"/>
            <w:r w:rsidRPr="00CE38F3">
              <w:rPr>
                <w:rStyle w:val="ac"/>
                <w:rFonts w:ascii="Times New Roman" w:hAnsi="Times New Roman" w:cs="Times New Roman"/>
                <w:bCs/>
                <w:sz w:val="28"/>
                <w:szCs w:val="28"/>
              </w:rPr>
              <w:t>Итого по муниципальной программе</w:t>
            </w:r>
            <w:bookmarkEnd w:id="7"/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Heading1"/>
              <w:rPr>
                <w:sz w:val="28"/>
                <w:szCs w:val="28"/>
              </w:rPr>
            </w:pP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CE38F3" w:rsidRDefault="00E24A74" w:rsidP="00037588">
            <w:pPr>
              <w:pStyle w:val="Heading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  <w:r w:rsidRPr="00CE38F3">
              <w:rPr>
                <w:sz w:val="28"/>
                <w:szCs w:val="28"/>
              </w:rPr>
              <w:t>0,0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037588">
            <w:pPr>
              <w:pStyle w:val="Heading1"/>
              <w:rPr>
                <w:sz w:val="28"/>
                <w:szCs w:val="28"/>
              </w:rPr>
            </w:pPr>
          </w:p>
        </w:tc>
      </w:tr>
    </w:tbl>
    <w:p w:rsidR="00E24A74" w:rsidRPr="004B4F2D" w:rsidRDefault="00E24A74" w:rsidP="00520EE0">
      <w:pPr>
        <w:rPr>
          <w:rFonts w:ascii="Times New Roman" w:hAnsi="Times New Roman"/>
          <w:sz w:val="28"/>
          <w:szCs w:val="28"/>
        </w:rPr>
      </w:pPr>
    </w:p>
    <w:p w:rsidR="00E24A74" w:rsidRDefault="00E24A74" w:rsidP="00520EE0">
      <w:pPr>
        <w:rPr>
          <w:rFonts w:ascii="Times New Roman" w:hAnsi="Times New Roman"/>
          <w:sz w:val="28"/>
          <w:szCs w:val="28"/>
        </w:rPr>
        <w:sectPr w:rsidR="00E24A74" w:rsidSect="00FC12D1">
          <w:pgSz w:w="16800" w:h="11900" w:orient="landscape"/>
          <w:pgMar w:top="1701" w:right="1134" w:bottom="851" w:left="1134" w:header="720" w:footer="720" w:gutter="0"/>
          <w:cols w:space="720"/>
          <w:noEndnote/>
        </w:sectPr>
      </w:pPr>
    </w:p>
    <w:p w:rsidR="00E24A74" w:rsidRPr="004B4F2D" w:rsidRDefault="00E24A74" w:rsidP="001C7B42">
      <w:pPr>
        <w:pStyle w:val="Heading1"/>
        <w:ind w:left="720" w:right="-907"/>
        <w:rPr>
          <w:sz w:val="28"/>
          <w:szCs w:val="28"/>
        </w:rPr>
      </w:pPr>
      <w:bookmarkStart w:id="8" w:name="sub_1400"/>
      <w:r w:rsidRPr="004B4F2D">
        <w:rPr>
          <w:sz w:val="28"/>
          <w:szCs w:val="28"/>
        </w:rPr>
        <w:t xml:space="preserve">4. Обоснование ресурсного обеспечения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8"/>
    <w:p w:rsidR="00E24A74" w:rsidRPr="004B4F2D" w:rsidRDefault="00E24A74" w:rsidP="001C7B42">
      <w:pPr>
        <w:ind w:left="720" w:right="-907"/>
        <w:rPr>
          <w:rFonts w:ascii="Times New Roman" w:hAnsi="Times New Roman"/>
          <w:sz w:val="28"/>
          <w:szCs w:val="28"/>
        </w:rPr>
      </w:pPr>
    </w:p>
    <w:p w:rsidR="00E24A74" w:rsidRPr="00BD2236" w:rsidRDefault="00E24A74" w:rsidP="001C7B42">
      <w:pPr>
        <w:rPr>
          <w:rFonts w:ascii="Times New Roman" w:hAnsi="Times New Roman"/>
          <w:sz w:val="28"/>
          <w:szCs w:val="28"/>
        </w:rPr>
      </w:pPr>
      <w:r w:rsidRPr="00BD2236">
        <w:rPr>
          <w:rFonts w:ascii="Times New Roman" w:hAnsi="Times New Roman"/>
          <w:sz w:val="28"/>
          <w:szCs w:val="28"/>
        </w:rPr>
        <w:t>Реализация программы предусматривается за счет средств краевого бюджета</w:t>
      </w:r>
      <w:r>
        <w:rPr>
          <w:rFonts w:ascii="Times New Roman" w:hAnsi="Times New Roman"/>
          <w:sz w:val="28"/>
          <w:szCs w:val="28"/>
        </w:rPr>
        <w:t xml:space="preserve"> и бюджета Новоивановского сельского поселения Новопокровского района</w:t>
      </w:r>
      <w:r w:rsidRPr="00BD2236">
        <w:rPr>
          <w:rFonts w:ascii="Times New Roman" w:hAnsi="Times New Roman"/>
          <w:sz w:val="28"/>
          <w:szCs w:val="28"/>
        </w:rPr>
        <w:t>.</w:t>
      </w:r>
    </w:p>
    <w:p w:rsidR="00E24A74" w:rsidRPr="00BD2236" w:rsidRDefault="00E24A74" w:rsidP="001C7B42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</w:t>
      </w:r>
      <w:r w:rsidRPr="00BD2236">
        <w:rPr>
          <w:rFonts w:ascii="Times New Roman" w:hAnsi="Times New Roman" w:cs="Times New Roman"/>
          <w:sz w:val="28"/>
          <w:szCs w:val="28"/>
        </w:rPr>
        <w:t>бщий объем финансирования подпрограммы составляет</w:t>
      </w:r>
      <w:r>
        <w:rPr>
          <w:rFonts w:ascii="Times New Roman" w:hAnsi="Times New Roman" w:cs="Times New Roman"/>
          <w:sz w:val="28"/>
          <w:szCs w:val="28"/>
        </w:rPr>
        <w:t xml:space="preserve"> 500,0</w:t>
      </w:r>
      <w:r w:rsidRPr="00BD2236">
        <w:rPr>
          <w:rFonts w:ascii="Times New Roman" w:hAnsi="Times New Roman" w:cs="Times New Roman"/>
          <w:sz w:val="28"/>
          <w:szCs w:val="28"/>
        </w:rPr>
        <w:t> тыс. рублей, в том числе: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700"/>
        <w:gridCol w:w="1357"/>
        <w:gridCol w:w="1098"/>
        <w:gridCol w:w="1068"/>
        <w:gridCol w:w="1046"/>
        <w:gridCol w:w="982"/>
        <w:gridCol w:w="1289"/>
      </w:tblGrid>
      <w:tr w:rsidR="00E24A74" w:rsidRPr="00A1403E" w:rsidTr="001F693C">
        <w:tc>
          <w:tcPr>
            <w:tcW w:w="954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24A74" w:rsidRPr="00A1403E" w:rsidRDefault="00E24A74" w:rsidP="00037588">
            <w:pPr>
              <w:pStyle w:val="ab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4A74" w:rsidRPr="00A1403E" w:rsidTr="001F693C">
        <w:tc>
          <w:tcPr>
            <w:tcW w:w="2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A1403E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35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E24A74" w:rsidRPr="00A1403E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</w:t>
            </w:r>
          </w:p>
        </w:tc>
        <w:tc>
          <w:tcPr>
            <w:tcW w:w="5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A1403E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 том числе по годам (тыс. руб.)</w:t>
            </w:r>
          </w:p>
        </w:tc>
      </w:tr>
      <w:tr w:rsidR="00E24A74" w:rsidRPr="00A1403E" w:rsidTr="001F693C">
        <w:tc>
          <w:tcPr>
            <w:tcW w:w="2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A1403E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E24A74" w:rsidRPr="00A1403E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E24A74" w:rsidRPr="00A1403E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E24A74" w:rsidRPr="00A1403E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F52E6F" w:rsidRDefault="00E24A74" w:rsidP="00037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  <w:p w:rsidR="00E24A74" w:rsidRPr="00F52E6F" w:rsidRDefault="00E24A74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F52E6F" w:rsidRDefault="00E24A74" w:rsidP="00037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  <w:p w:rsidR="00E24A74" w:rsidRPr="00F52E6F" w:rsidRDefault="00E24A74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F52E6F" w:rsidRDefault="00E24A74" w:rsidP="00037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</w:p>
          <w:p w:rsidR="00E24A74" w:rsidRPr="00F52E6F" w:rsidRDefault="00E24A74" w:rsidP="00037588">
            <w:pPr>
              <w:jc w:val="center"/>
              <w:rPr>
                <w:rFonts w:ascii="Times New Roman" w:hAnsi="Times New Roman"/>
              </w:rPr>
            </w:pPr>
            <w:r w:rsidRPr="00F52E6F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  <w:tr w:rsidR="00E24A74" w:rsidRPr="00A1403E" w:rsidTr="001F693C"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A1403E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Новоивановского сельского поселения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BD2236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3C1B90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C1B90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3C1B90" w:rsidRDefault="00E24A74" w:rsidP="00037588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E24A74" w:rsidRPr="00A1403E" w:rsidTr="001F693C"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03758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037588">
            <w:pPr>
              <w:jc w:val="center"/>
            </w:pPr>
            <w:r w:rsidRPr="003C1B90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1C7B42">
            <w:pPr>
              <w:jc w:val="center"/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3C1B90" w:rsidRDefault="00E24A74" w:rsidP="00037588">
            <w:pPr>
              <w:jc w:val="center"/>
              <w:rPr>
                <w:sz w:val="26"/>
                <w:szCs w:val="26"/>
              </w:rPr>
            </w:pPr>
            <w:r w:rsidRPr="00E56EB1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  <w:tr w:rsidR="00E24A74" w:rsidRPr="00A1403E" w:rsidTr="001F693C"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A1403E" w:rsidRDefault="00E24A74" w:rsidP="00037588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A1403E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BD2236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500,0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3C1B90" w:rsidRDefault="00E24A74" w:rsidP="00037588">
            <w:pPr>
              <w:pStyle w:val="ab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C1B90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037588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037588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037588">
            <w:pPr>
              <w:jc w:val="center"/>
            </w:pP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710AEA" w:rsidRDefault="00E24A74" w:rsidP="0003758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  <w:r w:rsidRPr="004F01E5">
              <w:rPr>
                <w:rFonts w:ascii="Times New Roman" w:hAnsi="Times New Roman"/>
                <w:sz w:val="26"/>
                <w:szCs w:val="26"/>
              </w:rPr>
              <w:t>0,0</w:t>
            </w:r>
          </w:p>
        </w:tc>
      </w:tr>
    </w:tbl>
    <w:p w:rsidR="00E24A74" w:rsidRDefault="00E24A74" w:rsidP="001C7B42">
      <w:pPr>
        <w:pStyle w:val="Heading1"/>
        <w:ind w:left="720" w:right="-907"/>
        <w:rPr>
          <w:rFonts w:ascii="Calibri" w:hAnsi="Calibri"/>
          <w:b w:val="0"/>
          <w:bCs w:val="0"/>
          <w:sz w:val="28"/>
          <w:szCs w:val="28"/>
        </w:rPr>
      </w:pPr>
      <w:bookmarkStart w:id="9" w:name="sub_1500"/>
    </w:p>
    <w:p w:rsidR="00E24A74" w:rsidRPr="004B4F2D" w:rsidRDefault="00E24A74" w:rsidP="00C83243">
      <w:pPr>
        <w:pStyle w:val="Heading1"/>
        <w:ind w:left="720" w:right="-907"/>
        <w:jc w:val="left"/>
        <w:rPr>
          <w:sz w:val="28"/>
          <w:szCs w:val="28"/>
        </w:rPr>
      </w:pPr>
      <w:r w:rsidRPr="004B4F2D">
        <w:rPr>
          <w:sz w:val="28"/>
          <w:szCs w:val="28"/>
        </w:rPr>
        <w:t xml:space="preserve">5. Перечень целевых показателей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 с расшифровкой плановых значений по годам ее реализации</w:t>
      </w:r>
    </w:p>
    <w:bookmarkEnd w:id="9"/>
    <w:p w:rsidR="00E24A74" w:rsidRPr="004B4F2D" w:rsidRDefault="00E24A74" w:rsidP="001C7B42">
      <w:pPr>
        <w:ind w:left="720" w:right="-907"/>
        <w:rPr>
          <w:rFonts w:ascii="Times New Roman" w:hAnsi="Times New Roman"/>
          <w:sz w:val="28"/>
          <w:szCs w:val="28"/>
        </w:rPr>
      </w:pPr>
    </w:p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3300"/>
        <w:gridCol w:w="1380"/>
        <w:gridCol w:w="800"/>
        <w:gridCol w:w="840"/>
        <w:gridCol w:w="840"/>
        <w:gridCol w:w="820"/>
        <w:gridCol w:w="840"/>
      </w:tblGrid>
      <w:tr w:rsidR="00E24A74" w:rsidRPr="004B4F2D" w:rsidTr="00E061D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  <w:p w:rsidR="00E24A74" w:rsidRPr="004B4F2D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C83243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E24A74" w:rsidRPr="004B4F2D" w:rsidRDefault="00E24A74" w:rsidP="00C83243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 xml:space="preserve"> критериев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1F693C">
            <w:pPr>
              <w:pStyle w:val="ab"/>
              <w:ind w:right="-91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E24A74" w:rsidRPr="004B4F2D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E24A74" w:rsidRPr="004B4F2D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24A74" w:rsidRDefault="00E24A74" w:rsidP="001F693C">
            <w:pPr>
              <w:ind w:right="-916"/>
            </w:pPr>
            <w:r w:rsidRPr="004B4F2D">
              <w:rPr>
                <w:rFonts w:ascii="Times New Roman" w:hAnsi="Times New Roman"/>
                <w:sz w:val="28"/>
                <w:szCs w:val="28"/>
              </w:rPr>
              <w:t> год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24A74" w:rsidRDefault="00E24A74" w:rsidP="001F693C">
            <w:pPr>
              <w:ind w:right="-916"/>
            </w:pPr>
            <w:r w:rsidRPr="004B4F2D">
              <w:rPr>
                <w:rFonts w:ascii="Times New Roman" w:hAnsi="Times New Roman"/>
                <w:sz w:val="28"/>
                <w:szCs w:val="28"/>
              </w:rPr>
              <w:t> год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4A74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 w:rsidRPr="004B4F2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24A74" w:rsidRDefault="00E24A74" w:rsidP="001F693C">
            <w:pPr>
              <w:ind w:right="-916"/>
            </w:pPr>
            <w:r w:rsidRPr="004B4F2D">
              <w:rPr>
                <w:rFonts w:ascii="Times New Roman" w:hAnsi="Times New Roman"/>
                <w:sz w:val="28"/>
                <w:szCs w:val="28"/>
              </w:rPr>
              <w:t> год</w:t>
            </w:r>
          </w:p>
        </w:tc>
      </w:tr>
      <w:tr w:rsidR="00E24A74" w:rsidRPr="004B4F2D" w:rsidTr="00E061D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</w:t>
            </w:r>
            <w:r w:rsidRPr="00156D6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</w:t>
            </w:r>
            <w:r w:rsidRPr="00156D6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</w:t>
            </w:r>
            <w:r w:rsidRPr="00156D65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</w:t>
            </w:r>
            <w:r w:rsidRPr="00156D65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6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156D65" w:rsidRDefault="00E24A74" w:rsidP="001F693C">
            <w:pPr>
              <w:pStyle w:val="ab"/>
              <w:ind w:right="-916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8  </w:t>
            </w:r>
          </w:p>
        </w:tc>
      </w:tr>
      <w:tr w:rsidR="00E24A74" w:rsidRPr="004B4F2D" w:rsidTr="00E061D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территорий общего</w:t>
            </w:r>
          </w:p>
          <w:p w:rsidR="00E24A74" w:rsidRPr="00211DC0" w:rsidRDefault="00E24A74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905A1F" w:rsidRDefault="00E24A74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E24A74" w:rsidRPr="004B4F2D" w:rsidTr="00E061D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2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 благоустроенной  территории общего </w:t>
            </w:r>
          </w:p>
          <w:p w:rsidR="00E24A74" w:rsidRPr="00211DC0" w:rsidRDefault="00E24A74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пользования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905A1F" w:rsidRDefault="00E24A74" w:rsidP="001F693C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F25B68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2C29CA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</w:tr>
      <w:tr w:rsidR="00E24A74" w:rsidRPr="004B4F2D" w:rsidTr="00E061D0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1F693C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3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211DC0" w:rsidRDefault="00E24A74" w:rsidP="002C29CA">
            <w:pPr>
              <w:pStyle w:val="ConsPlusCell"/>
              <w:widowControl/>
              <w:ind w:right="-91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приобретенного оборудования для                благоустройства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Default="00E24A74" w:rsidP="001F693C">
            <w:pPr>
              <w:pStyle w:val="ab"/>
              <w:widowControl/>
              <w:ind w:right="-9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2C29CA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74" w:rsidRPr="004B4F2D" w:rsidRDefault="00E24A74" w:rsidP="002C29CA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2C29CA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2C29CA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A74" w:rsidRPr="004B4F2D" w:rsidRDefault="00E24A74" w:rsidP="002C29CA">
            <w:pPr>
              <w:pStyle w:val="ConsPlusCell"/>
              <w:ind w:right="-91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E24A74" w:rsidRPr="004B4F2D" w:rsidRDefault="00E24A74" w:rsidP="001C7B42">
      <w:pPr>
        <w:ind w:left="720" w:right="-907"/>
        <w:rPr>
          <w:rFonts w:ascii="Times New Roman" w:hAnsi="Times New Roman"/>
          <w:sz w:val="28"/>
          <w:szCs w:val="28"/>
        </w:rPr>
      </w:pPr>
    </w:p>
    <w:p w:rsidR="00E24A74" w:rsidRPr="004B4F2D" w:rsidRDefault="00E24A74" w:rsidP="001F693C">
      <w:pPr>
        <w:pStyle w:val="Heading1"/>
        <w:rPr>
          <w:sz w:val="28"/>
          <w:szCs w:val="28"/>
        </w:rPr>
      </w:pPr>
      <w:bookmarkStart w:id="10" w:name="sub_1600"/>
      <w:r w:rsidRPr="004B4F2D">
        <w:rPr>
          <w:sz w:val="28"/>
          <w:szCs w:val="28"/>
        </w:rPr>
        <w:t xml:space="preserve">6. Механизм реализации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программы, включающий, в том числе, методику оценки эффективности </w:t>
      </w:r>
      <w:r>
        <w:rPr>
          <w:sz w:val="28"/>
          <w:szCs w:val="28"/>
        </w:rPr>
        <w:t>муниципальной</w:t>
      </w:r>
      <w:r w:rsidRPr="004B4F2D">
        <w:rPr>
          <w:sz w:val="28"/>
          <w:szCs w:val="28"/>
        </w:rPr>
        <w:t xml:space="preserve"> программы</w:t>
      </w:r>
    </w:p>
    <w:bookmarkEnd w:id="10"/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Текущее управление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программой осуществляет координатор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-</w:t>
      </w:r>
      <w:r>
        <w:rPr>
          <w:rFonts w:ascii="Times New Roman" w:hAnsi="Times New Roman"/>
          <w:sz w:val="28"/>
          <w:szCs w:val="28"/>
        </w:rPr>
        <w:t xml:space="preserve"> администрация</w:t>
      </w:r>
      <w:r w:rsidRPr="004B4F2D">
        <w:rPr>
          <w:rFonts w:ascii="Times New Roman" w:hAnsi="Times New Roman"/>
          <w:sz w:val="28"/>
          <w:szCs w:val="28"/>
        </w:rPr>
        <w:t xml:space="preserve"> Новоивановского сельского поселения Новопокровского района.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Координатор</w:t>
      </w:r>
      <w:r w:rsidRPr="004B4F2D">
        <w:rPr>
          <w:rFonts w:ascii="Times New Roman" w:hAnsi="Times New Roman"/>
          <w:sz w:val="28"/>
          <w:szCs w:val="28"/>
        </w:rPr>
        <w:t>: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формирует структуру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и перечень иных исполнителей отдельных мероприятий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реализацию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</w:t>
      </w:r>
      <w:r>
        <w:rPr>
          <w:rFonts w:ascii="Times New Roman" w:hAnsi="Times New Roman"/>
          <w:sz w:val="28"/>
          <w:szCs w:val="28"/>
        </w:rPr>
        <w:t>аммы, координацию деятельности МУК "Новоивановское"</w:t>
      </w:r>
      <w:r w:rsidRPr="004B4F2D">
        <w:rPr>
          <w:rFonts w:ascii="Times New Roman" w:hAnsi="Times New Roman"/>
          <w:sz w:val="28"/>
          <w:szCs w:val="28"/>
        </w:rPr>
        <w:t>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принимает решение о внесении в установленном порядке изменений 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программу и несет ответственность за достижение целевых показателей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проводит оценку эффективности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готовит годовой отчет о ходе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информационную и разъяснительную работу, направленную на освещение целей и задач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размещает информацию о ходе реализации и достигнутых результатах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на </w:t>
      </w:r>
      <w:hyperlink r:id="rId5" w:history="1">
        <w:r w:rsidRPr="001F693C">
          <w:rPr>
            <w:rStyle w:val="a2"/>
            <w:rFonts w:ascii="Times New Roman" w:hAnsi="Times New Roman"/>
            <w:b w:val="0"/>
            <w:color w:val="auto"/>
            <w:sz w:val="28"/>
            <w:szCs w:val="28"/>
          </w:rPr>
          <w:t>официальном сайте</w:t>
        </w:r>
      </w:hyperlink>
      <w:r w:rsidRPr="004B4F2D">
        <w:rPr>
          <w:rFonts w:ascii="Times New Roman" w:hAnsi="Times New Roman"/>
          <w:sz w:val="28"/>
          <w:szCs w:val="28"/>
        </w:rPr>
        <w:t xml:space="preserve"> в сети "Интернет";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организует нормативно-правовое и методическое обеспечение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осуществляет подготовку предложений по объемам и источникам средств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программы;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несет ответственность за нецелевое использование бюджетных средств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программы.</w:t>
      </w:r>
    </w:p>
    <w:p w:rsidR="00E24A74" w:rsidRPr="004B4F2D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/>
          <w:sz w:val="28"/>
          <w:szCs w:val="28"/>
        </w:rPr>
        <w:t>муниципальной</w:t>
      </w:r>
      <w:r w:rsidRPr="004B4F2D">
        <w:rPr>
          <w:rFonts w:ascii="Times New Roman" w:hAnsi="Times New Roman"/>
          <w:sz w:val="28"/>
          <w:szCs w:val="28"/>
        </w:rPr>
        <w:t xml:space="preserve"> программы основывается на принципе сопоставления фактически достигнутых целевых показателей с их плановыми значениями по результатам отчетного года.</w:t>
      </w:r>
    </w:p>
    <w:p w:rsidR="00E24A74" w:rsidRDefault="00E24A74" w:rsidP="001F693C">
      <w:pPr>
        <w:rPr>
          <w:rFonts w:ascii="Times New Roman" w:hAnsi="Times New Roman"/>
          <w:sz w:val="28"/>
          <w:szCs w:val="28"/>
        </w:rPr>
      </w:pPr>
    </w:p>
    <w:p w:rsidR="00E24A74" w:rsidRDefault="00E24A74" w:rsidP="001F693C">
      <w:pPr>
        <w:rPr>
          <w:rFonts w:ascii="Times New Roman" w:hAnsi="Times New Roman"/>
          <w:sz w:val="28"/>
          <w:szCs w:val="28"/>
        </w:rPr>
      </w:pPr>
      <w:r w:rsidRPr="004B4F2D">
        <w:rPr>
          <w:rFonts w:ascii="Times New Roman" w:hAnsi="Times New Roman"/>
          <w:sz w:val="28"/>
          <w:szCs w:val="28"/>
        </w:rPr>
        <w:t xml:space="preserve">Глава     Новоивановского  сельского  поселения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B4F2D">
        <w:rPr>
          <w:rFonts w:ascii="Times New Roman" w:hAnsi="Times New Roman"/>
          <w:sz w:val="28"/>
          <w:szCs w:val="28"/>
        </w:rPr>
        <w:t xml:space="preserve">        В.А.Абеленцев</w:t>
      </w:r>
    </w:p>
    <w:p w:rsidR="00E24A74" w:rsidRDefault="00E24A74" w:rsidP="0009422E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</w:p>
    <w:p w:rsidR="00E24A74" w:rsidRDefault="00E24A74" w:rsidP="001F2410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E24A74" w:rsidRDefault="00E24A74" w:rsidP="00FE7C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E24A74" w:rsidSect="00C83243">
      <w:pgSz w:w="11905" w:h="16837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3A8E1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9D8A2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AFE58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BC8AE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B93CEB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6EF7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7305C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716CB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6A885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7AA7C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00000002"/>
    <w:multiLevelType w:val="singleLevel"/>
    <w:tmpl w:val="00000002"/>
    <w:name w:val="WW8Num5"/>
    <w:lvl w:ilvl="0">
      <w:start w:val="7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</w:abstractNum>
  <w:abstractNum w:abstractNumId="12">
    <w:nsid w:val="00000003"/>
    <w:multiLevelType w:val="multilevel"/>
    <w:tmpl w:val="00000003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5" w:hanging="375"/>
      </w:pPr>
      <w:rPr>
        <w:rFonts w:cs="Times New Roman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cs="Times New Roman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  <w:rPr>
        <w:rFonts w:cs="Times New Roman"/>
        <w:color w:val="000000"/>
      </w:rPr>
    </w:lvl>
  </w:abstractNum>
  <w:abstractNum w:abstractNumId="13">
    <w:nsid w:val="00000004"/>
    <w:multiLevelType w:val="singleLevel"/>
    <w:tmpl w:val="00000004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4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cs="Times New Roman"/>
      </w:rPr>
    </w:lvl>
  </w:abstractNum>
  <w:abstractNum w:abstractNumId="1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17750FD3"/>
    <w:multiLevelType w:val="hybridMultilevel"/>
    <w:tmpl w:val="D2128324"/>
    <w:lvl w:ilvl="0" w:tplc="A0205C1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297C32CE"/>
    <w:multiLevelType w:val="hybridMultilevel"/>
    <w:tmpl w:val="018495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2F0A3BFE"/>
    <w:multiLevelType w:val="multilevel"/>
    <w:tmpl w:val="7DD25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31542656"/>
    <w:multiLevelType w:val="multilevel"/>
    <w:tmpl w:val="C39E0A0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48C450C9"/>
    <w:multiLevelType w:val="multilevel"/>
    <w:tmpl w:val="EC02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935400F"/>
    <w:multiLevelType w:val="multilevel"/>
    <w:tmpl w:val="D408DE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6A383B1B"/>
    <w:multiLevelType w:val="multilevel"/>
    <w:tmpl w:val="89062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1"/>
  </w:num>
  <w:num w:numId="2">
    <w:abstractNumId w:val="22"/>
  </w:num>
  <w:num w:numId="3">
    <w:abstractNumId w:val="19"/>
  </w:num>
  <w:num w:numId="4">
    <w:abstractNumId w:val="20"/>
  </w:num>
  <w:num w:numId="5">
    <w:abstractNumId w:val="18"/>
  </w:num>
  <w:num w:numId="6">
    <w:abstractNumId w:val="17"/>
  </w:num>
  <w:num w:numId="7">
    <w:abstractNumId w:val="16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14"/>
  </w:num>
  <w:num w:numId="13">
    <w:abstractNumId w:val="15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pos w:val="beneathText"/>
  </w:foot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1F70"/>
    <w:rsid w:val="00037588"/>
    <w:rsid w:val="0004108A"/>
    <w:rsid w:val="00061F70"/>
    <w:rsid w:val="00067D02"/>
    <w:rsid w:val="00086A7B"/>
    <w:rsid w:val="0009422E"/>
    <w:rsid w:val="00156D65"/>
    <w:rsid w:val="00165A6B"/>
    <w:rsid w:val="00192980"/>
    <w:rsid w:val="001B4EF9"/>
    <w:rsid w:val="001C7B42"/>
    <w:rsid w:val="001F2410"/>
    <w:rsid w:val="001F693C"/>
    <w:rsid w:val="00211DC0"/>
    <w:rsid w:val="00255D15"/>
    <w:rsid w:val="002C29CA"/>
    <w:rsid w:val="002E6292"/>
    <w:rsid w:val="003110C4"/>
    <w:rsid w:val="00373579"/>
    <w:rsid w:val="00373CCA"/>
    <w:rsid w:val="003C1B90"/>
    <w:rsid w:val="0041117C"/>
    <w:rsid w:val="0044093F"/>
    <w:rsid w:val="004B4F2D"/>
    <w:rsid w:val="004F01E5"/>
    <w:rsid w:val="004F4790"/>
    <w:rsid w:val="00520EE0"/>
    <w:rsid w:val="005250A7"/>
    <w:rsid w:val="00531AB2"/>
    <w:rsid w:val="00536338"/>
    <w:rsid w:val="00540A1A"/>
    <w:rsid w:val="005602B9"/>
    <w:rsid w:val="005A77F9"/>
    <w:rsid w:val="005B1FA2"/>
    <w:rsid w:val="005F38EF"/>
    <w:rsid w:val="0062534D"/>
    <w:rsid w:val="00632638"/>
    <w:rsid w:val="00650B8E"/>
    <w:rsid w:val="006669C9"/>
    <w:rsid w:val="006A0BE2"/>
    <w:rsid w:val="006B2088"/>
    <w:rsid w:val="00710AEA"/>
    <w:rsid w:val="00727C83"/>
    <w:rsid w:val="0074444A"/>
    <w:rsid w:val="007456B1"/>
    <w:rsid w:val="0076627D"/>
    <w:rsid w:val="007A3A14"/>
    <w:rsid w:val="007B328B"/>
    <w:rsid w:val="007B707B"/>
    <w:rsid w:val="007E1A07"/>
    <w:rsid w:val="007E4A32"/>
    <w:rsid w:val="00853AC9"/>
    <w:rsid w:val="008826C3"/>
    <w:rsid w:val="008B5EF7"/>
    <w:rsid w:val="008E0E71"/>
    <w:rsid w:val="00905A1F"/>
    <w:rsid w:val="00915288"/>
    <w:rsid w:val="009A1B72"/>
    <w:rsid w:val="009E4A3D"/>
    <w:rsid w:val="00A1403E"/>
    <w:rsid w:val="00A55729"/>
    <w:rsid w:val="00A80ED3"/>
    <w:rsid w:val="00A862D1"/>
    <w:rsid w:val="00A86E88"/>
    <w:rsid w:val="00AC1BA8"/>
    <w:rsid w:val="00B46F0B"/>
    <w:rsid w:val="00B50597"/>
    <w:rsid w:val="00B6402E"/>
    <w:rsid w:val="00B67166"/>
    <w:rsid w:val="00B87472"/>
    <w:rsid w:val="00BA54B0"/>
    <w:rsid w:val="00BC359A"/>
    <w:rsid w:val="00BC7BF3"/>
    <w:rsid w:val="00BD2236"/>
    <w:rsid w:val="00C03D4B"/>
    <w:rsid w:val="00C366B9"/>
    <w:rsid w:val="00C62CB7"/>
    <w:rsid w:val="00C75DFB"/>
    <w:rsid w:val="00C83243"/>
    <w:rsid w:val="00C85946"/>
    <w:rsid w:val="00CB5A64"/>
    <w:rsid w:val="00CB7126"/>
    <w:rsid w:val="00CE38F3"/>
    <w:rsid w:val="00CE4395"/>
    <w:rsid w:val="00D06453"/>
    <w:rsid w:val="00D65EAD"/>
    <w:rsid w:val="00D67169"/>
    <w:rsid w:val="00D955A5"/>
    <w:rsid w:val="00DD102A"/>
    <w:rsid w:val="00E061D0"/>
    <w:rsid w:val="00E24A74"/>
    <w:rsid w:val="00E56EB1"/>
    <w:rsid w:val="00E72737"/>
    <w:rsid w:val="00EB653B"/>
    <w:rsid w:val="00EE6226"/>
    <w:rsid w:val="00EE6FF9"/>
    <w:rsid w:val="00F0102E"/>
    <w:rsid w:val="00F25B68"/>
    <w:rsid w:val="00F52E6F"/>
    <w:rsid w:val="00F57260"/>
    <w:rsid w:val="00F64090"/>
    <w:rsid w:val="00FC12D1"/>
    <w:rsid w:val="00FE1AF0"/>
    <w:rsid w:val="00FE7C3E"/>
    <w:rsid w:val="00FF6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C8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EE6226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E6226"/>
    <w:rPr>
      <w:rFonts w:ascii="Times New Roman" w:hAnsi="Times New Roman" w:cs="Times New Roman"/>
      <w:b/>
      <w:bCs/>
      <w:sz w:val="26"/>
      <w:szCs w:val="26"/>
    </w:rPr>
  </w:style>
  <w:style w:type="paragraph" w:styleId="NormalWeb">
    <w:name w:val="Normal (Web)"/>
    <w:basedOn w:val="Normal"/>
    <w:uiPriority w:val="99"/>
    <w:rsid w:val="00061F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061F70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FE1AF0"/>
    <w:pPr>
      <w:ind w:left="720"/>
      <w:contextualSpacing/>
    </w:pPr>
  </w:style>
  <w:style w:type="character" w:customStyle="1" w:styleId="BodyTextChar">
    <w:name w:val="Body Text Char"/>
    <w:uiPriority w:val="99"/>
    <w:locked/>
    <w:rsid w:val="007B707B"/>
    <w:rPr>
      <w:rFonts w:ascii="Times New Roman" w:hAnsi="Times New Roman"/>
      <w:noProof/>
      <w:sz w:val="19"/>
      <w:shd w:val="clear" w:color="auto" w:fill="FFFFFF"/>
    </w:rPr>
  </w:style>
  <w:style w:type="paragraph" w:styleId="BodyText">
    <w:name w:val="Body Text"/>
    <w:basedOn w:val="Normal"/>
    <w:link w:val="BodyTextChar2"/>
    <w:uiPriority w:val="99"/>
    <w:rsid w:val="007B707B"/>
    <w:pPr>
      <w:widowControl w:val="0"/>
      <w:shd w:val="clear" w:color="auto" w:fill="FFFFFF"/>
      <w:spacing w:before="420" w:after="60" w:line="240" w:lineRule="atLeast"/>
    </w:pPr>
    <w:rPr>
      <w:rFonts w:ascii="Times New Roman" w:hAnsi="Times New Roman"/>
      <w:noProof/>
      <w:sz w:val="19"/>
      <w:szCs w:val="19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E72737"/>
    <w:rPr>
      <w:rFonts w:cs="Times New Roman"/>
    </w:rPr>
  </w:style>
  <w:style w:type="character" w:customStyle="1" w:styleId="BodyTextChar2">
    <w:name w:val="Body Text Char2"/>
    <w:basedOn w:val="DefaultParagraphFont"/>
    <w:link w:val="BodyText"/>
    <w:uiPriority w:val="99"/>
    <w:semiHidden/>
    <w:locked/>
    <w:rsid w:val="007B707B"/>
    <w:rPr>
      <w:rFonts w:cs="Times New Roman"/>
    </w:rPr>
  </w:style>
  <w:style w:type="character" w:styleId="Hyperlink">
    <w:name w:val="Hyperlink"/>
    <w:basedOn w:val="DefaultParagraphFont"/>
    <w:uiPriority w:val="99"/>
    <w:rsid w:val="007B707B"/>
    <w:rPr>
      <w:rFonts w:cs="Times New Roman"/>
      <w:color w:val="0000FF"/>
      <w:u w:val="single"/>
    </w:rPr>
  </w:style>
  <w:style w:type="paragraph" w:customStyle="1" w:styleId="ConsNormal">
    <w:name w:val="ConsNormal"/>
    <w:uiPriority w:val="99"/>
    <w:rsid w:val="002E6292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customStyle="1" w:styleId="1">
    <w:name w:val="Текст1"/>
    <w:basedOn w:val="Normal"/>
    <w:uiPriority w:val="99"/>
    <w:rsid w:val="0009422E"/>
    <w:pPr>
      <w:suppressAutoHyphens/>
      <w:spacing w:after="0" w:line="240" w:lineRule="auto"/>
    </w:pPr>
    <w:rPr>
      <w:rFonts w:ascii="Courier New" w:hAnsi="Courier New"/>
      <w:sz w:val="20"/>
      <w:szCs w:val="20"/>
      <w:lang w:eastAsia="ar-SA"/>
    </w:rPr>
  </w:style>
  <w:style w:type="character" w:customStyle="1" w:styleId="WW8Num3z0">
    <w:name w:val="WW8Num3z0"/>
    <w:uiPriority w:val="99"/>
    <w:rsid w:val="0009422E"/>
    <w:rPr>
      <w:rFonts w:ascii="Times New Roman" w:hAnsi="Times New Roman"/>
    </w:rPr>
  </w:style>
  <w:style w:type="character" w:customStyle="1" w:styleId="WW8Num4z0">
    <w:name w:val="WW8Num4z0"/>
    <w:uiPriority w:val="99"/>
    <w:rsid w:val="0009422E"/>
    <w:rPr>
      <w:rFonts w:ascii="Times New Roman" w:hAnsi="Times New Roman"/>
    </w:rPr>
  </w:style>
  <w:style w:type="character" w:customStyle="1" w:styleId="WW8Num7z0">
    <w:name w:val="WW8Num7z0"/>
    <w:uiPriority w:val="99"/>
    <w:rsid w:val="0009422E"/>
    <w:rPr>
      <w:rFonts w:ascii="Times New Roman" w:hAnsi="Times New Roman"/>
    </w:rPr>
  </w:style>
  <w:style w:type="character" w:customStyle="1" w:styleId="WW8Num8z0">
    <w:name w:val="WW8Num8z0"/>
    <w:uiPriority w:val="99"/>
    <w:rsid w:val="0009422E"/>
  </w:style>
  <w:style w:type="character" w:customStyle="1" w:styleId="WW8Num8z1">
    <w:name w:val="WW8Num8z1"/>
    <w:uiPriority w:val="99"/>
    <w:rsid w:val="0009422E"/>
    <w:rPr>
      <w:color w:val="000000"/>
    </w:rPr>
  </w:style>
  <w:style w:type="character" w:customStyle="1" w:styleId="WW8Num10z0">
    <w:name w:val="WW8Num10z0"/>
    <w:uiPriority w:val="99"/>
    <w:rsid w:val="0009422E"/>
    <w:rPr>
      <w:rFonts w:ascii="Times New Roman" w:hAnsi="Times New Roman"/>
      <w:color w:val="000000"/>
      <w:spacing w:val="0"/>
      <w:w w:val="100"/>
      <w:position w:val="0"/>
      <w:sz w:val="23"/>
      <w:u w:val="none"/>
      <w:vertAlign w:val="baseline"/>
    </w:rPr>
  </w:style>
  <w:style w:type="character" w:customStyle="1" w:styleId="WW8Num10z1">
    <w:name w:val="WW8Num10z1"/>
    <w:uiPriority w:val="99"/>
    <w:rsid w:val="0009422E"/>
  </w:style>
  <w:style w:type="character" w:customStyle="1" w:styleId="WW8Num11z0">
    <w:name w:val="WW8Num11z0"/>
    <w:uiPriority w:val="99"/>
    <w:rsid w:val="0009422E"/>
  </w:style>
  <w:style w:type="character" w:customStyle="1" w:styleId="WW8Num14z0">
    <w:name w:val="WW8Num14z0"/>
    <w:uiPriority w:val="99"/>
    <w:rsid w:val="0009422E"/>
    <w:rPr>
      <w:color w:val="26282F"/>
    </w:rPr>
  </w:style>
  <w:style w:type="character" w:customStyle="1" w:styleId="WW8Num14z1">
    <w:name w:val="WW8Num14z1"/>
    <w:uiPriority w:val="99"/>
    <w:rsid w:val="0009422E"/>
  </w:style>
  <w:style w:type="character" w:customStyle="1" w:styleId="WW8Num18z0">
    <w:name w:val="WW8Num18z0"/>
    <w:uiPriority w:val="99"/>
    <w:rsid w:val="0009422E"/>
    <w:rPr>
      <w:rFonts w:ascii="Times New Roman" w:hAnsi="Times New Roman"/>
    </w:rPr>
  </w:style>
  <w:style w:type="character" w:customStyle="1" w:styleId="WW8Num19z0">
    <w:name w:val="WW8Num19z0"/>
    <w:uiPriority w:val="99"/>
    <w:rsid w:val="0009422E"/>
    <w:rPr>
      <w:rFonts w:ascii="Times New Roman" w:hAnsi="Times New Roman"/>
    </w:rPr>
  </w:style>
  <w:style w:type="character" w:customStyle="1" w:styleId="WW8Num21z0">
    <w:name w:val="WW8Num21z0"/>
    <w:uiPriority w:val="99"/>
    <w:rsid w:val="0009422E"/>
    <w:rPr>
      <w:rFonts w:ascii="Times New Roman" w:hAnsi="Times New Roman"/>
    </w:rPr>
  </w:style>
  <w:style w:type="character" w:customStyle="1" w:styleId="WW8Num23z0">
    <w:name w:val="WW8Num23z0"/>
    <w:uiPriority w:val="99"/>
    <w:rsid w:val="0009422E"/>
    <w:rPr>
      <w:color w:val="000000"/>
      <w:sz w:val="23"/>
    </w:rPr>
  </w:style>
  <w:style w:type="character" w:customStyle="1" w:styleId="WW8NumSt4z0">
    <w:name w:val="WW8NumSt4z0"/>
    <w:uiPriority w:val="99"/>
    <w:rsid w:val="0009422E"/>
    <w:rPr>
      <w:rFonts w:ascii="Times New Roman" w:hAnsi="Times New Roman"/>
    </w:rPr>
  </w:style>
  <w:style w:type="character" w:customStyle="1" w:styleId="WW8NumSt6z0">
    <w:name w:val="WW8NumSt6z0"/>
    <w:uiPriority w:val="99"/>
    <w:rsid w:val="0009422E"/>
    <w:rPr>
      <w:rFonts w:ascii="Times New Roman" w:hAnsi="Times New Roman"/>
    </w:rPr>
  </w:style>
  <w:style w:type="character" w:customStyle="1" w:styleId="10">
    <w:name w:val="Основной шрифт абзаца1"/>
    <w:uiPriority w:val="99"/>
    <w:rsid w:val="0009422E"/>
  </w:style>
  <w:style w:type="character" w:customStyle="1" w:styleId="11">
    <w:name w:val="Основной текст1"/>
    <w:basedOn w:val="10"/>
    <w:uiPriority w:val="99"/>
    <w:rsid w:val="0009422E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">
    <w:name w:val="Основной текст_"/>
    <w:basedOn w:val="10"/>
    <w:uiPriority w:val="99"/>
    <w:rsid w:val="0009422E"/>
    <w:rPr>
      <w:rFonts w:cs="Times New Roman"/>
      <w:sz w:val="23"/>
      <w:szCs w:val="23"/>
      <w:shd w:val="clear" w:color="auto" w:fill="FFFFFF"/>
      <w:lang w:eastAsia="ar-SA" w:bidi="ar-SA"/>
    </w:rPr>
  </w:style>
  <w:style w:type="character" w:customStyle="1" w:styleId="a0">
    <w:name w:val="Основной текст Знак"/>
    <w:basedOn w:val="10"/>
    <w:uiPriority w:val="99"/>
    <w:rsid w:val="0009422E"/>
    <w:rPr>
      <w:rFonts w:cs="Times New Roman"/>
      <w:sz w:val="24"/>
      <w:szCs w:val="24"/>
      <w:lang w:val="ru-RU" w:eastAsia="ar-SA" w:bidi="ar-SA"/>
    </w:rPr>
  </w:style>
  <w:style w:type="character" w:customStyle="1" w:styleId="a1">
    <w:name w:val="Подпись к таблице_"/>
    <w:basedOn w:val="10"/>
    <w:uiPriority w:val="99"/>
    <w:rsid w:val="0009422E"/>
    <w:rPr>
      <w:rFonts w:cs="Times New Roman"/>
      <w:b/>
      <w:bCs/>
      <w:sz w:val="23"/>
      <w:szCs w:val="23"/>
      <w:shd w:val="clear" w:color="auto" w:fill="FFFFFF"/>
      <w:lang w:eastAsia="ar-SA" w:bidi="ar-SA"/>
    </w:rPr>
  </w:style>
  <w:style w:type="character" w:styleId="Emphasis">
    <w:name w:val="Emphasis"/>
    <w:basedOn w:val="10"/>
    <w:uiPriority w:val="99"/>
    <w:qFormat/>
    <w:locked/>
    <w:rsid w:val="0009422E"/>
    <w:rPr>
      <w:rFonts w:cs="Times New Roman"/>
      <w:i/>
      <w:iCs/>
    </w:rPr>
  </w:style>
  <w:style w:type="character" w:customStyle="1" w:styleId="11pt">
    <w:name w:val="Основной текст + 11 pt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pt2">
    <w:name w:val="Основной текст + 11 pt2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2">
    <w:name w:val="Подпись к таблице (2)_"/>
    <w:basedOn w:val="10"/>
    <w:uiPriority w:val="99"/>
    <w:rsid w:val="0009422E"/>
    <w:rPr>
      <w:rFonts w:cs="Times New Roman"/>
      <w:b/>
      <w:bCs/>
      <w:sz w:val="27"/>
      <w:szCs w:val="27"/>
      <w:lang w:eastAsia="ar-SA" w:bidi="ar-SA"/>
    </w:rPr>
  </w:style>
  <w:style w:type="character" w:customStyle="1" w:styleId="9pt">
    <w:name w:val="Основной текст + 9 pt"/>
    <w:basedOn w:val="a"/>
    <w:uiPriority w:val="99"/>
    <w:rsid w:val="0009422E"/>
    <w:rPr>
      <w:rFonts w:ascii="Times New Roman" w:hAnsi="Times New Roman"/>
      <w:sz w:val="18"/>
      <w:szCs w:val="18"/>
      <w:u w:val="none"/>
    </w:rPr>
  </w:style>
  <w:style w:type="character" w:customStyle="1" w:styleId="11pt1">
    <w:name w:val="Основной текст + 11 pt1"/>
    <w:basedOn w:val="a"/>
    <w:uiPriority w:val="99"/>
    <w:rsid w:val="0009422E"/>
    <w:rPr>
      <w:rFonts w:ascii="Times New Roman" w:hAnsi="Times New Roman"/>
      <w:sz w:val="22"/>
      <w:szCs w:val="22"/>
      <w:u w:val="none"/>
    </w:rPr>
  </w:style>
  <w:style w:type="character" w:customStyle="1" w:styleId="110">
    <w:name w:val="Основной текст + 11"/>
    <w:basedOn w:val="a"/>
    <w:uiPriority w:val="99"/>
    <w:rsid w:val="0009422E"/>
    <w:rPr>
      <w:rFonts w:ascii="Times New Roman" w:hAnsi="Times New Roman"/>
      <w:b/>
      <w:bCs/>
      <w:u w:val="none"/>
    </w:rPr>
  </w:style>
  <w:style w:type="character" w:customStyle="1" w:styleId="3">
    <w:name w:val="Основной текст (3) + Полужирный"/>
    <w:basedOn w:val="10"/>
    <w:uiPriority w:val="99"/>
    <w:rsid w:val="0009422E"/>
    <w:rPr>
      <w:rFonts w:ascii="Times New Roman" w:hAnsi="Times New Roman" w:cs="Times New Roman"/>
      <w:b/>
      <w:bCs/>
      <w:sz w:val="27"/>
      <w:szCs w:val="27"/>
      <w:u w:val="none"/>
    </w:rPr>
  </w:style>
  <w:style w:type="character" w:customStyle="1" w:styleId="12">
    <w:name w:val="Основной текст + 12"/>
    <w:basedOn w:val="a"/>
    <w:uiPriority w:val="99"/>
    <w:rsid w:val="0009422E"/>
    <w:rPr>
      <w:rFonts w:ascii="Times New Roman" w:hAnsi="Times New Roman"/>
      <w:sz w:val="25"/>
      <w:szCs w:val="25"/>
      <w:u w:val="none"/>
    </w:rPr>
  </w:style>
  <w:style w:type="character" w:customStyle="1" w:styleId="4">
    <w:name w:val="Основной текст (4)_"/>
    <w:basedOn w:val="10"/>
    <w:uiPriority w:val="99"/>
    <w:rsid w:val="0009422E"/>
    <w:rPr>
      <w:rFonts w:cs="Times New Roman"/>
      <w:b/>
      <w:bCs/>
      <w:sz w:val="26"/>
      <w:szCs w:val="26"/>
      <w:lang w:eastAsia="ar-SA" w:bidi="ar-SA"/>
    </w:rPr>
  </w:style>
  <w:style w:type="character" w:customStyle="1" w:styleId="413">
    <w:name w:val="Основной текст (4) + 13"/>
    <w:basedOn w:val="4"/>
    <w:uiPriority w:val="99"/>
    <w:rsid w:val="0009422E"/>
    <w:rPr>
      <w:sz w:val="27"/>
      <w:szCs w:val="27"/>
    </w:rPr>
  </w:style>
  <w:style w:type="character" w:customStyle="1" w:styleId="30">
    <w:name w:val="Основной текст (3)_"/>
    <w:basedOn w:val="10"/>
    <w:uiPriority w:val="99"/>
    <w:rsid w:val="0009422E"/>
    <w:rPr>
      <w:rFonts w:cs="Times New Roman"/>
      <w:sz w:val="27"/>
      <w:szCs w:val="27"/>
      <w:lang w:eastAsia="ar-SA" w:bidi="ar-SA"/>
    </w:rPr>
  </w:style>
  <w:style w:type="character" w:customStyle="1" w:styleId="a2">
    <w:name w:val="Гипертекстовая ссылка"/>
    <w:basedOn w:val="10"/>
    <w:uiPriority w:val="99"/>
    <w:rsid w:val="0009422E"/>
    <w:rPr>
      <w:rFonts w:cs="Times New Roman"/>
      <w:b/>
      <w:color w:val="106BBE"/>
    </w:rPr>
  </w:style>
  <w:style w:type="character" w:customStyle="1" w:styleId="20">
    <w:name w:val="Основной текст (2)_"/>
    <w:basedOn w:val="10"/>
    <w:uiPriority w:val="99"/>
    <w:rsid w:val="0009422E"/>
    <w:rPr>
      <w:rFonts w:cs="Times New Roman"/>
      <w:i/>
      <w:iCs/>
      <w:sz w:val="27"/>
      <w:szCs w:val="27"/>
      <w:lang w:eastAsia="ar-SA" w:bidi="ar-SA"/>
    </w:rPr>
  </w:style>
  <w:style w:type="character" w:customStyle="1" w:styleId="21">
    <w:name w:val="Основной текст (2) + Полужирный"/>
    <w:basedOn w:val="20"/>
    <w:uiPriority w:val="99"/>
    <w:rsid w:val="0009422E"/>
    <w:rPr>
      <w:b/>
      <w:bCs/>
    </w:rPr>
  </w:style>
  <w:style w:type="character" w:customStyle="1" w:styleId="a3">
    <w:name w:val="Основной текст + Не полужирный"/>
    <w:basedOn w:val="a"/>
    <w:uiPriority w:val="99"/>
    <w:rsid w:val="0009422E"/>
    <w:rPr>
      <w:rFonts w:ascii="Times New Roman" w:hAnsi="Times New Roman"/>
      <w:sz w:val="27"/>
      <w:szCs w:val="27"/>
      <w:u w:val="none"/>
    </w:rPr>
  </w:style>
  <w:style w:type="character" w:customStyle="1" w:styleId="313pt">
    <w:name w:val="Основной текст (3) + 13 pt"/>
    <w:basedOn w:val="30"/>
    <w:uiPriority w:val="99"/>
    <w:rsid w:val="0009422E"/>
    <w:rPr>
      <w:rFonts w:ascii="Times New Roman" w:hAnsi="Times New Roman"/>
      <w:b/>
      <w:bCs/>
      <w:sz w:val="26"/>
      <w:szCs w:val="26"/>
      <w:u w:val="none"/>
    </w:rPr>
  </w:style>
  <w:style w:type="character" w:customStyle="1" w:styleId="4pt">
    <w:name w:val="Подпись к таблице + 4 pt"/>
    <w:basedOn w:val="a1"/>
    <w:uiPriority w:val="99"/>
    <w:rsid w:val="0009422E"/>
    <w:rPr>
      <w:rFonts w:ascii="Times New Roman" w:hAnsi="Times New Roman"/>
      <w:sz w:val="8"/>
      <w:szCs w:val="8"/>
      <w:u w:val="none"/>
    </w:rPr>
  </w:style>
  <w:style w:type="paragraph" w:customStyle="1" w:styleId="a4">
    <w:name w:val="Заголовок"/>
    <w:basedOn w:val="Normal"/>
    <w:next w:val="BodyText"/>
    <w:uiPriority w:val="99"/>
    <w:rsid w:val="0009422E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ar-SA"/>
    </w:rPr>
  </w:style>
  <w:style w:type="paragraph" w:styleId="List">
    <w:name w:val="List"/>
    <w:basedOn w:val="BodyText"/>
    <w:uiPriority w:val="99"/>
    <w:rsid w:val="0009422E"/>
    <w:pPr>
      <w:widowControl/>
      <w:shd w:val="clear" w:color="auto" w:fill="auto"/>
      <w:suppressAutoHyphens/>
      <w:spacing w:before="0" w:after="120" w:line="240" w:lineRule="auto"/>
    </w:pPr>
    <w:rPr>
      <w:rFonts w:cs="Tahoma"/>
      <w:noProof w:val="0"/>
      <w:sz w:val="26"/>
      <w:szCs w:val="24"/>
      <w:lang w:eastAsia="ar-SA"/>
    </w:rPr>
  </w:style>
  <w:style w:type="paragraph" w:customStyle="1" w:styleId="13">
    <w:name w:val="Название1"/>
    <w:basedOn w:val="Normal"/>
    <w:uiPriority w:val="99"/>
    <w:rsid w:val="0009422E"/>
    <w:pPr>
      <w:suppressLineNumbers/>
      <w:suppressAutoHyphens/>
      <w:spacing w:before="120" w:after="120" w:line="240" w:lineRule="auto"/>
    </w:pPr>
    <w:rPr>
      <w:rFonts w:ascii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 w:cs="Tahoma"/>
      <w:sz w:val="26"/>
      <w:szCs w:val="24"/>
      <w:lang w:eastAsia="ar-SA"/>
    </w:rPr>
  </w:style>
  <w:style w:type="paragraph" w:customStyle="1" w:styleId="15">
    <w:name w:val="Цитата1"/>
    <w:basedOn w:val="Normal"/>
    <w:uiPriority w:val="99"/>
    <w:rsid w:val="0009422E"/>
    <w:pPr>
      <w:shd w:val="clear" w:color="auto" w:fill="FFFFFF"/>
      <w:suppressAutoHyphens/>
      <w:spacing w:after="0" w:line="240" w:lineRule="auto"/>
      <w:ind w:left="1421" w:right="1210" w:hanging="336"/>
    </w:pPr>
    <w:rPr>
      <w:rFonts w:ascii="Times New Roman" w:hAnsi="Times New Roman"/>
      <w:b/>
      <w:color w:val="000000"/>
      <w:sz w:val="26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09422E"/>
    <w:pPr>
      <w:shd w:val="clear" w:color="auto" w:fill="FFFFFF"/>
      <w:tabs>
        <w:tab w:val="left" w:pos="878"/>
      </w:tabs>
      <w:suppressAutoHyphens/>
      <w:spacing w:after="0" w:line="240" w:lineRule="auto"/>
      <w:ind w:left="14" w:firstLine="499"/>
      <w:jc w:val="both"/>
    </w:pPr>
    <w:rPr>
      <w:rFonts w:ascii="Times New Roman" w:hAnsi="Times New Roman"/>
      <w:color w:val="000000"/>
      <w:sz w:val="26"/>
      <w:szCs w:val="24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C7BF3"/>
    <w:rPr>
      <w:rFonts w:cs="Times New Roman"/>
    </w:rPr>
  </w:style>
  <w:style w:type="paragraph" w:customStyle="1" w:styleId="210">
    <w:name w:val="Основной текст с отступом 21"/>
    <w:basedOn w:val="Normal"/>
    <w:uiPriority w:val="99"/>
    <w:rsid w:val="0009422E"/>
    <w:pPr>
      <w:widowControl w:val="0"/>
      <w:shd w:val="clear" w:color="auto" w:fill="FFFFFF"/>
      <w:tabs>
        <w:tab w:val="left" w:pos="912"/>
      </w:tabs>
      <w:suppressAutoHyphens/>
      <w:autoSpaceDE w:val="0"/>
      <w:spacing w:after="0" w:line="240" w:lineRule="auto"/>
      <w:ind w:left="58" w:firstLine="461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31">
    <w:name w:val="Основной текст с отступом 31"/>
    <w:basedOn w:val="Normal"/>
    <w:uiPriority w:val="99"/>
    <w:rsid w:val="0009422E"/>
    <w:pPr>
      <w:widowControl w:val="0"/>
      <w:shd w:val="clear" w:color="auto" w:fill="FFFFFF"/>
      <w:tabs>
        <w:tab w:val="left" w:pos="898"/>
      </w:tabs>
      <w:suppressAutoHyphens/>
      <w:autoSpaceDE w:val="0"/>
      <w:spacing w:after="0" w:line="240" w:lineRule="auto"/>
      <w:ind w:right="-5" w:firstLine="562"/>
      <w:jc w:val="both"/>
    </w:pPr>
    <w:rPr>
      <w:rFonts w:ascii="Times New Roman" w:hAnsi="Times New Roman"/>
      <w:color w:val="000000"/>
      <w:sz w:val="26"/>
      <w:szCs w:val="18"/>
      <w:lang w:eastAsia="ar-SA"/>
    </w:rPr>
  </w:style>
  <w:style w:type="paragraph" w:customStyle="1" w:styleId="a5">
    <w:name w:val="Таблицы (моноширинный)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a6">
    <w:name w:val="Абзац списка"/>
    <w:basedOn w:val="Normal"/>
    <w:uiPriority w:val="99"/>
    <w:rsid w:val="0009422E"/>
    <w:pPr>
      <w:widowControl w:val="0"/>
      <w:suppressAutoHyphens/>
      <w:autoSpaceDE w:val="0"/>
      <w:spacing w:after="0" w:line="240" w:lineRule="auto"/>
      <w:ind w:left="720" w:firstLine="720"/>
      <w:jc w:val="both"/>
    </w:pPr>
    <w:rPr>
      <w:rFonts w:ascii="Arial" w:hAnsi="Arial" w:cs="Arial"/>
      <w:sz w:val="20"/>
      <w:szCs w:val="20"/>
      <w:lang w:eastAsia="ar-SA"/>
    </w:rPr>
  </w:style>
  <w:style w:type="paragraph" w:customStyle="1" w:styleId="a7">
    <w:name w:val="Прижатый влево"/>
    <w:basedOn w:val="Normal"/>
    <w:next w:val="Normal"/>
    <w:uiPriority w:val="99"/>
    <w:rsid w:val="0009422E"/>
    <w:pPr>
      <w:widowControl w:val="0"/>
      <w:suppressAutoHyphens/>
      <w:autoSpaceDE w:val="0"/>
      <w:spacing w:after="0" w:line="240" w:lineRule="auto"/>
    </w:pPr>
    <w:rPr>
      <w:rFonts w:ascii="Arial" w:hAnsi="Arial" w:cs="Arial"/>
      <w:sz w:val="24"/>
      <w:szCs w:val="24"/>
      <w:lang w:eastAsia="ar-SA"/>
    </w:rPr>
  </w:style>
  <w:style w:type="paragraph" w:customStyle="1" w:styleId="32">
    <w:name w:val="Основной текст3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jc w:val="right"/>
    </w:pPr>
    <w:rPr>
      <w:rFonts w:ascii="Times New Roman" w:hAnsi="Times New Roman"/>
      <w:sz w:val="23"/>
      <w:szCs w:val="23"/>
      <w:shd w:val="clear" w:color="auto" w:fill="FFFFFF"/>
      <w:lang w:eastAsia="ar-SA"/>
    </w:rPr>
  </w:style>
  <w:style w:type="paragraph" w:customStyle="1" w:styleId="a8">
    <w:name w:val="Подпись к таблице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3"/>
      <w:szCs w:val="23"/>
      <w:shd w:val="clear" w:color="auto" w:fill="FFFFFF"/>
      <w:lang w:eastAsia="ar-SA"/>
    </w:rPr>
  </w:style>
  <w:style w:type="paragraph" w:customStyle="1" w:styleId="211">
    <w:name w:val="Подпись к таблице (2)1"/>
    <w:basedOn w:val="Normal"/>
    <w:uiPriority w:val="99"/>
    <w:rsid w:val="0009422E"/>
    <w:pPr>
      <w:widowControl w:val="0"/>
      <w:shd w:val="clear" w:color="auto" w:fill="FFFFFF"/>
      <w:suppressAutoHyphens/>
      <w:spacing w:after="0" w:line="240" w:lineRule="atLeast"/>
    </w:pPr>
    <w:rPr>
      <w:rFonts w:ascii="Times New Roman" w:hAnsi="Times New Roman"/>
      <w:b/>
      <w:bCs/>
      <w:sz w:val="27"/>
      <w:szCs w:val="27"/>
      <w:lang w:eastAsia="ar-SA"/>
    </w:rPr>
  </w:style>
  <w:style w:type="paragraph" w:customStyle="1" w:styleId="40">
    <w:name w:val="Основной текст (4)"/>
    <w:basedOn w:val="Normal"/>
    <w:uiPriority w:val="99"/>
    <w:rsid w:val="0009422E"/>
    <w:pPr>
      <w:widowControl w:val="0"/>
      <w:shd w:val="clear" w:color="auto" w:fill="FFFFFF"/>
      <w:suppressAutoHyphens/>
      <w:spacing w:before="240" w:after="0" w:line="293" w:lineRule="exact"/>
    </w:pPr>
    <w:rPr>
      <w:rFonts w:ascii="Times New Roman" w:hAnsi="Times New Roman"/>
      <w:b/>
      <w:bCs/>
      <w:sz w:val="26"/>
      <w:szCs w:val="26"/>
      <w:lang w:eastAsia="ar-SA"/>
    </w:rPr>
  </w:style>
  <w:style w:type="paragraph" w:customStyle="1" w:styleId="310">
    <w:name w:val="Основной текст (3)1"/>
    <w:basedOn w:val="Normal"/>
    <w:uiPriority w:val="99"/>
    <w:rsid w:val="0009422E"/>
    <w:pPr>
      <w:widowControl w:val="0"/>
      <w:shd w:val="clear" w:color="auto" w:fill="FFFFFF"/>
      <w:suppressAutoHyphens/>
      <w:spacing w:after="300" w:line="240" w:lineRule="atLeast"/>
      <w:ind w:hanging="2060"/>
      <w:jc w:val="center"/>
    </w:pPr>
    <w:rPr>
      <w:rFonts w:ascii="Times New Roman" w:hAnsi="Times New Roman"/>
      <w:sz w:val="27"/>
      <w:szCs w:val="27"/>
      <w:lang w:eastAsia="ar-SA"/>
    </w:rPr>
  </w:style>
  <w:style w:type="paragraph" w:customStyle="1" w:styleId="22">
    <w:name w:val="Основной текст (2)"/>
    <w:basedOn w:val="Normal"/>
    <w:uiPriority w:val="99"/>
    <w:rsid w:val="0009422E"/>
    <w:pPr>
      <w:widowControl w:val="0"/>
      <w:shd w:val="clear" w:color="auto" w:fill="FFFFFF"/>
      <w:suppressAutoHyphens/>
      <w:spacing w:after="360" w:line="322" w:lineRule="exact"/>
      <w:jc w:val="center"/>
    </w:pPr>
    <w:rPr>
      <w:rFonts w:ascii="Times New Roman" w:hAnsi="Times New Roman"/>
      <w:i/>
      <w:iCs/>
      <w:sz w:val="27"/>
      <w:szCs w:val="27"/>
      <w:lang w:eastAsia="ar-SA"/>
    </w:rPr>
  </w:style>
  <w:style w:type="paragraph" w:customStyle="1" w:styleId="a9">
    <w:name w:val="Содержимое таблицы"/>
    <w:basedOn w:val="Normal"/>
    <w:uiPriority w:val="99"/>
    <w:rsid w:val="0009422E"/>
    <w:pPr>
      <w:suppressLineNumbers/>
      <w:suppressAutoHyphens/>
      <w:spacing w:after="0" w:line="240" w:lineRule="auto"/>
    </w:pPr>
    <w:rPr>
      <w:rFonts w:ascii="Times New Roman" w:hAnsi="Times New Roman"/>
      <w:sz w:val="26"/>
      <w:szCs w:val="24"/>
      <w:lang w:eastAsia="ar-SA"/>
    </w:rPr>
  </w:style>
  <w:style w:type="paragraph" w:customStyle="1" w:styleId="aa">
    <w:name w:val="Заголовок таблицы"/>
    <w:basedOn w:val="a9"/>
    <w:uiPriority w:val="99"/>
    <w:rsid w:val="0009422E"/>
    <w:pPr>
      <w:jc w:val="center"/>
    </w:pPr>
    <w:rPr>
      <w:b/>
      <w:bCs/>
    </w:rPr>
  </w:style>
  <w:style w:type="paragraph" w:customStyle="1" w:styleId="ab">
    <w:name w:val="Нормальный (таблица)"/>
    <w:basedOn w:val="Normal"/>
    <w:next w:val="Normal"/>
    <w:uiPriority w:val="99"/>
    <w:rsid w:val="00CE439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c">
    <w:name w:val="Цветовое выделение"/>
    <w:uiPriority w:val="99"/>
    <w:rsid w:val="00520EE0"/>
    <w:rPr>
      <w:b/>
      <w:color w:val="26282F"/>
    </w:rPr>
  </w:style>
  <w:style w:type="paragraph" w:customStyle="1" w:styleId="ConsPlusCell">
    <w:name w:val="ConsPlusCell"/>
    <w:uiPriority w:val="99"/>
    <w:rsid w:val="00520EE0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99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23800500.16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9</Pages>
  <Words>1837</Words>
  <Characters>10474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ПОСЕЛЕНИЯ НОВОПОКРОВСКОГО РАЙОНА</dc:title>
  <dc:subject/>
  <dc:creator>borisovskiy</dc:creator>
  <cp:keywords/>
  <dc:description/>
  <cp:lastModifiedBy>777</cp:lastModifiedBy>
  <cp:revision>2</cp:revision>
  <dcterms:created xsi:type="dcterms:W3CDTF">2017-09-22T12:43:00Z</dcterms:created>
  <dcterms:modified xsi:type="dcterms:W3CDTF">2017-09-22T12:43:00Z</dcterms:modified>
</cp:coreProperties>
</file>