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942" w:rsidRDefault="00D71942" w:rsidP="00D7194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  <w:r w:rsidR="00542AC4">
        <w:rPr>
          <w:b/>
          <w:bCs/>
          <w:sz w:val="28"/>
        </w:rPr>
        <w:t>НОВОИВАНОВСКОГО</w:t>
      </w:r>
      <w:r>
        <w:rPr>
          <w:b/>
          <w:bCs/>
          <w:sz w:val="28"/>
        </w:rPr>
        <w:t xml:space="preserve"> СЕЛЬСКОГО ПОСЕЛЕНИЯ НОВОПОКРОВСКОГО РАЙОНА</w:t>
      </w:r>
    </w:p>
    <w:p w:rsidR="00D71942" w:rsidRDefault="00D71942" w:rsidP="00D71942">
      <w:pPr>
        <w:jc w:val="center"/>
        <w:rPr>
          <w:b/>
          <w:bCs/>
          <w:sz w:val="28"/>
        </w:rPr>
      </w:pPr>
    </w:p>
    <w:p w:rsidR="00D71942" w:rsidRDefault="00D71942" w:rsidP="00D71942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Р</w:t>
      </w:r>
      <w:proofErr w:type="gramEnd"/>
      <w:r>
        <w:rPr>
          <w:b/>
          <w:bCs/>
          <w:sz w:val="28"/>
        </w:rPr>
        <w:t xml:space="preserve"> А С П О Р Я Ж Е Н И Е</w:t>
      </w:r>
    </w:p>
    <w:p w:rsidR="00D71942" w:rsidRDefault="00D71942" w:rsidP="00D71942">
      <w:pPr>
        <w:jc w:val="center"/>
        <w:rPr>
          <w:b/>
          <w:bCs/>
          <w:sz w:val="28"/>
        </w:rPr>
      </w:pPr>
    </w:p>
    <w:p w:rsidR="00D71942" w:rsidRDefault="00D51E0B" w:rsidP="00D71942">
      <w:pPr>
        <w:rPr>
          <w:sz w:val="28"/>
        </w:rPr>
      </w:pPr>
      <w:r>
        <w:rPr>
          <w:sz w:val="28"/>
        </w:rPr>
        <w:t xml:space="preserve">от </w:t>
      </w:r>
      <w:r w:rsidR="00542AC4">
        <w:rPr>
          <w:sz w:val="28"/>
        </w:rPr>
        <w:t xml:space="preserve"> </w:t>
      </w:r>
      <w:r w:rsidR="00EF4A18">
        <w:rPr>
          <w:sz w:val="28"/>
        </w:rPr>
        <w:t>12.03.</w:t>
      </w:r>
      <w:r w:rsidR="00542AC4">
        <w:rPr>
          <w:sz w:val="28"/>
        </w:rPr>
        <w:t>2018</w:t>
      </w:r>
      <w:r w:rsidR="00D71942">
        <w:rPr>
          <w:sz w:val="28"/>
        </w:rPr>
        <w:t xml:space="preserve">                                              </w:t>
      </w:r>
      <w:r>
        <w:rPr>
          <w:sz w:val="28"/>
        </w:rPr>
        <w:t xml:space="preserve">                                                  № </w:t>
      </w:r>
      <w:r w:rsidR="00EF4A18">
        <w:rPr>
          <w:sz w:val="28"/>
        </w:rPr>
        <w:t>29</w:t>
      </w:r>
      <w:r>
        <w:rPr>
          <w:sz w:val="28"/>
        </w:rPr>
        <w:t>-р</w:t>
      </w:r>
    </w:p>
    <w:p w:rsidR="00D71942" w:rsidRDefault="00D71942" w:rsidP="00D71942">
      <w:pPr>
        <w:jc w:val="center"/>
        <w:rPr>
          <w:sz w:val="28"/>
        </w:rPr>
      </w:pPr>
      <w:r>
        <w:rPr>
          <w:sz w:val="28"/>
        </w:rPr>
        <w:t xml:space="preserve">станица </w:t>
      </w:r>
      <w:r w:rsidR="00542AC4">
        <w:rPr>
          <w:sz w:val="28"/>
        </w:rPr>
        <w:t>Новоивановская</w:t>
      </w:r>
    </w:p>
    <w:p w:rsidR="00D71942" w:rsidRDefault="00D71942" w:rsidP="00D71942">
      <w:pPr>
        <w:rPr>
          <w:sz w:val="28"/>
        </w:rPr>
      </w:pPr>
    </w:p>
    <w:p w:rsidR="00D71942" w:rsidRDefault="00D71942" w:rsidP="00D71942">
      <w:pPr>
        <w:rPr>
          <w:sz w:val="28"/>
        </w:rPr>
      </w:pPr>
    </w:p>
    <w:p w:rsidR="00542AC4" w:rsidRDefault="00D71942" w:rsidP="00542AC4">
      <w:pPr>
        <w:jc w:val="center"/>
        <w:rPr>
          <w:b/>
          <w:sz w:val="28"/>
        </w:rPr>
      </w:pPr>
      <w:r>
        <w:rPr>
          <w:b/>
          <w:sz w:val="28"/>
        </w:rPr>
        <w:t xml:space="preserve">Об усилении первичных мер пожарной безопасности </w:t>
      </w:r>
    </w:p>
    <w:p w:rsidR="00542AC4" w:rsidRDefault="00542AC4" w:rsidP="00542AC4">
      <w:pPr>
        <w:jc w:val="center"/>
        <w:rPr>
          <w:b/>
          <w:sz w:val="28"/>
        </w:rPr>
      </w:pPr>
      <w:r>
        <w:rPr>
          <w:b/>
          <w:sz w:val="28"/>
        </w:rPr>
        <w:t>на территории Новоивановского сельского поселения</w:t>
      </w:r>
    </w:p>
    <w:p w:rsidR="00D51E0B" w:rsidRDefault="00D71942" w:rsidP="00542AC4">
      <w:pPr>
        <w:jc w:val="center"/>
        <w:rPr>
          <w:b/>
          <w:sz w:val="28"/>
        </w:rPr>
      </w:pPr>
      <w:r>
        <w:rPr>
          <w:b/>
          <w:sz w:val="28"/>
        </w:rPr>
        <w:t>в</w:t>
      </w:r>
      <w:r w:rsidR="00542AC4">
        <w:rPr>
          <w:b/>
          <w:sz w:val="28"/>
        </w:rPr>
        <w:t xml:space="preserve"> </w:t>
      </w:r>
      <w:r>
        <w:rPr>
          <w:b/>
          <w:sz w:val="28"/>
        </w:rPr>
        <w:t xml:space="preserve">весенне-летний пожароопасный период и в период </w:t>
      </w:r>
    </w:p>
    <w:p w:rsidR="00D71942" w:rsidRDefault="00D71942" w:rsidP="00542AC4">
      <w:pPr>
        <w:jc w:val="center"/>
        <w:rPr>
          <w:b/>
          <w:sz w:val="28"/>
        </w:rPr>
      </w:pPr>
      <w:r>
        <w:rPr>
          <w:b/>
          <w:sz w:val="28"/>
        </w:rPr>
        <w:t>проведе</w:t>
      </w:r>
      <w:r w:rsidR="00542AC4">
        <w:rPr>
          <w:b/>
          <w:sz w:val="28"/>
        </w:rPr>
        <w:t>ния хлебоуборочной компании 2018</w:t>
      </w:r>
      <w:r>
        <w:rPr>
          <w:b/>
          <w:sz w:val="28"/>
        </w:rPr>
        <w:t xml:space="preserve"> года </w:t>
      </w:r>
    </w:p>
    <w:p w:rsidR="00542AC4" w:rsidRDefault="00542AC4" w:rsidP="00542AC4">
      <w:pPr>
        <w:jc w:val="center"/>
        <w:rPr>
          <w:b/>
          <w:sz w:val="28"/>
        </w:rPr>
      </w:pPr>
    </w:p>
    <w:p w:rsidR="0057719D" w:rsidRDefault="0057719D" w:rsidP="00542AC4">
      <w:pPr>
        <w:jc w:val="center"/>
        <w:rPr>
          <w:b/>
          <w:sz w:val="28"/>
        </w:rPr>
      </w:pPr>
    </w:p>
    <w:p w:rsidR="00D51E0B" w:rsidRDefault="00542AC4" w:rsidP="000873AD">
      <w:pPr>
        <w:ind w:firstLine="567"/>
        <w:jc w:val="both"/>
        <w:rPr>
          <w:sz w:val="28"/>
          <w:szCs w:val="28"/>
        </w:rPr>
      </w:pPr>
      <w:proofErr w:type="gramStart"/>
      <w:r w:rsidRPr="000873AD">
        <w:rPr>
          <w:sz w:val="28"/>
          <w:szCs w:val="28"/>
        </w:rPr>
        <w:t xml:space="preserve">В целях обеспечения пожарной безопасности </w:t>
      </w:r>
      <w:r w:rsidR="000873AD" w:rsidRPr="000873AD">
        <w:rPr>
          <w:sz w:val="28"/>
          <w:szCs w:val="28"/>
        </w:rPr>
        <w:t xml:space="preserve"> на территории  Новоивановского </w:t>
      </w:r>
      <w:r w:rsidRPr="000873AD">
        <w:rPr>
          <w:sz w:val="28"/>
          <w:szCs w:val="28"/>
        </w:rPr>
        <w:t xml:space="preserve">  сельского поселения </w:t>
      </w:r>
      <w:r w:rsidR="000873AD" w:rsidRPr="000873AD">
        <w:rPr>
          <w:sz w:val="28"/>
          <w:szCs w:val="28"/>
        </w:rPr>
        <w:t xml:space="preserve"> Новопокровского </w:t>
      </w:r>
      <w:r w:rsidRPr="000873AD">
        <w:rPr>
          <w:sz w:val="28"/>
          <w:szCs w:val="28"/>
        </w:rPr>
        <w:t>района в весенне-летний период</w:t>
      </w:r>
      <w:r w:rsidR="000873AD" w:rsidRPr="000873AD">
        <w:rPr>
          <w:sz w:val="28"/>
          <w:szCs w:val="28"/>
        </w:rPr>
        <w:t xml:space="preserve"> и недопущение пожаров  в период проведения хлебоуборочной компании 2018 года</w:t>
      </w:r>
      <w:r w:rsidRPr="000873AD">
        <w:rPr>
          <w:sz w:val="28"/>
          <w:szCs w:val="28"/>
        </w:rPr>
        <w:t xml:space="preserve">, </w:t>
      </w:r>
      <w:r w:rsidR="000873AD">
        <w:rPr>
          <w:sz w:val="28"/>
          <w:szCs w:val="28"/>
        </w:rPr>
        <w:t xml:space="preserve"> </w:t>
      </w:r>
      <w:r w:rsidRPr="000873AD">
        <w:rPr>
          <w:sz w:val="28"/>
          <w:szCs w:val="28"/>
        </w:rPr>
        <w:t>в соответствии с Федеральным законом от</w:t>
      </w:r>
      <w:r w:rsidRPr="000873AD">
        <w:rPr>
          <w:bCs/>
          <w:color w:val="000000"/>
          <w:sz w:val="28"/>
          <w:szCs w:val="28"/>
        </w:rPr>
        <w:t xml:space="preserve"> 22.07.2008 № 123 «Технический регламент о требованиях пожарной безопасности»,</w:t>
      </w:r>
      <w:r w:rsidR="000873AD" w:rsidRPr="000873AD">
        <w:rPr>
          <w:bCs/>
          <w:color w:val="000000"/>
          <w:sz w:val="28"/>
          <w:szCs w:val="28"/>
        </w:rPr>
        <w:t xml:space="preserve"> постановлением правительства Российской Федерации от 30 декабря 2017 года № 1717 «О внесении изменений в Правила противопожарного режима в Российской Федерации»,</w:t>
      </w:r>
      <w:r w:rsidR="000873AD" w:rsidRPr="000873AD">
        <w:rPr>
          <w:sz w:val="28"/>
          <w:szCs w:val="28"/>
        </w:rPr>
        <w:t xml:space="preserve"> </w:t>
      </w:r>
      <w:r w:rsidRPr="000873AD">
        <w:rPr>
          <w:sz w:val="28"/>
          <w:szCs w:val="28"/>
        </w:rPr>
        <w:t>Закона</w:t>
      </w:r>
      <w:proofErr w:type="gramEnd"/>
      <w:r w:rsidRPr="000873AD">
        <w:rPr>
          <w:sz w:val="28"/>
          <w:szCs w:val="28"/>
        </w:rPr>
        <w:t xml:space="preserve"> Краснодарского края от 31 марта 2000 года № 250- КЗ «О пожарной без</w:t>
      </w:r>
      <w:r w:rsidR="000873AD" w:rsidRPr="000873AD">
        <w:rPr>
          <w:sz w:val="28"/>
          <w:szCs w:val="28"/>
        </w:rPr>
        <w:t>опасности в Краснодарском крае»:</w:t>
      </w:r>
    </w:p>
    <w:p w:rsidR="0057719D" w:rsidRPr="000873AD" w:rsidRDefault="0057719D" w:rsidP="000873AD">
      <w:pPr>
        <w:ind w:firstLine="567"/>
        <w:jc w:val="both"/>
        <w:rPr>
          <w:sz w:val="28"/>
          <w:szCs w:val="28"/>
        </w:rPr>
      </w:pPr>
    </w:p>
    <w:p w:rsidR="00D51E0B" w:rsidRDefault="000873AD" w:rsidP="00D719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1.Специалисту ответственному по делам ГО ЧС и ПБ администрации Новоивановского сельского поселения (</w:t>
      </w:r>
      <w:proofErr w:type="spellStart"/>
      <w:r>
        <w:rPr>
          <w:sz w:val="28"/>
          <w:szCs w:val="28"/>
        </w:rPr>
        <w:t>А.А.Михно</w:t>
      </w:r>
      <w:proofErr w:type="spellEnd"/>
      <w:r>
        <w:rPr>
          <w:sz w:val="28"/>
          <w:szCs w:val="28"/>
        </w:rPr>
        <w:t>):</w:t>
      </w:r>
    </w:p>
    <w:p w:rsidR="000873AD" w:rsidRDefault="000873AD" w:rsidP="000873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уточнить:</w:t>
      </w:r>
    </w:p>
    <w:p w:rsidR="000873AD" w:rsidRDefault="000873AD" w:rsidP="000873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планы действий по предупреждению и ликвидации чрезвычайных ситуаций природного и техногенного характера, в том числе связанных с лесными пожарами, а также порядок привлечения населения, членов добровольных пожарных дружин, транспорта, средств пожаротушения на случай тушения лесных и ландшафтных пожаров.</w:t>
      </w:r>
    </w:p>
    <w:p w:rsidR="000873AD" w:rsidRDefault="000873AD" w:rsidP="000873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планы эвакуации населения;</w:t>
      </w:r>
    </w:p>
    <w:p w:rsidR="000873AD" w:rsidRDefault="000873AD" w:rsidP="000873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порядок привлечения противопожарной техники и транспортных средств организаций, а также населения для тушения пожаров;</w:t>
      </w:r>
    </w:p>
    <w:p w:rsidR="000873AD" w:rsidRDefault="000873AD" w:rsidP="000873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организовать:</w:t>
      </w:r>
    </w:p>
    <w:p w:rsidR="000873AD" w:rsidRDefault="00402027" w:rsidP="000873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0873AD">
        <w:rPr>
          <w:sz w:val="28"/>
          <w:szCs w:val="28"/>
        </w:rPr>
        <w:t>постоянный мониторинг развития пожарной обстановки на административной территории;</w:t>
      </w:r>
    </w:p>
    <w:p w:rsidR="000873AD" w:rsidRDefault="000873AD" w:rsidP="000873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всестороннее информирование населения о необходимости соблюдения требований пожарной безопасности и недопущению сжигания сухой растительности;</w:t>
      </w:r>
    </w:p>
    <w:p w:rsidR="000873AD" w:rsidRDefault="000873AD" w:rsidP="000873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организовать своевременное информирование и оповещение населения о возможных угрозах (пожарах) и складывающейся обстановке, а также о принимаемых мерах по обеспечению безопасности населения;</w:t>
      </w:r>
    </w:p>
    <w:p w:rsidR="0057719D" w:rsidRDefault="0057719D" w:rsidP="000873AD">
      <w:pPr>
        <w:ind w:firstLine="708"/>
        <w:jc w:val="both"/>
        <w:rPr>
          <w:sz w:val="28"/>
          <w:szCs w:val="28"/>
        </w:rPr>
      </w:pPr>
    </w:p>
    <w:p w:rsidR="0057719D" w:rsidRDefault="0057719D" w:rsidP="000873AD">
      <w:pPr>
        <w:ind w:firstLine="708"/>
        <w:jc w:val="both"/>
        <w:rPr>
          <w:sz w:val="28"/>
          <w:szCs w:val="28"/>
        </w:rPr>
      </w:pPr>
    </w:p>
    <w:p w:rsidR="00402027" w:rsidRDefault="00402027" w:rsidP="004020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2.Председателям ТОС  и членам квартальных комитетов организовать разъяснительную и агитационную работу среди населения по вопросам соблюдения пожарной безопасности в весенне-летний пожароопасный период на территории Новоивановского сельского поселения с вручением памяток и листовок.</w:t>
      </w:r>
    </w:p>
    <w:p w:rsidR="000873AD" w:rsidRDefault="00402027" w:rsidP="000873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73AD">
        <w:rPr>
          <w:sz w:val="28"/>
          <w:szCs w:val="28"/>
        </w:rPr>
        <w:t>.</w:t>
      </w:r>
      <w:r w:rsidR="000873AD" w:rsidRPr="000873AD">
        <w:rPr>
          <w:sz w:val="28"/>
          <w:szCs w:val="28"/>
        </w:rPr>
        <w:t xml:space="preserve"> </w:t>
      </w:r>
      <w:r w:rsidR="000873AD">
        <w:rPr>
          <w:sz w:val="28"/>
          <w:szCs w:val="28"/>
        </w:rPr>
        <w:t>Директору МКУ «</w:t>
      </w:r>
      <w:proofErr w:type="spellStart"/>
      <w:r w:rsidR="000873AD">
        <w:rPr>
          <w:sz w:val="28"/>
          <w:szCs w:val="28"/>
        </w:rPr>
        <w:t>Новоивановское</w:t>
      </w:r>
      <w:proofErr w:type="spellEnd"/>
      <w:r w:rsidR="000873AD">
        <w:rPr>
          <w:sz w:val="28"/>
          <w:szCs w:val="28"/>
        </w:rPr>
        <w:t>» (</w:t>
      </w:r>
      <w:proofErr w:type="spellStart"/>
      <w:r w:rsidR="0057719D">
        <w:rPr>
          <w:sz w:val="28"/>
          <w:szCs w:val="28"/>
        </w:rPr>
        <w:t>В.Л.Велегура</w:t>
      </w:r>
      <w:proofErr w:type="spellEnd"/>
      <w:r w:rsidR="000873AD">
        <w:rPr>
          <w:sz w:val="28"/>
          <w:szCs w:val="28"/>
        </w:rPr>
        <w:t>):</w:t>
      </w:r>
    </w:p>
    <w:p w:rsidR="000873AD" w:rsidRDefault="000873AD" w:rsidP="000873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и провести мероприятия по уборке и вывозу горючего мусора с территорий населенных пунктов, выкосу сухой травы и камыша в местах, прилегающих к жилым домам и другим строениям;</w:t>
      </w:r>
    </w:p>
    <w:p w:rsidR="000873AD" w:rsidRPr="00B7110D" w:rsidRDefault="000873AD" w:rsidP="000873AD">
      <w:pPr>
        <w:ind w:firstLine="709"/>
        <w:jc w:val="both"/>
        <w:rPr>
          <w:sz w:val="28"/>
          <w:szCs w:val="28"/>
        </w:rPr>
      </w:pPr>
      <w:r w:rsidRPr="00B7110D">
        <w:rPr>
          <w:sz w:val="28"/>
          <w:szCs w:val="28"/>
        </w:rPr>
        <w:t>- оборудовать пирсы  для забора воды пожарным автомобилем;</w:t>
      </w:r>
    </w:p>
    <w:p w:rsidR="000873AD" w:rsidRDefault="000873AD" w:rsidP="0057719D">
      <w:pPr>
        <w:ind w:firstLine="709"/>
        <w:jc w:val="both"/>
        <w:rPr>
          <w:sz w:val="28"/>
          <w:szCs w:val="28"/>
        </w:rPr>
      </w:pPr>
      <w:r w:rsidRPr="00B7110D">
        <w:rPr>
          <w:sz w:val="28"/>
          <w:szCs w:val="28"/>
        </w:rPr>
        <w:t>- привести в готовность источники противопожарного водоснабжения   и подъездные пути к ним (пожарные</w:t>
      </w:r>
      <w:r>
        <w:t xml:space="preserve"> </w:t>
      </w:r>
      <w:r w:rsidRPr="00A645A8">
        <w:rPr>
          <w:sz w:val="28"/>
          <w:szCs w:val="28"/>
        </w:rPr>
        <w:t>водоемы, водонапорные башни, пирсы).</w:t>
      </w:r>
    </w:p>
    <w:p w:rsidR="00D71942" w:rsidRDefault="00402027" w:rsidP="00D51E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71942">
        <w:rPr>
          <w:sz w:val="28"/>
          <w:szCs w:val="28"/>
        </w:rPr>
        <w:t>Рекомендовать руководителям предприятий, организаций, учреждений, КФХ, ИП:</w:t>
      </w:r>
    </w:p>
    <w:p w:rsidR="00D71942" w:rsidRDefault="00D51E0B" w:rsidP="00D719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71942">
        <w:rPr>
          <w:sz w:val="28"/>
          <w:szCs w:val="28"/>
        </w:rPr>
        <w:t xml:space="preserve"> провести внеплановые инструктажи работникам по пожарной безопасности;</w:t>
      </w:r>
    </w:p>
    <w:p w:rsidR="00D71942" w:rsidRDefault="00D51E0B" w:rsidP="00D719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D71942">
        <w:rPr>
          <w:sz w:val="28"/>
          <w:szCs w:val="28"/>
        </w:rPr>
        <w:t xml:space="preserve"> обеспечить уборочные агрегаты и автомобили первичными средствами пожаротушения (2 огнетушителя, 2 – штыковые лопаты, исправным огнетушителем);</w:t>
      </w:r>
    </w:p>
    <w:p w:rsidR="00D71942" w:rsidRDefault="00D51E0B" w:rsidP="00D719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D71942">
        <w:rPr>
          <w:sz w:val="28"/>
          <w:szCs w:val="28"/>
        </w:rPr>
        <w:t xml:space="preserve"> своим решением запретить использование открытого огня, разведение костров, выжигание мусора, сухой травы и камыша на полях и территориях своих предприятий;</w:t>
      </w:r>
    </w:p>
    <w:p w:rsidR="00D71942" w:rsidRDefault="00D51E0B" w:rsidP="00D719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D71942">
        <w:rPr>
          <w:sz w:val="28"/>
          <w:szCs w:val="28"/>
        </w:rPr>
        <w:t xml:space="preserve"> проверить готовность добровольных пожарных дружин, первичных средств пожаротушения и техники;</w:t>
      </w:r>
    </w:p>
    <w:p w:rsidR="00D71942" w:rsidRDefault="00D51E0B" w:rsidP="00D719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D71942">
        <w:rPr>
          <w:sz w:val="28"/>
          <w:szCs w:val="28"/>
        </w:rPr>
        <w:t xml:space="preserve"> организовать дежурство членов пожарных дружин, в течение всего пожароопасного периода, в том числе в период </w:t>
      </w:r>
      <w:r w:rsidR="00D71942" w:rsidRPr="00881B80">
        <w:rPr>
          <w:sz w:val="28"/>
        </w:rPr>
        <w:t xml:space="preserve">проведения хлебоуборочной компании </w:t>
      </w:r>
      <w:r w:rsidR="00D71942">
        <w:rPr>
          <w:sz w:val="28"/>
          <w:szCs w:val="28"/>
        </w:rPr>
        <w:t>и заготовки грубых кормов;</w:t>
      </w:r>
    </w:p>
    <w:p w:rsidR="00D71942" w:rsidRDefault="00D51E0B" w:rsidP="00D719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D71942">
        <w:rPr>
          <w:sz w:val="28"/>
          <w:szCs w:val="28"/>
        </w:rPr>
        <w:t xml:space="preserve"> обеспечить создание резерва инженерной техники, передвижных емкостей для подвоза воды, оборудования, противопожарного снаряжения и инвентаря, а также горюче-смазочных материалов;</w:t>
      </w:r>
    </w:p>
    <w:p w:rsidR="00D71942" w:rsidRDefault="00D51E0B" w:rsidP="00D719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D71942">
        <w:rPr>
          <w:sz w:val="28"/>
          <w:szCs w:val="28"/>
        </w:rPr>
        <w:t xml:space="preserve"> организовать контроль за проведение огневых работ;</w:t>
      </w:r>
    </w:p>
    <w:p w:rsidR="00D71942" w:rsidRDefault="00D51E0B" w:rsidP="00D719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D71942">
        <w:rPr>
          <w:sz w:val="28"/>
          <w:szCs w:val="28"/>
        </w:rPr>
        <w:t xml:space="preserve"> запретить проведение сельскохозяйственных палов на полях пастбищах, сенокосных угодьях, а также на сопредельных с лесным фондом территориях;</w:t>
      </w:r>
    </w:p>
    <w:p w:rsidR="00D71942" w:rsidRDefault="00D51E0B" w:rsidP="00D719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D71942">
        <w:rPr>
          <w:sz w:val="28"/>
          <w:szCs w:val="28"/>
        </w:rPr>
        <w:t xml:space="preserve"> обеспечить выполнение первичных мер пожарной безопасности на своих территориях, в том числе установку емкостей с водой и наличие огнетушителей;</w:t>
      </w:r>
    </w:p>
    <w:p w:rsidR="00D71942" w:rsidRDefault="00D51E0B" w:rsidP="00D719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D71942">
        <w:rPr>
          <w:sz w:val="28"/>
          <w:szCs w:val="28"/>
        </w:rPr>
        <w:t xml:space="preserve"> перед созреванием колосовых культур на хлебных полях произвести опашку, шириной не менее 4-х метр</w:t>
      </w:r>
      <w:r w:rsidR="0057719D">
        <w:rPr>
          <w:sz w:val="28"/>
          <w:szCs w:val="28"/>
        </w:rPr>
        <w:t>ов в местах, согласно требованиям</w:t>
      </w:r>
      <w:r w:rsidR="00D71942">
        <w:rPr>
          <w:sz w:val="28"/>
          <w:szCs w:val="28"/>
        </w:rPr>
        <w:t xml:space="preserve"> пожарной безопасности;</w:t>
      </w:r>
    </w:p>
    <w:p w:rsidR="00D71942" w:rsidRDefault="00D51E0B" w:rsidP="00D719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11)</w:t>
      </w:r>
      <w:r w:rsidR="00D71942">
        <w:rPr>
          <w:sz w:val="28"/>
          <w:szCs w:val="28"/>
        </w:rPr>
        <w:t xml:space="preserve"> организовать установку аншлагов, табличек на хлебных полях на противопожарную тематику с надписями «Берегите хлеб от огня», «Не курить» и т.п.</w:t>
      </w:r>
    </w:p>
    <w:p w:rsidR="00D71942" w:rsidRDefault="00D51E0B" w:rsidP="00D719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 w:rsidR="00D71942">
        <w:rPr>
          <w:sz w:val="28"/>
          <w:szCs w:val="28"/>
        </w:rPr>
        <w:t xml:space="preserve"> организовать и провести мероприятия по уборке и вывозу горючего мусора с территорий предприятий, выкосу сухой травы и камыша в местах, прилегающих к полям с хлебными массивами, зданиям и строениям;</w:t>
      </w:r>
    </w:p>
    <w:p w:rsidR="00402027" w:rsidRPr="00402027" w:rsidRDefault="00D51E0B" w:rsidP="00402027">
      <w:pPr>
        <w:ind w:firstLine="709"/>
        <w:jc w:val="both"/>
        <w:rPr>
          <w:sz w:val="28"/>
          <w:szCs w:val="28"/>
        </w:rPr>
      </w:pPr>
      <w:r w:rsidRPr="0057719D">
        <w:rPr>
          <w:sz w:val="28"/>
          <w:szCs w:val="28"/>
        </w:rPr>
        <w:t>13)</w:t>
      </w:r>
      <w:r w:rsidR="00D71942" w:rsidRPr="0057719D">
        <w:rPr>
          <w:sz w:val="28"/>
          <w:szCs w:val="28"/>
        </w:rPr>
        <w:t xml:space="preserve"> привести в готовность источники п</w:t>
      </w:r>
      <w:r w:rsidRPr="0057719D">
        <w:rPr>
          <w:sz w:val="28"/>
          <w:szCs w:val="28"/>
        </w:rPr>
        <w:t xml:space="preserve">ротивопожарного водоснабжения </w:t>
      </w:r>
      <w:r w:rsidR="00D71942" w:rsidRPr="0057719D">
        <w:rPr>
          <w:sz w:val="28"/>
          <w:szCs w:val="28"/>
        </w:rPr>
        <w:t>и подъездные пути к ним (пожарные</w:t>
      </w:r>
      <w:r w:rsidR="00D71942" w:rsidRPr="0057719D">
        <w:t xml:space="preserve"> </w:t>
      </w:r>
      <w:r w:rsidR="00D71942" w:rsidRPr="0057719D">
        <w:rPr>
          <w:sz w:val="28"/>
          <w:szCs w:val="28"/>
        </w:rPr>
        <w:t>водое</w:t>
      </w:r>
      <w:r w:rsidR="00402027">
        <w:rPr>
          <w:sz w:val="28"/>
          <w:szCs w:val="28"/>
        </w:rPr>
        <w:t>мы, водонапорные башни, пирсы).</w:t>
      </w:r>
    </w:p>
    <w:p w:rsidR="00D71942" w:rsidRDefault="00402027" w:rsidP="00D51E0B">
      <w:pPr>
        <w:pStyle w:val="a3"/>
        <w:ind w:firstLine="567"/>
        <w:jc w:val="both"/>
      </w:pPr>
      <w:r>
        <w:t>5</w:t>
      </w:r>
      <w:r w:rsidR="00D71942">
        <w:t xml:space="preserve">. </w:t>
      </w:r>
      <w:proofErr w:type="gramStart"/>
      <w:r w:rsidR="00D71942">
        <w:t>Контроль за</w:t>
      </w:r>
      <w:proofErr w:type="gramEnd"/>
      <w:r w:rsidR="00D71942">
        <w:t xml:space="preserve"> выполнением настоящего распоряжения оставляю за собой.</w:t>
      </w:r>
    </w:p>
    <w:p w:rsidR="00D71942" w:rsidRDefault="00402027" w:rsidP="00D51E0B">
      <w:pPr>
        <w:ind w:firstLine="567"/>
        <w:jc w:val="both"/>
        <w:rPr>
          <w:sz w:val="28"/>
        </w:rPr>
      </w:pPr>
      <w:r>
        <w:rPr>
          <w:sz w:val="28"/>
        </w:rPr>
        <w:t>6</w:t>
      </w:r>
      <w:r w:rsidR="00D71942">
        <w:rPr>
          <w:sz w:val="28"/>
        </w:rPr>
        <w:t>. Распоряжение вступает в силу со дня его подписания.</w:t>
      </w:r>
    </w:p>
    <w:p w:rsidR="001459FC" w:rsidRDefault="001459FC"/>
    <w:p w:rsidR="00D71942" w:rsidRDefault="00D71942">
      <w:pPr>
        <w:rPr>
          <w:sz w:val="28"/>
        </w:rPr>
      </w:pPr>
    </w:p>
    <w:p w:rsidR="00D71942" w:rsidRDefault="00D51E0B">
      <w:pPr>
        <w:rPr>
          <w:sz w:val="28"/>
        </w:rPr>
      </w:pPr>
      <w:bookmarkStart w:id="0" w:name="_GoBack"/>
      <w:bookmarkEnd w:id="0"/>
      <w:r>
        <w:rPr>
          <w:sz w:val="28"/>
        </w:rPr>
        <w:t xml:space="preserve">Глава </w:t>
      </w:r>
      <w:r w:rsidR="00542AC4">
        <w:rPr>
          <w:sz w:val="28"/>
        </w:rPr>
        <w:t>Новоивановского</w:t>
      </w:r>
      <w:r>
        <w:rPr>
          <w:sz w:val="28"/>
        </w:rPr>
        <w:t xml:space="preserve"> </w:t>
      </w:r>
      <w:r w:rsidR="00D71942">
        <w:rPr>
          <w:sz w:val="28"/>
        </w:rPr>
        <w:t xml:space="preserve">сельского поселения           </w:t>
      </w:r>
      <w:r w:rsidR="0057719D">
        <w:rPr>
          <w:sz w:val="28"/>
        </w:rPr>
        <w:t xml:space="preserve">                 В.А.Абеленцев</w:t>
      </w:r>
      <w:r w:rsidR="00D71942">
        <w:rPr>
          <w:sz w:val="28"/>
        </w:rPr>
        <w:t xml:space="preserve">                                       </w:t>
      </w:r>
      <w:r w:rsidR="00D71942">
        <w:rPr>
          <w:sz w:val="28"/>
        </w:rPr>
        <w:br/>
      </w:r>
    </w:p>
    <w:p w:rsidR="00B24FBB" w:rsidRDefault="00B24FBB">
      <w:pPr>
        <w:rPr>
          <w:sz w:val="28"/>
        </w:rPr>
      </w:pPr>
    </w:p>
    <w:p w:rsidR="00B24FBB" w:rsidRDefault="00B24FBB">
      <w:pPr>
        <w:rPr>
          <w:sz w:val="28"/>
        </w:rPr>
      </w:pPr>
    </w:p>
    <w:p w:rsidR="00B24FBB" w:rsidRDefault="00B24FBB">
      <w:pPr>
        <w:rPr>
          <w:sz w:val="28"/>
        </w:rPr>
      </w:pPr>
    </w:p>
    <w:p w:rsidR="00B24FBB" w:rsidRDefault="00B24FBB">
      <w:pPr>
        <w:rPr>
          <w:sz w:val="28"/>
        </w:rPr>
      </w:pPr>
    </w:p>
    <w:p w:rsidR="00B24FBB" w:rsidRDefault="00B24FBB">
      <w:pPr>
        <w:rPr>
          <w:sz w:val="28"/>
        </w:rPr>
      </w:pPr>
    </w:p>
    <w:p w:rsidR="00B24FBB" w:rsidRPr="00B24FBB" w:rsidRDefault="00B24FBB">
      <w:pPr>
        <w:rPr>
          <w:sz w:val="28"/>
          <w:szCs w:val="28"/>
        </w:rPr>
      </w:pPr>
    </w:p>
    <w:sectPr w:rsidR="00B24FBB" w:rsidRPr="00B24FBB" w:rsidSect="003A416E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63A" w:rsidRDefault="00D3663A" w:rsidP="008278B3">
      <w:r>
        <w:separator/>
      </w:r>
    </w:p>
  </w:endnote>
  <w:endnote w:type="continuationSeparator" w:id="0">
    <w:p w:rsidR="00D3663A" w:rsidRDefault="00D3663A" w:rsidP="00827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63A" w:rsidRDefault="00D3663A" w:rsidP="008278B3">
      <w:r>
        <w:separator/>
      </w:r>
    </w:p>
  </w:footnote>
  <w:footnote w:type="continuationSeparator" w:id="0">
    <w:p w:rsidR="00D3663A" w:rsidRDefault="00D3663A" w:rsidP="008278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90720"/>
      <w:docPartObj>
        <w:docPartGallery w:val="Page Numbers (Top of Page)"/>
        <w:docPartUnique/>
      </w:docPartObj>
    </w:sdtPr>
    <w:sdtContent>
      <w:p w:rsidR="008278B3" w:rsidRDefault="00B74267">
        <w:pPr>
          <w:pStyle w:val="a8"/>
          <w:jc w:val="center"/>
        </w:pPr>
        <w:fldSimple w:instr=" PAGE   \* MERGEFORMAT ">
          <w:r w:rsidR="003A416E">
            <w:rPr>
              <w:noProof/>
            </w:rPr>
            <w:t>2</w:t>
          </w:r>
        </w:fldSimple>
      </w:p>
    </w:sdtContent>
  </w:sdt>
  <w:p w:rsidR="008278B3" w:rsidRDefault="008278B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942"/>
    <w:rsid w:val="000873AD"/>
    <w:rsid w:val="000C2DE9"/>
    <w:rsid w:val="000F07DF"/>
    <w:rsid w:val="001459FC"/>
    <w:rsid w:val="003A416E"/>
    <w:rsid w:val="00402027"/>
    <w:rsid w:val="00506F00"/>
    <w:rsid w:val="00542AC4"/>
    <w:rsid w:val="0057719D"/>
    <w:rsid w:val="0072204D"/>
    <w:rsid w:val="008278B3"/>
    <w:rsid w:val="008B17AE"/>
    <w:rsid w:val="00947864"/>
    <w:rsid w:val="009D51A9"/>
    <w:rsid w:val="00B24FBB"/>
    <w:rsid w:val="00B74267"/>
    <w:rsid w:val="00B82931"/>
    <w:rsid w:val="00C07121"/>
    <w:rsid w:val="00D3663A"/>
    <w:rsid w:val="00D51E0B"/>
    <w:rsid w:val="00D71942"/>
    <w:rsid w:val="00D861C3"/>
    <w:rsid w:val="00D92CA6"/>
    <w:rsid w:val="00DD4EDD"/>
    <w:rsid w:val="00E8741B"/>
    <w:rsid w:val="00EF4A18"/>
    <w:rsid w:val="00F9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9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1942"/>
    <w:rPr>
      <w:sz w:val="28"/>
    </w:rPr>
  </w:style>
  <w:style w:type="character" w:customStyle="1" w:styleId="a4">
    <w:name w:val="Основной текст Знак"/>
    <w:basedOn w:val="a0"/>
    <w:link w:val="a3"/>
    <w:rsid w:val="00D7194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Title"/>
    <w:basedOn w:val="a"/>
    <w:link w:val="a6"/>
    <w:qFormat/>
    <w:rsid w:val="00B24FB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character" w:customStyle="1" w:styleId="a6">
    <w:name w:val="Название Знак"/>
    <w:basedOn w:val="a0"/>
    <w:link w:val="a5"/>
    <w:rsid w:val="00B24FBB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3">
    <w:name w:val="Body Text 3"/>
    <w:basedOn w:val="a"/>
    <w:link w:val="30"/>
    <w:unhideWhenUsed/>
    <w:rsid w:val="00B24FBB"/>
    <w:pPr>
      <w:suppressAutoHyphens w:val="0"/>
      <w:spacing w:after="120"/>
    </w:pPr>
    <w:rPr>
      <w:b/>
      <w:color w:val="000000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24FBB"/>
    <w:rPr>
      <w:rFonts w:ascii="Times New Roman" w:eastAsia="Times New Roman" w:hAnsi="Times New Roman" w:cs="Times New Roman"/>
      <w:b/>
      <w:color w:val="000000"/>
      <w:sz w:val="16"/>
      <w:szCs w:val="16"/>
      <w:lang w:eastAsia="ru-RU"/>
    </w:rPr>
  </w:style>
  <w:style w:type="paragraph" w:customStyle="1" w:styleId="a7">
    <w:name w:val="Заголовок"/>
    <w:basedOn w:val="a"/>
    <w:next w:val="a3"/>
    <w:rsid w:val="00B24FB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8278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278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8278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78B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9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1942"/>
    <w:rPr>
      <w:sz w:val="28"/>
    </w:rPr>
  </w:style>
  <w:style w:type="character" w:customStyle="1" w:styleId="a4">
    <w:name w:val="Основной текст Знак"/>
    <w:basedOn w:val="a0"/>
    <w:link w:val="a3"/>
    <w:rsid w:val="00D71942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Пользователь Windows</cp:lastModifiedBy>
  <cp:revision>17</cp:revision>
  <cp:lastPrinted>2016-10-12T11:48:00Z</cp:lastPrinted>
  <dcterms:created xsi:type="dcterms:W3CDTF">2016-06-10T05:58:00Z</dcterms:created>
  <dcterms:modified xsi:type="dcterms:W3CDTF">2018-04-09T07:53:00Z</dcterms:modified>
</cp:coreProperties>
</file>